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BFBFBF" w:themeColor="background1" w:themeShade="BF"/>
  <w:body>
    <w:p w14:paraId="381752CE" w14:textId="704CAADD" w:rsidR="00043F11" w:rsidRPr="00324E00" w:rsidRDefault="00043F11" w:rsidP="0038641B">
      <w:pPr>
        <w:pStyle w:val="1"/>
        <w:numPr>
          <w:ilvl w:val="0"/>
          <w:numId w:val="0"/>
        </w:numPr>
        <w:ind w:left="568"/>
        <w:rPr>
          <w:rFonts w:asciiTheme="minorBidi" w:hAnsiTheme="minorBidi" w:cstheme="minorBidi"/>
          <w:sz w:val="28"/>
          <w:szCs w:val="28"/>
          <w:lang w:val="el-GR"/>
        </w:rPr>
      </w:pPr>
      <w:bookmarkStart w:id="0" w:name="_Toc164774604"/>
      <w:bookmarkStart w:id="1" w:name="_Toc180756533"/>
      <w:r w:rsidRPr="00324E00">
        <w:rPr>
          <w:rFonts w:asciiTheme="minorBidi" w:hAnsiTheme="minorBidi" w:cstheme="minorBidi"/>
          <w:sz w:val="28"/>
          <w:szCs w:val="28"/>
          <w:lang w:val="el-GR"/>
        </w:rPr>
        <w:t>ΠΑΡΑΡΤΗΜΑ</w:t>
      </w:r>
      <w:r w:rsidR="00AB2AEF" w:rsidRPr="00324E00">
        <w:rPr>
          <w:rFonts w:asciiTheme="minorBidi" w:hAnsiTheme="minorBidi" w:cstheme="minorBidi"/>
          <w:sz w:val="28"/>
          <w:szCs w:val="28"/>
          <w:lang w:val="el-GR"/>
        </w:rPr>
        <w:t xml:space="preserve"> </w:t>
      </w:r>
      <w:r w:rsidR="00B46B7F">
        <w:rPr>
          <w:rFonts w:asciiTheme="minorBidi" w:hAnsiTheme="minorBidi" w:cstheme="minorBidi"/>
          <w:sz w:val="28"/>
          <w:szCs w:val="28"/>
          <w:lang w:val="el-GR"/>
        </w:rPr>
        <w:t>2</w:t>
      </w:r>
      <w:r w:rsidRPr="00324E00">
        <w:rPr>
          <w:rFonts w:asciiTheme="minorBidi" w:hAnsiTheme="minorBidi" w:cstheme="minorBidi"/>
          <w:sz w:val="28"/>
          <w:szCs w:val="28"/>
          <w:lang w:val="el-GR"/>
        </w:rPr>
        <w:t>:</w:t>
      </w:r>
      <w:r w:rsidR="0038641B" w:rsidRPr="00324E00">
        <w:rPr>
          <w:rFonts w:asciiTheme="minorBidi" w:hAnsiTheme="minorBidi" w:cstheme="minorBidi"/>
          <w:sz w:val="28"/>
          <w:szCs w:val="28"/>
          <w:lang w:val="el-GR"/>
        </w:rPr>
        <w:t xml:space="preserve"> </w:t>
      </w:r>
      <w:r w:rsidRPr="00324E00">
        <w:rPr>
          <w:rFonts w:asciiTheme="minorBidi" w:hAnsiTheme="minorBidi" w:cstheme="minorBidi"/>
          <w:sz w:val="28"/>
          <w:szCs w:val="28"/>
          <w:lang w:val="el-GR"/>
        </w:rPr>
        <w:t>ΥΠΟΔΕΙΓΜΑ ΥΠΕΥΘΥΝΗΣ ΔΗΛΩΣΗΣ</w:t>
      </w:r>
      <w:bookmarkEnd w:id="0"/>
      <w:bookmarkEnd w:id="1"/>
    </w:p>
    <w:p w14:paraId="71D08273" w14:textId="77777777" w:rsidR="00043F11" w:rsidRPr="003C2D28" w:rsidRDefault="00043F11" w:rsidP="003C2D28">
      <w:pPr>
        <w:pStyle w:val="af6"/>
        <w:jc w:val="both"/>
        <w:rPr>
          <w:rFonts w:asciiTheme="minorBidi" w:hAnsiTheme="minorBidi" w:cstheme="minorBidi"/>
          <w:sz w:val="22"/>
          <w:szCs w:val="22"/>
        </w:rPr>
      </w:pPr>
    </w:p>
    <w:tbl>
      <w:tblPr>
        <w:tblW w:w="0" w:type="auto"/>
        <w:tblLook w:val="04A0" w:firstRow="1" w:lastRow="0" w:firstColumn="1" w:lastColumn="0" w:noHBand="0" w:noVBand="1"/>
      </w:tblPr>
      <w:tblGrid>
        <w:gridCol w:w="4989"/>
        <w:gridCol w:w="4365"/>
      </w:tblGrid>
      <w:tr w:rsidR="00043F11" w:rsidRPr="003C2D28" w14:paraId="3C0BE03E" w14:textId="77777777" w:rsidTr="00217B58">
        <w:tc>
          <w:tcPr>
            <w:tcW w:w="5017" w:type="dxa"/>
            <w:hideMark/>
          </w:tcPr>
          <w:p w14:paraId="672958E8" w14:textId="77777777" w:rsidR="00043F11" w:rsidRPr="003C2D28" w:rsidRDefault="00043F11" w:rsidP="003C2D28">
            <w:pPr>
              <w:pStyle w:val="af6"/>
              <w:jc w:val="both"/>
              <w:rPr>
                <w:rFonts w:asciiTheme="minorBidi" w:hAnsiTheme="minorBidi" w:cstheme="minorBidi"/>
                <w:b/>
                <w:bCs/>
                <w:sz w:val="22"/>
                <w:szCs w:val="22"/>
              </w:rPr>
            </w:pPr>
            <w:r w:rsidRPr="003C2D28">
              <w:rPr>
                <w:rFonts w:asciiTheme="minorBidi" w:hAnsiTheme="minorBidi" w:cstheme="minorBidi"/>
                <w:noProof/>
                <w:sz w:val="22"/>
                <w:szCs w:val="22"/>
              </w:rPr>
              <w:drawing>
                <wp:inline distT="0" distB="0" distL="0" distR="0" wp14:anchorId="759A5E26" wp14:editId="3E1ADADB">
                  <wp:extent cx="523875" cy="533400"/>
                  <wp:effectExtent l="0" t="0" r="9525"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a:ln>
                            <a:noFill/>
                          </a:ln>
                        </pic:spPr>
                      </pic:pic>
                    </a:graphicData>
                  </a:graphic>
                </wp:inline>
              </w:drawing>
            </w:r>
          </w:p>
        </w:tc>
        <w:tc>
          <w:tcPr>
            <w:tcW w:w="4395" w:type="dxa"/>
          </w:tcPr>
          <w:p w14:paraId="3844A21C" w14:textId="77777777" w:rsidR="00043F11" w:rsidRPr="003C2D28" w:rsidRDefault="00043F11" w:rsidP="003C2D28">
            <w:pPr>
              <w:pStyle w:val="af6"/>
              <w:jc w:val="both"/>
              <w:rPr>
                <w:rFonts w:asciiTheme="minorBidi" w:hAnsiTheme="minorBidi" w:cstheme="minorBidi"/>
                <w:b/>
                <w:bCs/>
                <w:sz w:val="22"/>
                <w:szCs w:val="22"/>
              </w:rPr>
            </w:pPr>
          </w:p>
        </w:tc>
      </w:tr>
    </w:tbl>
    <w:p w14:paraId="2EA67CB9" w14:textId="77777777" w:rsidR="00043F11" w:rsidRPr="003C2D28" w:rsidRDefault="00043F11" w:rsidP="003C2D28">
      <w:pPr>
        <w:pStyle w:val="af6"/>
        <w:jc w:val="both"/>
        <w:rPr>
          <w:rFonts w:asciiTheme="minorBidi" w:hAnsiTheme="minorBidi" w:cstheme="minorBidi"/>
          <w:sz w:val="22"/>
          <w:szCs w:val="22"/>
        </w:rPr>
      </w:pPr>
    </w:p>
    <w:p w14:paraId="440B82A6" w14:textId="4AC991A1" w:rsidR="00043F11" w:rsidRPr="00D7750A" w:rsidRDefault="00043F11" w:rsidP="00D7750A">
      <w:pPr>
        <w:pStyle w:val="af6"/>
        <w:jc w:val="center"/>
        <w:rPr>
          <w:rFonts w:asciiTheme="minorBidi" w:hAnsiTheme="minorBidi" w:cstheme="minorBidi"/>
          <w:b/>
          <w:bCs/>
          <w:sz w:val="22"/>
          <w:szCs w:val="22"/>
        </w:rPr>
      </w:pPr>
      <w:r w:rsidRPr="00D7750A">
        <w:rPr>
          <w:rFonts w:asciiTheme="minorBidi" w:hAnsiTheme="minorBidi" w:cstheme="minorBidi"/>
          <w:b/>
          <w:bCs/>
          <w:sz w:val="22"/>
          <w:szCs w:val="22"/>
        </w:rPr>
        <w:t>ΥΠΕΥΘΥΝΗ ΔΗΛΩΣΗ</w:t>
      </w:r>
    </w:p>
    <w:p w14:paraId="089FF20D" w14:textId="77777777" w:rsidR="00043F11" w:rsidRPr="003C2D28" w:rsidRDefault="00043F11" w:rsidP="00D7750A">
      <w:pPr>
        <w:pStyle w:val="af6"/>
        <w:jc w:val="center"/>
        <w:rPr>
          <w:rFonts w:asciiTheme="minorBidi" w:hAnsiTheme="minorBidi" w:cstheme="minorBidi"/>
          <w:sz w:val="22"/>
          <w:szCs w:val="22"/>
        </w:rPr>
      </w:pPr>
      <w:r w:rsidRPr="00D7750A">
        <w:rPr>
          <w:rFonts w:asciiTheme="minorBidi" w:hAnsiTheme="minorBidi" w:cstheme="minorBidi"/>
          <w:b/>
          <w:bCs/>
          <w:sz w:val="22"/>
          <w:szCs w:val="22"/>
        </w:rPr>
        <w:t>(άρθρο 8 Ν.1599/1986)</w:t>
      </w:r>
    </w:p>
    <w:p w14:paraId="7B1584BB" w14:textId="77777777" w:rsidR="00043F11" w:rsidRPr="003C2D28" w:rsidRDefault="00043F11" w:rsidP="00D7750A">
      <w:pPr>
        <w:pStyle w:val="af6"/>
        <w:jc w:val="center"/>
        <w:rPr>
          <w:rFonts w:asciiTheme="minorBidi" w:hAnsiTheme="minorBidi" w:cstheme="minorBidi"/>
          <w:sz w:val="22"/>
          <w:szCs w:val="22"/>
        </w:rPr>
      </w:pPr>
      <w:r w:rsidRPr="003C2D28">
        <w:rPr>
          <w:rFonts w:asciiTheme="minorBidi" w:hAnsiTheme="minorBidi" w:cstheme="minorBidi"/>
          <w:sz w:val="22"/>
          <w:szCs w:val="22"/>
        </w:rPr>
        <w:t>Η ακρίβεια των στοιχείων που υποβάλλονται με αυτή τη δήλωση μπορεί να ελεγχθεί με βάση το αρχείο άλλων υπηρεσιών (άρθρο 8 παρ. 4 Ν. 1599/1986)</w:t>
      </w:r>
    </w:p>
    <w:tbl>
      <w:tblPr>
        <w:tblOverlap w:val="never"/>
        <w:tblW w:w="9565" w:type="dxa"/>
        <w:tblLayout w:type="fixed"/>
        <w:tblCellMar>
          <w:left w:w="10" w:type="dxa"/>
          <w:right w:w="10" w:type="dxa"/>
        </w:tblCellMar>
        <w:tblLook w:val="04A0" w:firstRow="1" w:lastRow="0" w:firstColumn="1" w:lastColumn="0" w:noHBand="0" w:noVBand="1"/>
      </w:tblPr>
      <w:tblGrid>
        <w:gridCol w:w="1532"/>
        <w:gridCol w:w="442"/>
        <w:gridCol w:w="840"/>
        <w:gridCol w:w="374"/>
        <w:gridCol w:w="1052"/>
        <w:gridCol w:w="449"/>
        <w:gridCol w:w="401"/>
        <w:gridCol w:w="142"/>
        <w:gridCol w:w="763"/>
        <w:gridCol w:w="659"/>
        <w:gridCol w:w="586"/>
        <w:gridCol w:w="87"/>
        <w:gridCol w:w="602"/>
        <w:gridCol w:w="567"/>
        <w:gridCol w:w="1069"/>
      </w:tblGrid>
      <w:tr w:rsidR="00043F11" w:rsidRPr="003C2D28" w14:paraId="5BB0D571" w14:textId="77777777" w:rsidTr="00217B58">
        <w:trPr>
          <w:trHeight w:hRule="exact" w:val="538"/>
        </w:trPr>
        <w:tc>
          <w:tcPr>
            <w:tcW w:w="1534" w:type="dxa"/>
            <w:tcBorders>
              <w:top w:val="single" w:sz="4" w:space="0" w:color="auto"/>
              <w:left w:val="single" w:sz="4" w:space="0" w:color="auto"/>
            </w:tcBorders>
            <w:shd w:val="clear" w:color="auto" w:fill="FFFFFF"/>
            <w:vAlign w:val="center"/>
          </w:tcPr>
          <w:p w14:paraId="0391F9FD" w14:textId="77777777" w:rsidR="00043F11" w:rsidRPr="003C2D28" w:rsidRDefault="00043F11" w:rsidP="003C2D28">
            <w:pPr>
              <w:pStyle w:val="af6"/>
              <w:jc w:val="both"/>
              <w:rPr>
                <w:rFonts w:asciiTheme="minorBidi" w:hAnsiTheme="minorBidi" w:cstheme="minorBidi"/>
                <w:sz w:val="22"/>
                <w:szCs w:val="22"/>
              </w:rPr>
            </w:pPr>
            <w:r w:rsidRPr="003C2D28">
              <w:rPr>
                <w:rFonts w:asciiTheme="minorBidi" w:hAnsiTheme="minorBidi" w:cstheme="minorBidi"/>
                <w:sz w:val="22"/>
                <w:szCs w:val="22"/>
              </w:rPr>
              <w:t>ΠΡΟΣ</w:t>
            </w:r>
            <w:r w:rsidRPr="003C2D28">
              <w:rPr>
                <w:rFonts w:asciiTheme="minorBidi" w:hAnsiTheme="minorBidi" w:cstheme="minorBidi"/>
                <w:sz w:val="22"/>
                <w:szCs w:val="22"/>
                <w:vertAlign w:val="superscript"/>
              </w:rPr>
              <w:t>(1)</w:t>
            </w:r>
            <w:r w:rsidRPr="003C2D28">
              <w:rPr>
                <w:rFonts w:asciiTheme="minorBidi" w:hAnsiTheme="minorBidi" w:cstheme="minorBidi"/>
                <w:sz w:val="22"/>
                <w:szCs w:val="22"/>
              </w:rPr>
              <w:t>:</w:t>
            </w:r>
          </w:p>
        </w:tc>
        <w:tc>
          <w:tcPr>
            <w:tcW w:w="8031" w:type="dxa"/>
            <w:gridSpan w:val="14"/>
            <w:tcBorders>
              <w:top w:val="single" w:sz="4" w:space="0" w:color="auto"/>
              <w:left w:val="single" w:sz="4" w:space="0" w:color="auto"/>
              <w:right w:val="single" w:sz="4" w:space="0" w:color="auto"/>
            </w:tcBorders>
            <w:shd w:val="clear" w:color="auto" w:fill="FFFFFF"/>
            <w:vAlign w:val="center"/>
          </w:tcPr>
          <w:p w14:paraId="123022B9" w14:textId="77777777" w:rsidR="00043F11" w:rsidRPr="003C2D28" w:rsidRDefault="00043F11" w:rsidP="003C2D28">
            <w:pPr>
              <w:pStyle w:val="af6"/>
              <w:jc w:val="both"/>
              <w:rPr>
                <w:rFonts w:asciiTheme="minorBidi" w:hAnsiTheme="minorBidi" w:cstheme="minorBidi"/>
                <w:sz w:val="22"/>
                <w:szCs w:val="22"/>
              </w:rPr>
            </w:pPr>
          </w:p>
        </w:tc>
      </w:tr>
      <w:tr w:rsidR="00043F11" w:rsidRPr="003C2D28" w14:paraId="428FE596" w14:textId="77777777" w:rsidTr="00217B58">
        <w:trPr>
          <w:trHeight w:hRule="exact" w:val="528"/>
        </w:trPr>
        <w:tc>
          <w:tcPr>
            <w:tcW w:w="1534" w:type="dxa"/>
            <w:tcBorders>
              <w:top w:val="single" w:sz="4" w:space="0" w:color="auto"/>
              <w:left w:val="single" w:sz="4" w:space="0" w:color="auto"/>
            </w:tcBorders>
            <w:shd w:val="clear" w:color="auto" w:fill="FFFFFF"/>
            <w:vAlign w:val="center"/>
          </w:tcPr>
          <w:p w14:paraId="29F93FC5" w14:textId="77777777" w:rsidR="00043F11" w:rsidRPr="003C2D28" w:rsidRDefault="00043F11" w:rsidP="003C2D28">
            <w:pPr>
              <w:pStyle w:val="af6"/>
              <w:jc w:val="both"/>
              <w:rPr>
                <w:rFonts w:asciiTheme="minorBidi" w:hAnsiTheme="minorBidi" w:cstheme="minorBidi"/>
                <w:sz w:val="22"/>
                <w:szCs w:val="22"/>
              </w:rPr>
            </w:pPr>
            <w:r w:rsidRPr="003C2D28">
              <w:rPr>
                <w:rFonts w:asciiTheme="minorBidi" w:hAnsiTheme="minorBidi" w:cstheme="minorBidi"/>
                <w:sz w:val="22"/>
                <w:szCs w:val="22"/>
              </w:rPr>
              <w:t>Ο - Η Όνομα:</w:t>
            </w:r>
          </w:p>
        </w:tc>
        <w:tc>
          <w:tcPr>
            <w:tcW w:w="3702" w:type="dxa"/>
            <w:gridSpan w:val="7"/>
            <w:tcBorders>
              <w:top w:val="single" w:sz="4" w:space="0" w:color="auto"/>
              <w:left w:val="single" w:sz="4" w:space="0" w:color="auto"/>
            </w:tcBorders>
            <w:shd w:val="clear" w:color="auto" w:fill="FFFFFF"/>
            <w:vAlign w:val="center"/>
          </w:tcPr>
          <w:p w14:paraId="5A103BBC" w14:textId="77777777" w:rsidR="00043F11" w:rsidRPr="003C2D28" w:rsidRDefault="00043F11" w:rsidP="003C2D28">
            <w:pPr>
              <w:pStyle w:val="af6"/>
              <w:jc w:val="both"/>
              <w:rPr>
                <w:rFonts w:asciiTheme="minorBidi" w:hAnsiTheme="minorBidi" w:cstheme="minorBidi"/>
                <w:sz w:val="22"/>
                <w:szCs w:val="22"/>
              </w:rPr>
            </w:pPr>
          </w:p>
        </w:tc>
        <w:tc>
          <w:tcPr>
            <w:tcW w:w="1422" w:type="dxa"/>
            <w:gridSpan w:val="2"/>
            <w:tcBorders>
              <w:top w:val="single" w:sz="4" w:space="0" w:color="auto"/>
              <w:left w:val="single" w:sz="4" w:space="0" w:color="auto"/>
              <w:right w:val="single" w:sz="4" w:space="0" w:color="auto"/>
            </w:tcBorders>
            <w:shd w:val="clear" w:color="auto" w:fill="FFFFFF"/>
            <w:vAlign w:val="center"/>
          </w:tcPr>
          <w:p w14:paraId="3BD08CF7" w14:textId="77777777" w:rsidR="00043F11" w:rsidRPr="003C2D28" w:rsidRDefault="00043F11" w:rsidP="003C2D28">
            <w:pPr>
              <w:pStyle w:val="af6"/>
              <w:jc w:val="both"/>
              <w:rPr>
                <w:rFonts w:asciiTheme="minorBidi" w:hAnsiTheme="minorBidi" w:cstheme="minorBidi"/>
                <w:sz w:val="22"/>
                <w:szCs w:val="22"/>
              </w:rPr>
            </w:pPr>
            <w:r w:rsidRPr="003C2D28">
              <w:rPr>
                <w:rFonts w:asciiTheme="minorBidi" w:hAnsiTheme="minorBidi" w:cstheme="minorBidi"/>
                <w:sz w:val="22"/>
                <w:szCs w:val="22"/>
              </w:rPr>
              <w:t>Επώνυμο:</w:t>
            </w:r>
          </w:p>
        </w:tc>
        <w:tc>
          <w:tcPr>
            <w:tcW w:w="2907" w:type="dxa"/>
            <w:gridSpan w:val="5"/>
            <w:tcBorders>
              <w:top w:val="single" w:sz="4" w:space="0" w:color="auto"/>
              <w:left w:val="single" w:sz="4" w:space="0" w:color="auto"/>
              <w:right w:val="single" w:sz="4" w:space="0" w:color="auto"/>
            </w:tcBorders>
            <w:shd w:val="clear" w:color="auto" w:fill="FFFFFF"/>
            <w:vAlign w:val="center"/>
          </w:tcPr>
          <w:p w14:paraId="4ABCA843" w14:textId="77777777" w:rsidR="00043F11" w:rsidRPr="003C2D28" w:rsidRDefault="00043F11" w:rsidP="003C2D28">
            <w:pPr>
              <w:pStyle w:val="af6"/>
              <w:jc w:val="both"/>
              <w:rPr>
                <w:rFonts w:asciiTheme="minorBidi" w:hAnsiTheme="minorBidi" w:cstheme="minorBidi"/>
                <w:sz w:val="22"/>
                <w:szCs w:val="22"/>
              </w:rPr>
            </w:pPr>
          </w:p>
        </w:tc>
      </w:tr>
      <w:tr w:rsidR="00043F11" w:rsidRPr="003C2D28" w14:paraId="432F36A8" w14:textId="77777777" w:rsidTr="00217B58">
        <w:trPr>
          <w:trHeight w:hRule="exact" w:val="528"/>
        </w:trPr>
        <w:tc>
          <w:tcPr>
            <w:tcW w:w="3192" w:type="dxa"/>
            <w:gridSpan w:val="4"/>
            <w:tcBorders>
              <w:top w:val="single" w:sz="4" w:space="0" w:color="auto"/>
              <w:left w:val="single" w:sz="4" w:space="0" w:color="auto"/>
            </w:tcBorders>
            <w:shd w:val="clear" w:color="auto" w:fill="FFFFFF"/>
            <w:vAlign w:val="center"/>
          </w:tcPr>
          <w:p w14:paraId="25677DC4" w14:textId="77777777" w:rsidR="00043F11" w:rsidRPr="003C2D28" w:rsidRDefault="00043F11" w:rsidP="003C2D28">
            <w:pPr>
              <w:pStyle w:val="af6"/>
              <w:jc w:val="both"/>
              <w:rPr>
                <w:rFonts w:asciiTheme="minorBidi" w:hAnsiTheme="minorBidi" w:cstheme="minorBidi"/>
                <w:sz w:val="22"/>
                <w:szCs w:val="22"/>
              </w:rPr>
            </w:pPr>
            <w:r w:rsidRPr="003C2D28">
              <w:rPr>
                <w:rFonts w:asciiTheme="minorBidi" w:hAnsiTheme="minorBidi" w:cstheme="minorBidi"/>
                <w:sz w:val="22"/>
                <w:szCs w:val="22"/>
              </w:rPr>
              <w:t>Όνομα και Επώνυμο Πατέρα:</w:t>
            </w:r>
          </w:p>
        </w:tc>
        <w:tc>
          <w:tcPr>
            <w:tcW w:w="6373" w:type="dxa"/>
            <w:gridSpan w:val="11"/>
            <w:tcBorders>
              <w:top w:val="single" w:sz="4" w:space="0" w:color="auto"/>
              <w:left w:val="single" w:sz="4" w:space="0" w:color="auto"/>
              <w:right w:val="single" w:sz="4" w:space="0" w:color="auto"/>
            </w:tcBorders>
            <w:shd w:val="clear" w:color="auto" w:fill="FFFFFF"/>
            <w:vAlign w:val="center"/>
          </w:tcPr>
          <w:p w14:paraId="0E508C9E" w14:textId="77777777" w:rsidR="00043F11" w:rsidRPr="003C2D28" w:rsidRDefault="00043F11" w:rsidP="003C2D28">
            <w:pPr>
              <w:pStyle w:val="af6"/>
              <w:jc w:val="both"/>
              <w:rPr>
                <w:rFonts w:asciiTheme="minorBidi" w:hAnsiTheme="minorBidi" w:cstheme="minorBidi"/>
                <w:sz w:val="22"/>
                <w:szCs w:val="22"/>
              </w:rPr>
            </w:pPr>
          </w:p>
        </w:tc>
      </w:tr>
      <w:tr w:rsidR="00043F11" w:rsidRPr="003C2D28" w14:paraId="288A6B26" w14:textId="77777777" w:rsidTr="00217B58">
        <w:trPr>
          <w:trHeight w:hRule="exact" w:val="528"/>
        </w:trPr>
        <w:tc>
          <w:tcPr>
            <w:tcW w:w="3192" w:type="dxa"/>
            <w:gridSpan w:val="4"/>
            <w:tcBorders>
              <w:top w:val="single" w:sz="4" w:space="0" w:color="auto"/>
              <w:left w:val="single" w:sz="4" w:space="0" w:color="auto"/>
            </w:tcBorders>
            <w:shd w:val="clear" w:color="auto" w:fill="FFFFFF"/>
            <w:vAlign w:val="center"/>
          </w:tcPr>
          <w:p w14:paraId="055099C9" w14:textId="77777777" w:rsidR="00043F11" w:rsidRPr="003C2D28" w:rsidRDefault="00043F11" w:rsidP="003C2D28">
            <w:pPr>
              <w:pStyle w:val="af6"/>
              <w:jc w:val="both"/>
              <w:rPr>
                <w:rFonts w:asciiTheme="minorBidi" w:hAnsiTheme="minorBidi" w:cstheme="minorBidi"/>
                <w:sz w:val="22"/>
                <w:szCs w:val="22"/>
              </w:rPr>
            </w:pPr>
            <w:r w:rsidRPr="003C2D28">
              <w:rPr>
                <w:rFonts w:asciiTheme="minorBidi" w:hAnsiTheme="minorBidi" w:cstheme="minorBidi"/>
                <w:sz w:val="22"/>
                <w:szCs w:val="22"/>
              </w:rPr>
              <w:t>Όνομα και Επώνυμο Μητέρας:</w:t>
            </w:r>
          </w:p>
        </w:tc>
        <w:tc>
          <w:tcPr>
            <w:tcW w:w="6373" w:type="dxa"/>
            <w:gridSpan w:val="11"/>
            <w:tcBorders>
              <w:top w:val="single" w:sz="4" w:space="0" w:color="auto"/>
              <w:left w:val="single" w:sz="4" w:space="0" w:color="auto"/>
              <w:right w:val="single" w:sz="4" w:space="0" w:color="auto"/>
            </w:tcBorders>
            <w:shd w:val="clear" w:color="auto" w:fill="FFFFFF"/>
            <w:vAlign w:val="center"/>
          </w:tcPr>
          <w:p w14:paraId="002863D4" w14:textId="77777777" w:rsidR="00043F11" w:rsidRPr="003C2D28" w:rsidRDefault="00043F11" w:rsidP="003C2D28">
            <w:pPr>
              <w:pStyle w:val="af6"/>
              <w:jc w:val="both"/>
              <w:rPr>
                <w:rFonts w:asciiTheme="minorBidi" w:hAnsiTheme="minorBidi" w:cstheme="minorBidi"/>
                <w:sz w:val="22"/>
                <w:szCs w:val="22"/>
              </w:rPr>
            </w:pPr>
          </w:p>
        </w:tc>
      </w:tr>
      <w:tr w:rsidR="00043F11" w:rsidRPr="003C2D28" w14:paraId="57B39478" w14:textId="77777777" w:rsidTr="00217B58">
        <w:trPr>
          <w:trHeight w:hRule="exact" w:val="533"/>
        </w:trPr>
        <w:tc>
          <w:tcPr>
            <w:tcW w:w="3192" w:type="dxa"/>
            <w:gridSpan w:val="4"/>
            <w:tcBorders>
              <w:top w:val="single" w:sz="4" w:space="0" w:color="auto"/>
              <w:left w:val="single" w:sz="4" w:space="0" w:color="auto"/>
            </w:tcBorders>
            <w:shd w:val="clear" w:color="auto" w:fill="FFFFFF"/>
            <w:vAlign w:val="center"/>
          </w:tcPr>
          <w:p w14:paraId="613D4DF2" w14:textId="77777777" w:rsidR="00043F11" w:rsidRPr="003C2D28" w:rsidRDefault="00043F11" w:rsidP="003C2D28">
            <w:pPr>
              <w:pStyle w:val="af6"/>
              <w:jc w:val="both"/>
              <w:rPr>
                <w:rFonts w:asciiTheme="minorBidi" w:hAnsiTheme="minorBidi" w:cstheme="minorBidi"/>
                <w:sz w:val="22"/>
                <w:szCs w:val="22"/>
              </w:rPr>
            </w:pPr>
            <w:r w:rsidRPr="003C2D28">
              <w:rPr>
                <w:rFonts w:asciiTheme="minorBidi" w:hAnsiTheme="minorBidi" w:cstheme="minorBidi"/>
                <w:sz w:val="22"/>
                <w:szCs w:val="22"/>
              </w:rPr>
              <w:t>Ημερομηνία γέννησης·</w:t>
            </w:r>
            <w:r w:rsidRPr="003C2D28">
              <w:rPr>
                <w:rFonts w:asciiTheme="minorBidi" w:hAnsiTheme="minorBidi" w:cstheme="minorBidi"/>
                <w:sz w:val="22"/>
                <w:szCs w:val="22"/>
                <w:vertAlign w:val="superscript"/>
              </w:rPr>
              <w:t>(2)</w:t>
            </w:r>
            <w:r w:rsidRPr="003C2D28">
              <w:rPr>
                <w:rFonts w:asciiTheme="minorBidi" w:hAnsiTheme="minorBidi" w:cstheme="minorBidi"/>
                <w:sz w:val="22"/>
                <w:szCs w:val="22"/>
              </w:rPr>
              <w:t>:</w:t>
            </w:r>
          </w:p>
        </w:tc>
        <w:tc>
          <w:tcPr>
            <w:tcW w:w="6373" w:type="dxa"/>
            <w:gridSpan w:val="11"/>
            <w:tcBorders>
              <w:top w:val="single" w:sz="4" w:space="0" w:color="auto"/>
              <w:left w:val="single" w:sz="4" w:space="0" w:color="auto"/>
              <w:right w:val="single" w:sz="4" w:space="0" w:color="auto"/>
            </w:tcBorders>
            <w:shd w:val="clear" w:color="auto" w:fill="FFFFFF"/>
            <w:vAlign w:val="center"/>
          </w:tcPr>
          <w:p w14:paraId="07E42D89" w14:textId="77777777" w:rsidR="00043F11" w:rsidRPr="003C2D28" w:rsidRDefault="00043F11" w:rsidP="003C2D28">
            <w:pPr>
              <w:pStyle w:val="af6"/>
              <w:jc w:val="both"/>
              <w:rPr>
                <w:rFonts w:asciiTheme="minorBidi" w:hAnsiTheme="minorBidi" w:cstheme="minorBidi"/>
                <w:sz w:val="22"/>
                <w:szCs w:val="22"/>
              </w:rPr>
            </w:pPr>
          </w:p>
        </w:tc>
      </w:tr>
      <w:tr w:rsidR="00043F11" w:rsidRPr="003C2D28" w14:paraId="06524971" w14:textId="77777777" w:rsidTr="00217B58">
        <w:trPr>
          <w:trHeight w:hRule="exact" w:val="528"/>
        </w:trPr>
        <w:tc>
          <w:tcPr>
            <w:tcW w:w="3192" w:type="dxa"/>
            <w:gridSpan w:val="4"/>
            <w:tcBorders>
              <w:top w:val="single" w:sz="4" w:space="0" w:color="auto"/>
              <w:left w:val="single" w:sz="4" w:space="0" w:color="auto"/>
            </w:tcBorders>
            <w:shd w:val="clear" w:color="auto" w:fill="FFFFFF"/>
            <w:vAlign w:val="center"/>
          </w:tcPr>
          <w:p w14:paraId="1F53A62C" w14:textId="77777777" w:rsidR="00043F11" w:rsidRPr="003C2D28" w:rsidRDefault="00043F11" w:rsidP="003C2D28">
            <w:pPr>
              <w:pStyle w:val="af6"/>
              <w:jc w:val="both"/>
              <w:rPr>
                <w:rFonts w:asciiTheme="minorBidi" w:hAnsiTheme="minorBidi" w:cstheme="minorBidi"/>
                <w:sz w:val="22"/>
                <w:szCs w:val="22"/>
              </w:rPr>
            </w:pPr>
            <w:r w:rsidRPr="003C2D28">
              <w:rPr>
                <w:rFonts w:asciiTheme="minorBidi" w:hAnsiTheme="minorBidi" w:cstheme="minorBidi"/>
                <w:sz w:val="22"/>
                <w:szCs w:val="22"/>
              </w:rPr>
              <w:t>Τόπος Γέννησης:</w:t>
            </w:r>
          </w:p>
        </w:tc>
        <w:tc>
          <w:tcPr>
            <w:tcW w:w="6373" w:type="dxa"/>
            <w:gridSpan w:val="11"/>
            <w:tcBorders>
              <w:top w:val="single" w:sz="4" w:space="0" w:color="auto"/>
              <w:left w:val="single" w:sz="4" w:space="0" w:color="auto"/>
              <w:right w:val="single" w:sz="4" w:space="0" w:color="auto"/>
            </w:tcBorders>
            <w:shd w:val="clear" w:color="auto" w:fill="FFFFFF"/>
            <w:vAlign w:val="center"/>
          </w:tcPr>
          <w:p w14:paraId="671AB302" w14:textId="77777777" w:rsidR="00043F11" w:rsidRPr="003C2D28" w:rsidRDefault="00043F11" w:rsidP="003C2D28">
            <w:pPr>
              <w:pStyle w:val="af6"/>
              <w:jc w:val="both"/>
              <w:rPr>
                <w:rFonts w:asciiTheme="minorBidi" w:hAnsiTheme="minorBidi" w:cstheme="minorBidi"/>
                <w:sz w:val="22"/>
                <w:szCs w:val="22"/>
              </w:rPr>
            </w:pPr>
          </w:p>
        </w:tc>
      </w:tr>
      <w:tr w:rsidR="00043F11" w:rsidRPr="003C2D28" w14:paraId="0F0DD971" w14:textId="77777777" w:rsidTr="00217B58">
        <w:trPr>
          <w:trHeight w:hRule="exact" w:val="528"/>
        </w:trPr>
        <w:tc>
          <w:tcPr>
            <w:tcW w:w="3192" w:type="dxa"/>
            <w:gridSpan w:val="4"/>
            <w:tcBorders>
              <w:top w:val="single" w:sz="4" w:space="0" w:color="auto"/>
              <w:left w:val="single" w:sz="4" w:space="0" w:color="auto"/>
            </w:tcBorders>
            <w:shd w:val="clear" w:color="auto" w:fill="FFFFFF"/>
            <w:vAlign w:val="center"/>
          </w:tcPr>
          <w:p w14:paraId="1DD8353E" w14:textId="77777777" w:rsidR="00043F11" w:rsidRPr="003C2D28" w:rsidRDefault="00043F11" w:rsidP="003C2D28">
            <w:pPr>
              <w:pStyle w:val="af6"/>
              <w:jc w:val="both"/>
              <w:rPr>
                <w:rFonts w:asciiTheme="minorBidi" w:hAnsiTheme="minorBidi" w:cstheme="minorBidi"/>
                <w:sz w:val="22"/>
                <w:szCs w:val="22"/>
              </w:rPr>
            </w:pPr>
            <w:r w:rsidRPr="003C2D28">
              <w:rPr>
                <w:rFonts w:asciiTheme="minorBidi" w:hAnsiTheme="minorBidi" w:cstheme="minorBidi"/>
                <w:sz w:val="22"/>
                <w:szCs w:val="22"/>
              </w:rPr>
              <w:t>Αριθμός Δελτίου Ταυτότητας:</w:t>
            </w:r>
          </w:p>
        </w:tc>
        <w:tc>
          <w:tcPr>
            <w:tcW w:w="2044" w:type="dxa"/>
            <w:gridSpan w:val="4"/>
            <w:tcBorders>
              <w:top w:val="single" w:sz="4" w:space="0" w:color="auto"/>
              <w:left w:val="single" w:sz="4" w:space="0" w:color="auto"/>
            </w:tcBorders>
            <w:shd w:val="clear" w:color="auto" w:fill="FFFFFF"/>
            <w:vAlign w:val="center"/>
          </w:tcPr>
          <w:p w14:paraId="0A7F400D" w14:textId="77777777" w:rsidR="00043F11" w:rsidRPr="003C2D28" w:rsidRDefault="00043F11" w:rsidP="003C2D28">
            <w:pPr>
              <w:pStyle w:val="af6"/>
              <w:jc w:val="both"/>
              <w:rPr>
                <w:rFonts w:asciiTheme="minorBidi" w:hAnsiTheme="minorBidi" w:cstheme="minorBidi"/>
                <w:sz w:val="22"/>
                <w:szCs w:val="22"/>
              </w:rPr>
            </w:pPr>
          </w:p>
        </w:tc>
        <w:tc>
          <w:tcPr>
            <w:tcW w:w="763" w:type="dxa"/>
            <w:tcBorders>
              <w:top w:val="single" w:sz="4" w:space="0" w:color="auto"/>
              <w:left w:val="single" w:sz="4" w:space="0" w:color="auto"/>
            </w:tcBorders>
            <w:shd w:val="clear" w:color="auto" w:fill="FFFFFF"/>
            <w:vAlign w:val="center"/>
          </w:tcPr>
          <w:p w14:paraId="4EC8F2DC" w14:textId="77777777" w:rsidR="00043F11" w:rsidRPr="003C2D28" w:rsidRDefault="00043F11" w:rsidP="003C2D28">
            <w:pPr>
              <w:pStyle w:val="af6"/>
              <w:jc w:val="both"/>
              <w:rPr>
                <w:rFonts w:asciiTheme="minorBidi" w:hAnsiTheme="minorBidi" w:cstheme="minorBidi"/>
                <w:sz w:val="22"/>
                <w:szCs w:val="22"/>
              </w:rPr>
            </w:pPr>
            <w:r w:rsidRPr="003C2D28">
              <w:rPr>
                <w:rFonts w:asciiTheme="minorBidi" w:hAnsiTheme="minorBidi" w:cstheme="minorBidi"/>
                <w:sz w:val="22"/>
                <w:szCs w:val="22"/>
              </w:rPr>
              <w:t>Τηλ:</w:t>
            </w:r>
          </w:p>
        </w:tc>
        <w:tc>
          <w:tcPr>
            <w:tcW w:w="3566" w:type="dxa"/>
            <w:gridSpan w:val="6"/>
            <w:tcBorders>
              <w:top w:val="single" w:sz="4" w:space="0" w:color="auto"/>
              <w:left w:val="single" w:sz="4" w:space="0" w:color="auto"/>
              <w:right w:val="single" w:sz="4" w:space="0" w:color="auto"/>
            </w:tcBorders>
            <w:shd w:val="clear" w:color="auto" w:fill="FFFFFF"/>
            <w:vAlign w:val="center"/>
          </w:tcPr>
          <w:p w14:paraId="0E19CE59" w14:textId="77777777" w:rsidR="00043F11" w:rsidRPr="003C2D28" w:rsidRDefault="00043F11" w:rsidP="003C2D28">
            <w:pPr>
              <w:pStyle w:val="af6"/>
              <w:jc w:val="both"/>
              <w:rPr>
                <w:rFonts w:asciiTheme="minorBidi" w:hAnsiTheme="minorBidi" w:cstheme="minorBidi"/>
                <w:sz w:val="22"/>
                <w:szCs w:val="22"/>
              </w:rPr>
            </w:pPr>
          </w:p>
        </w:tc>
      </w:tr>
      <w:tr w:rsidR="00043F11" w:rsidRPr="003C2D28" w14:paraId="6CF1A057" w14:textId="77777777" w:rsidTr="00217B58">
        <w:trPr>
          <w:trHeight w:hRule="exact" w:val="528"/>
        </w:trPr>
        <w:tc>
          <w:tcPr>
            <w:tcW w:w="1977" w:type="dxa"/>
            <w:gridSpan w:val="2"/>
            <w:tcBorders>
              <w:top w:val="single" w:sz="4" w:space="0" w:color="auto"/>
              <w:left w:val="single" w:sz="4" w:space="0" w:color="auto"/>
            </w:tcBorders>
            <w:shd w:val="clear" w:color="auto" w:fill="FFFFFF"/>
            <w:vAlign w:val="center"/>
          </w:tcPr>
          <w:p w14:paraId="215B84DE" w14:textId="77777777" w:rsidR="00043F11" w:rsidRPr="003C2D28" w:rsidRDefault="00043F11" w:rsidP="003C2D28">
            <w:pPr>
              <w:pStyle w:val="af6"/>
              <w:jc w:val="both"/>
              <w:rPr>
                <w:rFonts w:asciiTheme="minorBidi" w:hAnsiTheme="minorBidi" w:cstheme="minorBidi"/>
                <w:sz w:val="22"/>
                <w:szCs w:val="22"/>
              </w:rPr>
            </w:pPr>
            <w:r w:rsidRPr="003C2D28">
              <w:rPr>
                <w:rFonts w:asciiTheme="minorBidi" w:hAnsiTheme="minorBidi" w:cstheme="minorBidi"/>
                <w:sz w:val="22"/>
                <w:szCs w:val="22"/>
              </w:rPr>
              <w:t>Τόπος Κατοικίας:</w:t>
            </w:r>
          </w:p>
        </w:tc>
        <w:tc>
          <w:tcPr>
            <w:tcW w:w="2267" w:type="dxa"/>
            <w:gridSpan w:val="3"/>
            <w:tcBorders>
              <w:top w:val="single" w:sz="4" w:space="0" w:color="auto"/>
              <w:left w:val="single" w:sz="4" w:space="0" w:color="auto"/>
            </w:tcBorders>
            <w:shd w:val="clear" w:color="auto" w:fill="FFFFFF"/>
            <w:vAlign w:val="center"/>
          </w:tcPr>
          <w:p w14:paraId="4F04F0B2" w14:textId="77777777" w:rsidR="00043F11" w:rsidRPr="003C2D28" w:rsidRDefault="00043F11" w:rsidP="003C2D28">
            <w:pPr>
              <w:pStyle w:val="af6"/>
              <w:jc w:val="both"/>
              <w:rPr>
                <w:rFonts w:asciiTheme="minorBidi" w:hAnsiTheme="minorBidi" w:cstheme="minorBidi"/>
                <w:sz w:val="22"/>
                <w:szCs w:val="22"/>
              </w:rPr>
            </w:pPr>
          </w:p>
        </w:tc>
        <w:tc>
          <w:tcPr>
            <w:tcW w:w="850" w:type="dxa"/>
            <w:gridSpan w:val="2"/>
            <w:tcBorders>
              <w:top w:val="single" w:sz="4" w:space="0" w:color="auto"/>
              <w:left w:val="single" w:sz="4" w:space="0" w:color="auto"/>
            </w:tcBorders>
            <w:shd w:val="clear" w:color="auto" w:fill="FFFFFF"/>
            <w:vAlign w:val="center"/>
          </w:tcPr>
          <w:p w14:paraId="0B92B169" w14:textId="77777777" w:rsidR="00043F11" w:rsidRPr="003C2D28" w:rsidRDefault="00043F11" w:rsidP="003C2D28">
            <w:pPr>
              <w:pStyle w:val="af6"/>
              <w:jc w:val="both"/>
              <w:rPr>
                <w:rFonts w:asciiTheme="minorBidi" w:hAnsiTheme="minorBidi" w:cstheme="minorBidi"/>
                <w:sz w:val="22"/>
                <w:szCs w:val="22"/>
              </w:rPr>
            </w:pPr>
            <w:r w:rsidRPr="003C2D28">
              <w:rPr>
                <w:rFonts w:asciiTheme="minorBidi" w:hAnsiTheme="minorBidi" w:cstheme="minorBidi"/>
                <w:sz w:val="22"/>
                <w:szCs w:val="22"/>
              </w:rPr>
              <w:t>Οδός:</w:t>
            </w:r>
          </w:p>
        </w:tc>
        <w:tc>
          <w:tcPr>
            <w:tcW w:w="1560" w:type="dxa"/>
            <w:gridSpan w:val="3"/>
            <w:tcBorders>
              <w:top w:val="single" w:sz="4" w:space="0" w:color="auto"/>
              <w:left w:val="single" w:sz="4" w:space="0" w:color="auto"/>
              <w:right w:val="single" w:sz="4" w:space="0" w:color="auto"/>
            </w:tcBorders>
            <w:shd w:val="clear" w:color="auto" w:fill="FFFFFF"/>
            <w:vAlign w:val="center"/>
          </w:tcPr>
          <w:p w14:paraId="15ACCD55" w14:textId="77777777" w:rsidR="00043F11" w:rsidRPr="003C2D28" w:rsidRDefault="00043F11" w:rsidP="003C2D28">
            <w:pPr>
              <w:pStyle w:val="af6"/>
              <w:jc w:val="both"/>
              <w:rPr>
                <w:rFonts w:asciiTheme="minorBidi" w:hAnsiTheme="minorBidi" w:cstheme="minorBidi"/>
                <w:sz w:val="22"/>
                <w:szCs w:val="22"/>
              </w:rPr>
            </w:pPr>
          </w:p>
        </w:tc>
        <w:tc>
          <w:tcPr>
            <w:tcW w:w="673" w:type="dxa"/>
            <w:gridSpan w:val="2"/>
            <w:tcBorders>
              <w:top w:val="single" w:sz="4" w:space="0" w:color="auto"/>
              <w:left w:val="single" w:sz="4" w:space="0" w:color="auto"/>
              <w:right w:val="single" w:sz="4" w:space="0" w:color="auto"/>
            </w:tcBorders>
            <w:shd w:val="clear" w:color="auto" w:fill="FFFFFF"/>
            <w:vAlign w:val="center"/>
          </w:tcPr>
          <w:p w14:paraId="214DF499" w14:textId="77777777" w:rsidR="00043F11" w:rsidRPr="003C2D28" w:rsidRDefault="00043F11" w:rsidP="003C2D28">
            <w:pPr>
              <w:pStyle w:val="af6"/>
              <w:jc w:val="both"/>
              <w:rPr>
                <w:rFonts w:asciiTheme="minorBidi" w:hAnsiTheme="minorBidi" w:cstheme="minorBidi"/>
                <w:sz w:val="22"/>
                <w:szCs w:val="22"/>
              </w:rPr>
            </w:pPr>
            <w:r w:rsidRPr="003C2D28">
              <w:rPr>
                <w:rFonts w:asciiTheme="minorBidi" w:hAnsiTheme="minorBidi" w:cstheme="minorBidi"/>
                <w:sz w:val="22"/>
                <w:szCs w:val="22"/>
              </w:rPr>
              <w:t>Αριθ:</w:t>
            </w:r>
          </w:p>
        </w:tc>
        <w:tc>
          <w:tcPr>
            <w:tcW w:w="602" w:type="dxa"/>
            <w:tcBorders>
              <w:top w:val="single" w:sz="4" w:space="0" w:color="auto"/>
              <w:left w:val="single" w:sz="4" w:space="0" w:color="auto"/>
              <w:right w:val="single" w:sz="4" w:space="0" w:color="auto"/>
            </w:tcBorders>
            <w:shd w:val="clear" w:color="auto" w:fill="FFFFFF"/>
            <w:vAlign w:val="center"/>
          </w:tcPr>
          <w:p w14:paraId="46AD4655" w14:textId="77777777" w:rsidR="00043F11" w:rsidRPr="003C2D28" w:rsidRDefault="00043F11" w:rsidP="003C2D28">
            <w:pPr>
              <w:pStyle w:val="af6"/>
              <w:jc w:val="both"/>
              <w:rPr>
                <w:rFonts w:asciiTheme="minorBidi" w:hAnsiTheme="minorBidi" w:cstheme="minorBidi"/>
                <w:sz w:val="22"/>
                <w:szCs w:val="22"/>
              </w:rPr>
            </w:pPr>
          </w:p>
        </w:tc>
        <w:tc>
          <w:tcPr>
            <w:tcW w:w="567" w:type="dxa"/>
            <w:tcBorders>
              <w:top w:val="single" w:sz="4" w:space="0" w:color="auto"/>
              <w:left w:val="single" w:sz="4" w:space="0" w:color="auto"/>
              <w:right w:val="single" w:sz="4" w:space="0" w:color="auto"/>
            </w:tcBorders>
            <w:shd w:val="clear" w:color="auto" w:fill="FFFFFF"/>
            <w:vAlign w:val="center"/>
          </w:tcPr>
          <w:p w14:paraId="006FFFED" w14:textId="77777777" w:rsidR="00043F11" w:rsidRPr="003C2D28" w:rsidRDefault="00043F11" w:rsidP="003C2D28">
            <w:pPr>
              <w:pStyle w:val="af6"/>
              <w:jc w:val="both"/>
              <w:rPr>
                <w:rFonts w:asciiTheme="minorBidi" w:hAnsiTheme="minorBidi" w:cstheme="minorBidi"/>
                <w:sz w:val="22"/>
                <w:szCs w:val="22"/>
              </w:rPr>
            </w:pPr>
            <w:r w:rsidRPr="003C2D28">
              <w:rPr>
                <w:rFonts w:asciiTheme="minorBidi" w:hAnsiTheme="minorBidi" w:cstheme="minorBidi"/>
                <w:sz w:val="22"/>
                <w:szCs w:val="22"/>
              </w:rPr>
              <w:t>ΤΚ:</w:t>
            </w:r>
          </w:p>
        </w:tc>
        <w:tc>
          <w:tcPr>
            <w:tcW w:w="1069" w:type="dxa"/>
            <w:tcBorders>
              <w:top w:val="single" w:sz="4" w:space="0" w:color="auto"/>
              <w:left w:val="single" w:sz="4" w:space="0" w:color="auto"/>
              <w:right w:val="single" w:sz="4" w:space="0" w:color="auto"/>
            </w:tcBorders>
            <w:shd w:val="clear" w:color="auto" w:fill="FFFFFF"/>
            <w:vAlign w:val="center"/>
          </w:tcPr>
          <w:p w14:paraId="63B9E0CA" w14:textId="77777777" w:rsidR="00043F11" w:rsidRPr="003C2D28" w:rsidRDefault="00043F11" w:rsidP="003C2D28">
            <w:pPr>
              <w:pStyle w:val="af6"/>
              <w:jc w:val="both"/>
              <w:rPr>
                <w:rFonts w:asciiTheme="minorBidi" w:hAnsiTheme="minorBidi" w:cstheme="minorBidi"/>
                <w:sz w:val="22"/>
                <w:szCs w:val="22"/>
              </w:rPr>
            </w:pPr>
          </w:p>
        </w:tc>
      </w:tr>
      <w:tr w:rsidR="00043F11" w:rsidRPr="003C2D28" w14:paraId="58F65D49" w14:textId="77777777" w:rsidTr="00217B58">
        <w:trPr>
          <w:trHeight w:hRule="exact" w:val="871"/>
        </w:trPr>
        <w:tc>
          <w:tcPr>
            <w:tcW w:w="2818" w:type="dxa"/>
            <w:gridSpan w:val="3"/>
            <w:tcBorders>
              <w:top w:val="single" w:sz="4" w:space="0" w:color="auto"/>
              <w:left w:val="single" w:sz="4" w:space="0" w:color="auto"/>
              <w:bottom w:val="single" w:sz="4" w:space="0" w:color="auto"/>
            </w:tcBorders>
            <w:shd w:val="clear" w:color="auto" w:fill="FFFFFF"/>
            <w:vAlign w:val="center"/>
          </w:tcPr>
          <w:p w14:paraId="0CA111AF" w14:textId="77777777" w:rsidR="00043F11" w:rsidRPr="003C2D28" w:rsidRDefault="00043F11" w:rsidP="003C2D28">
            <w:pPr>
              <w:pStyle w:val="af6"/>
              <w:jc w:val="both"/>
              <w:rPr>
                <w:rFonts w:asciiTheme="minorBidi" w:hAnsiTheme="minorBidi" w:cstheme="minorBidi"/>
                <w:sz w:val="22"/>
                <w:szCs w:val="22"/>
              </w:rPr>
            </w:pPr>
            <w:r w:rsidRPr="003C2D28">
              <w:rPr>
                <w:rFonts w:asciiTheme="minorBidi" w:hAnsiTheme="minorBidi" w:cstheme="minorBidi"/>
                <w:sz w:val="22"/>
                <w:szCs w:val="22"/>
              </w:rPr>
              <w:t>Αρ. Τηλεομοιοτύπου :</w:t>
            </w:r>
          </w:p>
        </w:tc>
        <w:tc>
          <w:tcPr>
            <w:tcW w:w="1875" w:type="dxa"/>
            <w:gridSpan w:val="3"/>
            <w:tcBorders>
              <w:top w:val="single" w:sz="4" w:space="0" w:color="auto"/>
              <w:left w:val="single" w:sz="4" w:space="0" w:color="auto"/>
              <w:bottom w:val="single" w:sz="4" w:space="0" w:color="auto"/>
            </w:tcBorders>
            <w:shd w:val="clear" w:color="auto" w:fill="FFFFFF"/>
            <w:vAlign w:val="center"/>
          </w:tcPr>
          <w:p w14:paraId="1A302597" w14:textId="77777777" w:rsidR="00043F11" w:rsidRPr="003C2D28" w:rsidRDefault="00043F11" w:rsidP="003C2D28">
            <w:pPr>
              <w:pStyle w:val="af6"/>
              <w:jc w:val="both"/>
              <w:rPr>
                <w:rFonts w:asciiTheme="minorBidi" w:hAnsiTheme="minorBidi" w:cstheme="minorBidi"/>
                <w:sz w:val="22"/>
                <w:szCs w:val="22"/>
              </w:rPr>
            </w:pPr>
          </w:p>
        </w:tc>
        <w:tc>
          <w:tcPr>
            <w:tcW w:w="2551" w:type="dxa"/>
            <w:gridSpan w:val="5"/>
            <w:tcBorders>
              <w:top w:val="single" w:sz="4" w:space="0" w:color="auto"/>
              <w:left w:val="single" w:sz="4" w:space="0" w:color="auto"/>
              <w:bottom w:val="single" w:sz="4" w:space="0" w:color="auto"/>
            </w:tcBorders>
            <w:shd w:val="clear" w:color="auto" w:fill="FFFFFF"/>
            <w:vAlign w:val="center"/>
          </w:tcPr>
          <w:p w14:paraId="441EE27A" w14:textId="77777777" w:rsidR="00043F11" w:rsidRPr="003C2D28" w:rsidRDefault="00043F11" w:rsidP="003C2D28">
            <w:pPr>
              <w:pStyle w:val="af6"/>
              <w:jc w:val="both"/>
              <w:rPr>
                <w:rFonts w:asciiTheme="minorBidi" w:hAnsiTheme="minorBidi" w:cstheme="minorBidi"/>
                <w:sz w:val="22"/>
                <w:szCs w:val="22"/>
              </w:rPr>
            </w:pPr>
            <w:r w:rsidRPr="003C2D28">
              <w:rPr>
                <w:rFonts w:asciiTheme="minorBidi" w:hAnsiTheme="minorBidi" w:cstheme="minorBidi"/>
                <w:sz w:val="22"/>
                <w:szCs w:val="22"/>
              </w:rPr>
              <w:t>Δ/νση Ηλεκτρ.</w:t>
            </w:r>
          </w:p>
          <w:p w14:paraId="6FE34D3E" w14:textId="77777777" w:rsidR="00043F11" w:rsidRPr="003C2D28" w:rsidRDefault="00043F11" w:rsidP="003C2D28">
            <w:pPr>
              <w:pStyle w:val="af6"/>
              <w:jc w:val="both"/>
              <w:rPr>
                <w:rFonts w:asciiTheme="minorBidi" w:hAnsiTheme="minorBidi" w:cstheme="minorBidi"/>
                <w:sz w:val="22"/>
                <w:szCs w:val="22"/>
              </w:rPr>
            </w:pPr>
            <w:r w:rsidRPr="003C2D28">
              <w:rPr>
                <w:rFonts w:asciiTheme="minorBidi" w:hAnsiTheme="minorBidi" w:cstheme="minorBidi"/>
                <w:sz w:val="22"/>
                <w:szCs w:val="22"/>
              </w:rPr>
              <w:t>Ταχυδρομείου Εmail:</w:t>
            </w:r>
          </w:p>
        </w:tc>
        <w:tc>
          <w:tcPr>
            <w:tcW w:w="232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E172514" w14:textId="77777777" w:rsidR="00043F11" w:rsidRPr="003C2D28" w:rsidRDefault="00043F11" w:rsidP="003C2D28">
            <w:pPr>
              <w:pStyle w:val="af6"/>
              <w:jc w:val="both"/>
              <w:rPr>
                <w:rFonts w:asciiTheme="minorBidi" w:hAnsiTheme="minorBidi" w:cstheme="minorBidi"/>
                <w:sz w:val="22"/>
                <w:szCs w:val="22"/>
              </w:rPr>
            </w:pPr>
          </w:p>
        </w:tc>
      </w:tr>
    </w:tbl>
    <w:p w14:paraId="7E659E72" w14:textId="5DC745DD" w:rsidR="00043F11" w:rsidRPr="003C2D28" w:rsidRDefault="00043F11" w:rsidP="003C2D28">
      <w:pPr>
        <w:pStyle w:val="af6"/>
        <w:jc w:val="both"/>
        <w:rPr>
          <w:rFonts w:asciiTheme="minorBidi" w:hAnsiTheme="minorBidi" w:cstheme="minorBidi"/>
          <w:sz w:val="22"/>
          <w:szCs w:val="22"/>
        </w:rPr>
      </w:pPr>
      <w:r w:rsidRPr="003C2D28">
        <w:rPr>
          <w:rFonts w:asciiTheme="minorBidi" w:hAnsiTheme="minorBidi" w:cstheme="minorBidi"/>
          <w:sz w:val="22"/>
          <w:szCs w:val="22"/>
        </w:rPr>
        <w:t xml:space="preserve">Με ατομική μου ευθύνη και γνωρίζοντας τις κυρώσεις </w:t>
      </w:r>
      <w:r w:rsidRPr="003C2D28">
        <w:rPr>
          <w:rFonts w:asciiTheme="minorBidi" w:hAnsiTheme="minorBidi" w:cstheme="minorBidi"/>
          <w:sz w:val="22"/>
          <w:szCs w:val="22"/>
          <w:vertAlign w:val="superscript"/>
        </w:rPr>
        <w:t>(3)</w:t>
      </w:r>
      <w:r w:rsidRPr="003C2D28">
        <w:rPr>
          <w:rFonts w:asciiTheme="minorBidi" w:hAnsiTheme="minorBidi" w:cstheme="minorBidi"/>
          <w:sz w:val="22"/>
          <w:szCs w:val="22"/>
        </w:rPr>
        <w:t xml:space="preserve">, που προβλέπονται από τις διατάξεις </w:t>
      </w:r>
      <w:r w:rsidR="00D7750A">
        <w:rPr>
          <w:rFonts w:asciiTheme="minorBidi" w:hAnsiTheme="minorBidi" w:cstheme="minorBidi"/>
          <w:sz w:val="22"/>
          <w:szCs w:val="22"/>
        </w:rPr>
        <w:t xml:space="preserve">της </w:t>
      </w:r>
      <w:r w:rsidRPr="003C2D28">
        <w:rPr>
          <w:rFonts w:asciiTheme="minorBidi" w:hAnsiTheme="minorBidi" w:cstheme="minorBidi"/>
          <w:sz w:val="22"/>
          <w:szCs w:val="22"/>
        </w:rPr>
        <w:t>παρ. 6 του άρθρου 22 του Ν. 1599/1986, δηλώνω ότι:</w:t>
      </w:r>
    </w:p>
    <w:p w14:paraId="1B7C6EF5" w14:textId="77777777" w:rsidR="00043F11" w:rsidRPr="003C2D28" w:rsidRDefault="00043F11" w:rsidP="003C2D28">
      <w:pPr>
        <w:pStyle w:val="af6"/>
        <w:jc w:val="both"/>
        <w:rPr>
          <w:rFonts w:asciiTheme="minorBidi" w:hAnsiTheme="minorBidi" w:cstheme="minorBidi"/>
          <w:sz w:val="22"/>
          <w:szCs w:val="22"/>
        </w:rPr>
      </w:pPr>
      <w:r w:rsidRPr="003C2D28">
        <w:rPr>
          <w:rFonts w:asciiTheme="minorBidi" w:hAnsiTheme="minorBidi" w:cstheme="minorBidi"/>
          <w:sz w:val="22"/>
          <w:szCs w:val="22"/>
        </w:rPr>
        <w:t>α) Είμαι υπήκοος κράτους μέλους της Ευρωπαϊκής Ένωσης</w:t>
      </w:r>
    </w:p>
    <w:p w14:paraId="0FB96414" w14:textId="77777777" w:rsidR="00043F11" w:rsidRPr="003C2D28" w:rsidRDefault="00043F11" w:rsidP="003C2D28">
      <w:pPr>
        <w:pStyle w:val="af6"/>
        <w:jc w:val="both"/>
        <w:rPr>
          <w:rFonts w:asciiTheme="minorBidi" w:hAnsiTheme="minorBidi" w:cstheme="minorBidi"/>
          <w:sz w:val="22"/>
          <w:szCs w:val="22"/>
        </w:rPr>
      </w:pPr>
      <w:r w:rsidRPr="003C2D28">
        <w:rPr>
          <w:rFonts w:asciiTheme="minorBidi" w:hAnsiTheme="minorBidi" w:cstheme="minorBidi"/>
          <w:sz w:val="22"/>
          <w:szCs w:val="22"/>
        </w:rPr>
        <w:t>β) Δεν έχω στερηθεί τα πολιτικά μου δικαιώματα</w:t>
      </w:r>
    </w:p>
    <w:p w14:paraId="56411A26" w14:textId="77777777" w:rsidR="00043F11" w:rsidRPr="003C2D28" w:rsidRDefault="00043F11" w:rsidP="003C2D28">
      <w:pPr>
        <w:pStyle w:val="af6"/>
        <w:jc w:val="both"/>
        <w:rPr>
          <w:rFonts w:asciiTheme="minorBidi" w:hAnsiTheme="minorBidi" w:cstheme="minorBidi"/>
          <w:sz w:val="22"/>
          <w:szCs w:val="22"/>
        </w:rPr>
      </w:pPr>
      <w:r w:rsidRPr="003C2D28">
        <w:rPr>
          <w:rFonts w:asciiTheme="minorBidi" w:hAnsiTheme="minorBidi" w:cstheme="minorBidi"/>
          <w:sz w:val="22"/>
          <w:szCs w:val="22"/>
        </w:rPr>
        <w:t>γ) Έχω εκπληρώσει τη στρατιωτική μου θητεία ή έχω νόμιμα απαλλαγεί απ’ αυτήν</w:t>
      </w:r>
    </w:p>
    <w:p w14:paraId="1A94F734" w14:textId="77777777" w:rsidR="00043F11" w:rsidRPr="003C2D28" w:rsidRDefault="00043F11" w:rsidP="003C2D28">
      <w:pPr>
        <w:pStyle w:val="af6"/>
        <w:jc w:val="both"/>
        <w:rPr>
          <w:rFonts w:asciiTheme="minorBidi" w:hAnsiTheme="minorBidi" w:cstheme="minorBidi"/>
          <w:sz w:val="22"/>
          <w:szCs w:val="22"/>
        </w:rPr>
      </w:pPr>
      <w:r w:rsidRPr="003C2D28">
        <w:rPr>
          <w:rFonts w:asciiTheme="minorBidi" w:hAnsiTheme="minorBidi" w:cstheme="minorBidi"/>
          <w:sz w:val="22"/>
          <w:szCs w:val="22"/>
        </w:rPr>
        <w:t>δ) Δεν έχω καταδικαστεί για κακούργημα σε οποιαδήποτε ποινή.</w:t>
      </w:r>
    </w:p>
    <w:p w14:paraId="5FDC3FBC" w14:textId="77777777" w:rsidR="00043F11" w:rsidRPr="003C2D28" w:rsidRDefault="00043F11" w:rsidP="003C2D28">
      <w:pPr>
        <w:pStyle w:val="af6"/>
        <w:jc w:val="both"/>
        <w:rPr>
          <w:rFonts w:asciiTheme="minorBidi" w:hAnsiTheme="minorBidi" w:cstheme="minorBidi"/>
          <w:sz w:val="22"/>
          <w:szCs w:val="22"/>
        </w:rPr>
      </w:pPr>
      <w:r w:rsidRPr="003C2D28">
        <w:rPr>
          <w:rFonts w:asciiTheme="minorBidi" w:hAnsiTheme="minorBidi" w:cstheme="minorBidi"/>
          <w:sz w:val="22"/>
          <w:szCs w:val="22"/>
        </w:rPr>
        <w:t>ε) Δεν έχω καταδικαστεί για κλοπή, υπεξαίρεση (κοινή και στην Υπηρεσία), απάτη, εκβίαση, πλαστογραφία, απιστία δικηγόρου, δωροδοκία ή δωροληψία, απιστία περί την Υπηρεσία, παράβαση καθήκοντος καθ' υποτροπή, συκοφαντική δυσφήμιση ή έγκλημα κατά της γενετήσιας ελευθερίας ή οικονομικής εκμετάλλευσης της γενετήσιας ζωής,</w:t>
      </w:r>
    </w:p>
    <w:p w14:paraId="1F85F1D4" w14:textId="77777777" w:rsidR="00043F11" w:rsidRPr="003C2D28" w:rsidRDefault="00043F11" w:rsidP="003C2D28">
      <w:pPr>
        <w:pStyle w:val="af6"/>
        <w:jc w:val="both"/>
        <w:rPr>
          <w:rFonts w:asciiTheme="minorBidi" w:hAnsiTheme="minorBidi" w:cstheme="minorBidi"/>
          <w:sz w:val="22"/>
          <w:szCs w:val="22"/>
        </w:rPr>
      </w:pPr>
      <w:r w:rsidRPr="003C2D28">
        <w:rPr>
          <w:rFonts w:asciiTheme="minorBidi" w:hAnsiTheme="minorBidi" w:cstheme="minorBidi"/>
          <w:sz w:val="22"/>
          <w:szCs w:val="22"/>
        </w:rPr>
        <w:t>στ) Δεν είμαι υπόδικος και δεν έχω παραπεμφθεί με τελεσίδικο βούλευμα για κακούργημα ή για πλημμέλημα της προηγούμενης περίπτωσης έστω και αν το αδίκημα παραγράφηκε,</w:t>
      </w:r>
    </w:p>
    <w:p w14:paraId="709B2662" w14:textId="77777777" w:rsidR="00043F11" w:rsidRPr="003C2D28" w:rsidRDefault="00043F11" w:rsidP="003C2D28">
      <w:pPr>
        <w:pStyle w:val="af6"/>
        <w:jc w:val="both"/>
        <w:rPr>
          <w:rFonts w:asciiTheme="minorBidi" w:hAnsiTheme="minorBidi" w:cstheme="minorBidi"/>
          <w:sz w:val="22"/>
          <w:szCs w:val="22"/>
        </w:rPr>
      </w:pPr>
      <w:r w:rsidRPr="003C2D28">
        <w:rPr>
          <w:rFonts w:asciiTheme="minorBidi" w:hAnsiTheme="minorBidi" w:cstheme="minorBidi"/>
          <w:sz w:val="22"/>
          <w:szCs w:val="22"/>
        </w:rPr>
        <w:t>ζ) Έχω τα τυπικά προσόντα που αντιστοιχούν στη θέση εργασίας για την οποία εκδηλώνω ενδιαφέρον.</w:t>
      </w:r>
    </w:p>
    <w:p w14:paraId="0B1C6BAD" w14:textId="77777777" w:rsidR="00043F11" w:rsidRPr="003C2D28" w:rsidRDefault="00043F11" w:rsidP="003C2D28">
      <w:pPr>
        <w:pStyle w:val="af6"/>
        <w:jc w:val="both"/>
        <w:rPr>
          <w:rFonts w:asciiTheme="minorBidi" w:hAnsiTheme="minorBidi" w:cstheme="minorBidi"/>
          <w:sz w:val="22"/>
          <w:szCs w:val="22"/>
        </w:rPr>
      </w:pPr>
      <w:r w:rsidRPr="003C2D28">
        <w:rPr>
          <w:rFonts w:asciiTheme="minorBidi" w:hAnsiTheme="minorBidi" w:cstheme="minorBidi"/>
          <w:sz w:val="22"/>
          <w:szCs w:val="22"/>
        </w:rPr>
        <w:t>η) Δεν διώκομαι και δεν έχω καταδικαστεί για πλημμέλημα από δόλο, για το οποίο προβλέπεται ποινή φυλάκισης άνω του έτους ή έχει καταλογισθεί ποινή άνω των έξι μηνών.</w:t>
      </w:r>
    </w:p>
    <w:p w14:paraId="5C5B78E1" w14:textId="77777777" w:rsidR="00043F11" w:rsidRPr="003C2D28" w:rsidRDefault="00043F11" w:rsidP="003C2D28">
      <w:pPr>
        <w:pStyle w:val="af6"/>
        <w:jc w:val="both"/>
        <w:rPr>
          <w:rFonts w:asciiTheme="minorBidi" w:hAnsiTheme="minorBidi" w:cstheme="minorBidi"/>
          <w:sz w:val="22"/>
          <w:szCs w:val="22"/>
        </w:rPr>
      </w:pPr>
      <w:r w:rsidRPr="003C2D28">
        <w:rPr>
          <w:rFonts w:asciiTheme="minorBidi" w:hAnsiTheme="minorBidi" w:cstheme="minorBidi"/>
          <w:sz w:val="22"/>
          <w:szCs w:val="22"/>
        </w:rPr>
        <w:t>θ) Δεν έχω καταδικαστεί για αδίκημα σχετικό με την επαγγελματική διαγωγή, βάσει δικαστικής απόφασης αρμόδιας αρχής κράτους μέλους η οποία ισχύει και έχει ισχύ δεδικασμένου.</w:t>
      </w:r>
    </w:p>
    <w:p w14:paraId="3C392FF2" w14:textId="77777777" w:rsidR="00043F11" w:rsidRPr="003C2D28" w:rsidRDefault="00043F11" w:rsidP="003C2D28">
      <w:pPr>
        <w:pStyle w:val="af6"/>
        <w:jc w:val="both"/>
        <w:rPr>
          <w:rFonts w:asciiTheme="minorBidi" w:hAnsiTheme="minorBidi" w:cstheme="minorBidi"/>
          <w:sz w:val="22"/>
          <w:szCs w:val="22"/>
        </w:rPr>
      </w:pPr>
      <w:r w:rsidRPr="003C2D28">
        <w:rPr>
          <w:rFonts w:asciiTheme="minorBidi" w:hAnsiTheme="minorBidi" w:cstheme="minorBidi"/>
          <w:sz w:val="22"/>
          <w:szCs w:val="22"/>
        </w:rPr>
        <w:t>ι) Δεν έχω διαπράξει σοβαρό επαγγελματικό παράπτωμα, το οποίο έχει διαπιστωθεί με οποιοδήποτε μέσο.</w:t>
      </w:r>
    </w:p>
    <w:p w14:paraId="78F13971" w14:textId="5C325400" w:rsidR="00043F11" w:rsidRPr="003C2D28" w:rsidRDefault="00043F11" w:rsidP="00D7750A">
      <w:pPr>
        <w:pStyle w:val="af6"/>
        <w:jc w:val="both"/>
        <w:rPr>
          <w:rFonts w:asciiTheme="minorBidi" w:hAnsiTheme="minorBidi" w:cstheme="minorBidi"/>
          <w:sz w:val="22"/>
          <w:szCs w:val="22"/>
        </w:rPr>
      </w:pPr>
      <w:r w:rsidRPr="003C2D28">
        <w:rPr>
          <w:rFonts w:asciiTheme="minorBidi" w:hAnsiTheme="minorBidi" w:cstheme="minorBidi"/>
          <w:sz w:val="22"/>
          <w:szCs w:val="22"/>
        </w:rPr>
        <w:t xml:space="preserve">κ) Αποδέχομαι τους όρους </w:t>
      </w:r>
      <w:r w:rsidR="00D7750A">
        <w:rPr>
          <w:rFonts w:asciiTheme="minorBidi" w:hAnsiTheme="minorBidi" w:cstheme="minorBidi"/>
          <w:sz w:val="22"/>
          <w:szCs w:val="22"/>
        </w:rPr>
        <w:t>της Παρούσας Πρόσκλησης Εκδήλωσης Ενδιαφέροντος</w:t>
      </w:r>
    </w:p>
    <w:p w14:paraId="59359EC8" w14:textId="77777777" w:rsidR="00043F11" w:rsidRPr="003C2D28" w:rsidRDefault="00043F11" w:rsidP="003C2D28">
      <w:pPr>
        <w:pStyle w:val="af6"/>
        <w:jc w:val="both"/>
        <w:rPr>
          <w:rFonts w:asciiTheme="minorBidi" w:hAnsiTheme="minorBidi" w:cstheme="minorBidi"/>
          <w:sz w:val="22"/>
          <w:szCs w:val="22"/>
        </w:rPr>
      </w:pPr>
      <w:r w:rsidRPr="003C2D28">
        <w:rPr>
          <w:rFonts w:asciiTheme="minorBidi" w:hAnsiTheme="minorBidi" w:cstheme="minorBidi"/>
          <w:sz w:val="22"/>
          <w:szCs w:val="22"/>
        </w:rPr>
        <w:t>λ) Έχω υποβάλλει τα απαιτούμενα δικαιολογητικά, μαζί με την πρόταση υποψηφιότητας και εντός της καταληκτικής ημερομηνίας.</w:t>
      </w:r>
    </w:p>
    <w:p w14:paraId="79194CDF" w14:textId="77777777" w:rsidR="00043F11" w:rsidRPr="003C2D28" w:rsidRDefault="00043F11" w:rsidP="003C2D28">
      <w:pPr>
        <w:pStyle w:val="af6"/>
        <w:jc w:val="both"/>
        <w:rPr>
          <w:rFonts w:asciiTheme="minorBidi" w:hAnsiTheme="minorBidi" w:cstheme="minorBidi"/>
          <w:sz w:val="22"/>
          <w:szCs w:val="22"/>
        </w:rPr>
      </w:pPr>
      <w:bookmarkStart w:id="2" w:name="bookmark7"/>
    </w:p>
    <w:p w14:paraId="5AA70EA1" w14:textId="7DEC7FE0" w:rsidR="00043F11" w:rsidRPr="00D7750A" w:rsidRDefault="00043F11" w:rsidP="00D7750A">
      <w:pPr>
        <w:pStyle w:val="af6"/>
        <w:jc w:val="center"/>
        <w:rPr>
          <w:rFonts w:asciiTheme="minorBidi" w:hAnsiTheme="minorBidi" w:cstheme="minorBidi"/>
          <w:b/>
          <w:bCs/>
          <w:sz w:val="22"/>
          <w:szCs w:val="22"/>
        </w:rPr>
      </w:pPr>
      <w:r w:rsidRPr="00D7750A">
        <w:rPr>
          <w:rFonts w:asciiTheme="minorBidi" w:hAnsiTheme="minorBidi" w:cstheme="minorBidi"/>
          <w:b/>
          <w:bCs/>
          <w:sz w:val="22"/>
          <w:szCs w:val="22"/>
        </w:rPr>
        <w:t>Ημερομηνία:</w:t>
      </w:r>
      <w:r w:rsidR="00F852BC" w:rsidRPr="00D7750A">
        <w:rPr>
          <w:rFonts w:asciiTheme="minorBidi" w:hAnsiTheme="minorBidi" w:cstheme="minorBidi"/>
          <w:b/>
          <w:bCs/>
          <w:sz w:val="22"/>
          <w:szCs w:val="22"/>
        </w:rPr>
        <w:t xml:space="preserve"> </w:t>
      </w:r>
      <w:r w:rsidRPr="00D7750A">
        <w:rPr>
          <w:rFonts w:asciiTheme="minorBidi" w:hAnsiTheme="minorBidi" w:cstheme="minorBidi"/>
          <w:b/>
          <w:bCs/>
          <w:sz w:val="22"/>
          <w:szCs w:val="22"/>
        </w:rPr>
        <w:tab/>
      </w:r>
      <w:r w:rsidR="00847681" w:rsidRPr="00D7750A">
        <w:rPr>
          <w:rFonts w:asciiTheme="minorBidi" w:hAnsiTheme="minorBidi" w:cstheme="minorBidi"/>
          <w:b/>
          <w:bCs/>
          <w:sz w:val="22"/>
          <w:szCs w:val="22"/>
        </w:rPr>
        <w:t xml:space="preserve"> </w:t>
      </w:r>
      <w:r w:rsidR="00D7750A">
        <w:rPr>
          <w:rFonts w:asciiTheme="minorBidi" w:hAnsiTheme="minorBidi" w:cstheme="minorBidi"/>
          <w:b/>
          <w:bCs/>
          <w:sz w:val="22"/>
          <w:szCs w:val="22"/>
        </w:rPr>
        <w:t xml:space="preserve">… / … / </w:t>
      </w:r>
      <w:r w:rsidRPr="00D7750A">
        <w:rPr>
          <w:rFonts w:asciiTheme="minorBidi" w:hAnsiTheme="minorBidi" w:cstheme="minorBidi"/>
          <w:b/>
          <w:bCs/>
          <w:sz w:val="22"/>
          <w:szCs w:val="22"/>
        </w:rPr>
        <w:t>202</w:t>
      </w:r>
      <w:bookmarkEnd w:id="2"/>
      <w:r w:rsidR="00D7750A">
        <w:rPr>
          <w:rFonts w:asciiTheme="minorBidi" w:hAnsiTheme="minorBidi" w:cstheme="minorBidi"/>
          <w:b/>
          <w:bCs/>
          <w:sz w:val="22"/>
          <w:szCs w:val="22"/>
        </w:rPr>
        <w:t>4</w:t>
      </w:r>
    </w:p>
    <w:p w14:paraId="55E92DFF" w14:textId="77777777" w:rsidR="00043F11" w:rsidRPr="00D7750A" w:rsidRDefault="00043F11" w:rsidP="00D7750A">
      <w:pPr>
        <w:pStyle w:val="af6"/>
        <w:jc w:val="center"/>
        <w:rPr>
          <w:rFonts w:asciiTheme="minorBidi" w:hAnsiTheme="minorBidi" w:cstheme="minorBidi"/>
          <w:b/>
          <w:bCs/>
          <w:sz w:val="22"/>
          <w:szCs w:val="22"/>
        </w:rPr>
      </w:pPr>
    </w:p>
    <w:p w14:paraId="6D9684F9" w14:textId="77777777" w:rsidR="00043F11" w:rsidRPr="00D7750A" w:rsidRDefault="00043F11" w:rsidP="00D7750A">
      <w:pPr>
        <w:pStyle w:val="af6"/>
        <w:jc w:val="center"/>
        <w:rPr>
          <w:rFonts w:asciiTheme="minorBidi" w:hAnsiTheme="minorBidi" w:cstheme="minorBidi"/>
          <w:b/>
          <w:bCs/>
          <w:sz w:val="22"/>
          <w:szCs w:val="22"/>
        </w:rPr>
      </w:pPr>
      <w:r w:rsidRPr="00D7750A">
        <w:rPr>
          <w:rFonts w:asciiTheme="minorBidi" w:hAnsiTheme="minorBidi" w:cstheme="minorBidi"/>
          <w:b/>
          <w:bCs/>
          <w:sz w:val="22"/>
          <w:szCs w:val="22"/>
        </w:rPr>
        <w:t>Ο/Η Δηλών/ούσα</w:t>
      </w:r>
    </w:p>
    <w:p w14:paraId="42782F88" w14:textId="77777777" w:rsidR="00043F11" w:rsidRDefault="00043F11" w:rsidP="00D7750A">
      <w:pPr>
        <w:pStyle w:val="af6"/>
        <w:jc w:val="center"/>
        <w:rPr>
          <w:rFonts w:asciiTheme="minorBidi" w:hAnsiTheme="minorBidi" w:cstheme="minorBidi"/>
          <w:b/>
          <w:bCs/>
          <w:sz w:val="22"/>
          <w:szCs w:val="22"/>
        </w:rPr>
      </w:pPr>
      <w:bookmarkStart w:id="3" w:name="bookmark8"/>
    </w:p>
    <w:p w14:paraId="1BA4FEEF" w14:textId="77777777" w:rsidR="00D7750A" w:rsidRPr="00D7750A" w:rsidRDefault="00D7750A" w:rsidP="00D7750A">
      <w:pPr>
        <w:pStyle w:val="af6"/>
        <w:jc w:val="center"/>
        <w:rPr>
          <w:rFonts w:asciiTheme="minorBidi" w:hAnsiTheme="minorBidi" w:cstheme="minorBidi"/>
          <w:b/>
          <w:bCs/>
          <w:sz w:val="22"/>
          <w:szCs w:val="22"/>
        </w:rPr>
      </w:pPr>
    </w:p>
    <w:p w14:paraId="17C43D9D" w14:textId="77777777" w:rsidR="00043F11" w:rsidRDefault="00043F11" w:rsidP="00D7750A">
      <w:pPr>
        <w:pStyle w:val="af6"/>
        <w:jc w:val="center"/>
        <w:rPr>
          <w:rFonts w:asciiTheme="minorBidi" w:hAnsiTheme="minorBidi" w:cstheme="minorBidi"/>
          <w:b/>
          <w:bCs/>
          <w:sz w:val="22"/>
          <w:szCs w:val="22"/>
        </w:rPr>
      </w:pPr>
    </w:p>
    <w:p w14:paraId="35114144" w14:textId="77777777" w:rsidR="00D7750A" w:rsidRPr="00D7750A" w:rsidRDefault="00D7750A" w:rsidP="00D7750A">
      <w:pPr>
        <w:pStyle w:val="af6"/>
        <w:jc w:val="center"/>
        <w:rPr>
          <w:rFonts w:asciiTheme="minorBidi" w:hAnsiTheme="minorBidi" w:cstheme="minorBidi"/>
          <w:b/>
          <w:bCs/>
          <w:sz w:val="22"/>
          <w:szCs w:val="22"/>
        </w:rPr>
      </w:pPr>
    </w:p>
    <w:p w14:paraId="5E7C7544" w14:textId="23F7D097" w:rsidR="00043F11" w:rsidRPr="003C2D28" w:rsidRDefault="00043F11" w:rsidP="00D7750A">
      <w:pPr>
        <w:pStyle w:val="af6"/>
        <w:jc w:val="center"/>
        <w:rPr>
          <w:rFonts w:asciiTheme="minorBidi" w:hAnsiTheme="minorBidi" w:cstheme="minorBidi"/>
          <w:sz w:val="22"/>
          <w:szCs w:val="22"/>
        </w:rPr>
      </w:pPr>
      <w:r w:rsidRPr="00D7750A">
        <w:rPr>
          <w:rFonts w:asciiTheme="minorBidi" w:hAnsiTheme="minorBidi" w:cstheme="minorBidi"/>
          <w:b/>
          <w:bCs/>
          <w:sz w:val="22"/>
          <w:szCs w:val="22"/>
        </w:rPr>
        <w:t>(</w:t>
      </w:r>
      <w:r w:rsidR="00B46B7F" w:rsidRPr="00B46B7F">
        <w:rPr>
          <w:rFonts w:asciiTheme="minorBidi" w:hAnsiTheme="minorBidi" w:cstheme="minorBidi"/>
          <w:b/>
          <w:bCs/>
          <w:color w:val="FF0000"/>
          <w:sz w:val="22"/>
          <w:szCs w:val="22"/>
        </w:rPr>
        <w:t xml:space="preserve">Ψηφιακή </w:t>
      </w:r>
      <w:r w:rsidRPr="00B46B7F">
        <w:rPr>
          <w:rFonts w:asciiTheme="minorBidi" w:hAnsiTheme="minorBidi" w:cstheme="minorBidi"/>
          <w:b/>
          <w:bCs/>
          <w:color w:val="FF0000"/>
          <w:sz w:val="22"/>
          <w:szCs w:val="22"/>
        </w:rPr>
        <w:t>Υπογραφή</w:t>
      </w:r>
      <w:r w:rsidRPr="00D7750A">
        <w:rPr>
          <w:rFonts w:asciiTheme="minorBidi" w:hAnsiTheme="minorBidi" w:cstheme="minorBidi"/>
          <w:b/>
          <w:bCs/>
          <w:sz w:val="22"/>
          <w:szCs w:val="22"/>
        </w:rPr>
        <w:t>)</w:t>
      </w:r>
      <w:bookmarkEnd w:id="3"/>
    </w:p>
    <w:p w14:paraId="67ABAB9C" w14:textId="77777777" w:rsidR="00043F11" w:rsidRPr="003C2D28" w:rsidRDefault="00043F11" w:rsidP="003C2D28">
      <w:pPr>
        <w:pStyle w:val="af6"/>
        <w:jc w:val="both"/>
        <w:rPr>
          <w:rFonts w:asciiTheme="minorBidi" w:hAnsiTheme="minorBidi" w:cstheme="minorBidi"/>
          <w:sz w:val="22"/>
          <w:szCs w:val="22"/>
        </w:rPr>
      </w:pPr>
    </w:p>
    <w:p w14:paraId="3FE36DD1" w14:textId="77777777" w:rsidR="00043F11" w:rsidRPr="003C2D28" w:rsidRDefault="00043F11" w:rsidP="003C2D28">
      <w:pPr>
        <w:pStyle w:val="af6"/>
        <w:jc w:val="both"/>
        <w:rPr>
          <w:rFonts w:asciiTheme="minorBidi" w:hAnsiTheme="minorBidi" w:cstheme="minorBidi"/>
          <w:sz w:val="22"/>
          <w:szCs w:val="22"/>
        </w:rPr>
      </w:pPr>
    </w:p>
    <w:p w14:paraId="12F8C538" w14:textId="77777777" w:rsidR="00043F11" w:rsidRPr="00D7750A" w:rsidRDefault="00043F11" w:rsidP="003C2D28">
      <w:pPr>
        <w:pStyle w:val="af6"/>
        <w:jc w:val="both"/>
        <w:rPr>
          <w:rFonts w:asciiTheme="minorBidi" w:hAnsiTheme="minorBidi" w:cstheme="minorBidi"/>
          <w:i/>
          <w:iCs/>
          <w:sz w:val="20"/>
          <w:szCs w:val="20"/>
        </w:rPr>
      </w:pPr>
      <w:r w:rsidRPr="00D7750A">
        <w:rPr>
          <w:rFonts w:asciiTheme="minorBidi" w:hAnsiTheme="minorBidi" w:cstheme="minorBidi"/>
          <w:i/>
          <w:iCs/>
          <w:sz w:val="20"/>
          <w:szCs w:val="20"/>
        </w:rPr>
        <w:t>(1)</w:t>
      </w:r>
      <w:r w:rsidRPr="00D7750A">
        <w:rPr>
          <w:rFonts w:asciiTheme="minorBidi" w:hAnsiTheme="minorBidi" w:cstheme="minorBidi"/>
          <w:i/>
          <w:iCs/>
          <w:sz w:val="20"/>
          <w:szCs w:val="20"/>
        </w:rPr>
        <w:tab/>
        <w:t>Αναγράφεται από τον ενδιαφερόμενο πολίτη ή Αρχή ή η Υπηρεσία του δημόσιου τομέα, που απευθύνεται η αίτηση.</w:t>
      </w:r>
    </w:p>
    <w:p w14:paraId="6CB2A419" w14:textId="77777777" w:rsidR="00043F11" w:rsidRPr="00D7750A" w:rsidRDefault="00043F11" w:rsidP="003C2D28">
      <w:pPr>
        <w:pStyle w:val="af6"/>
        <w:jc w:val="both"/>
        <w:rPr>
          <w:rFonts w:asciiTheme="minorBidi" w:hAnsiTheme="minorBidi" w:cstheme="minorBidi"/>
          <w:i/>
          <w:iCs/>
          <w:sz w:val="20"/>
          <w:szCs w:val="20"/>
        </w:rPr>
      </w:pPr>
      <w:r w:rsidRPr="00D7750A">
        <w:rPr>
          <w:rFonts w:asciiTheme="minorBidi" w:hAnsiTheme="minorBidi" w:cstheme="minorBidi"/>
          <w:i/>
          <w:iCs/>
          <w:sz w:val="20"/>
          <w:szCs w:val="20"/>
        </w:rPr>
        <w:t>(2)</w:t>
      </w:r>
      <w:r w:rsidRPr="00D7750A">
        <w:rPr>
          <w:rFonts w:asciiTheme="minorBidi" w:hAnsiTheme="minorBidi" w:cstheme="minorBidi"/>
          <w:i/>
          <w:iCs/>
          <w:sz w:val="20"/>
          <w:szCs w:val="20"/>
        </w:rPr>
        <w:tab/>
        <w:t>Αναγράφεται ολογράφως.</w:t>
      </w:r>
    </w:p>
    <w:p w14:paraId="1C4E3A1C" w14:textId="77777777" w:rsidR="00043F11" w:rsidRPr="00D7750A" w:rsidRDefault="00043F11" w:rsidP="003C2D28">
      <w:pPr>
        <w:pStyle w:val="af6"/>
        <w:jc w:val="both"/>
        <w:rPr>
          <w:rFonts w:asciiTheme="minorBidi" w:hAnsiTheme="minorBidi" w:cstheme="minorBidi"/>
          <w:i/>
          <w:iCs/>
          <w:sz w:val="20"/>
          <w:szCs w:val="20"/>
        </w:rPr>
      </w:pPr>
      <w:r w:rsidRPr="00D7750A">
        <w:rPr>
          <w:rFonts w:asciiTheme="minorBidi" w:hAnsiTheme="minorBidi" w:cstheme="minorBidi"/>
          <w:i/>
          <w:iCs/>
          <w:sz w:val="20"/>
          <w:szCs w:val="20"/>
        </w:rPr>
        <w:t>(3)</w:t>
      </w:r>
      <w:r w:rsidRPr="00D7750A">
        <w:rPr>
          <w:rFonts w:asciiTheme="minorBidi" w:hAnsiTheme="minorBidi" w:cstheme="minorBidi"/>
          <w:i/>
          <w:iCs/>
          <w:sz w:val="20"/>
          <w:szCs w:val="20"/>
        </w:rPr>
        <w:tab/>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001814B9" w14:textId="77777777" w:rsidR="00043F11" w:rsidRPr="003C2D28" w:rsidRDefault="00043F11" w:rsidP="003C2D28">
      <w:pPr>
        <w:pStyle w:val="af6"/>
        <w:jc w:val="both"/>
        <w:rPr>
          <w:rFonts w:asciiTheme="minorBidi" w:hAnsiTheme="minorBidi" w:cstheme="minorBidi"/>
          <w:sz w:val="22"/>
          <w:szCs w:val="22"/>
        </w:rPr>
      </w:pPr>
      <w:r w:rsidRPr="00D7750A">
        <w:rPr>
          <w:rFonts w:asciiTheme="minorBidi" w:hAnsiTheme="minorBidi" w:cstheme="minorBidi"/>
          <w:i/>
          <w:iCs/>
          <w:sz w:val="20"/>
          <w:szCs w:val="20"/>
        </w:rPr>
        <w:t>(4)</w:t>
      </w:r>
      <w:r w:rsidRPr="00D7750A">
        <w:rPr>
          <w:rFonts w:asciiTheme="minorBidi" w:hAnsiTheme="minorBidi" w:cstheme="minorBidi"/>
          <w:i/>
          <w:iCs/>
          <w:sz w:val="20"/>
          <w:szCs w:val="20"/>
        </w:rPr>
        <w:tab/>
        <w:t>Σε περίπτωση ανεπάρκειας χώρου η δήλωση συνεχίζεται στην πίσω όψη της και υπογράφεται από τον δηλούντα ή την δηλούσα.</w:t>
      </w:r>
    </w:p>
    <w:p w14:paraId="36DFBACD" w14:textId="77777777" w:rsidR="00043F11" w:rsidRPr="003C2D28" w:rsidRDefault="00043F11" w:rsidP="003C2D28">
      <w:pPr>
        <w:pStyle w:val="af6"/>
        <w:jc w:val="both"/>
        <w:rPr>
          <w:rFonts w:asciiTheme="minorBidi" w:hAnsiTheme="minorBidi" w:cstheme="minorBidi"/>
          <w:sz w:val="22"/>
          <w:szCs w:val="22"/>
        </w:rPr>
      </w:pPr>
    </w:p>
    <w:p w14:paraId="400E09CA" w14:textId="77777777" w:rsidR="00043F11" w:rsidRPr="003C2D28" w:rsidRDefault="00043F11" w:rsidP="003C2D28">
      <w:pPr>
        <w:pStyle w:val="af6"/>
        <w:jc w:val="both"/>
        <w:rPr>
          <w:rFonts w:asciiTheme="minorBidi" w:hAnsiTheme="minorBidi" w:cstheme="minorBidi"/>
          <w:sz w:val="22"/>
          <w:szCs w:val="22"/>
        </w:rPr>
      </w:pPr>
    </w:p>
    <w:p w14:paraId="17488FA6" w14:textId="77777777" w:rsidR="00043F11" w:rsidRDefault="00043F11" w:rsidP="003C2D28">
      <w:pPr>
        <w:pStyle w:val="af6"/>
        <w:jc w:val="both"/>
        <w:rPr>
          <w:rFonts w:asciiTheme="minorBidi" w:hAnsiTheme="minorBidi" w:cstheme="minorBidi"/>
          <w:sz w:val="22"/>
          <w:szCs w:val="22"/>
          <w:highlight w:val="cyan"/>
        </w:rPr>
      </w:pPr>
      <w:r w:rsidRPr="003C2D28">
        <w:rPr>
          <w:rFonts w:asciiTheme="minorBidi" w:hAnsiTheme="minorBidi" w:cstheme="minorBidi"/>
          <w:sz w:val="22"/>
          <w:szCs w:val="22"/>
          <w:highlight w:val="cyan"/>
        </w:rPr>
        <w:br w:type="page"/>
      </w:r>
    </w:p>
    <w:p w14:paraId="60C43A24" w14:textId="5D9E3BA6" w:rsidR="00B46B7F" w:rsidRPr="00C7037F" w:rsidRDefault="00B46B7F" w:rsidP="003F724E">
      <w:pPr>
        <w:pStyle w:val="1"/>
        <w:numPr>
          <w:ilvl w:val="0"/>
          <w:numId w:val="0"/>
        </w:numPr>
        <w:ind w:left="568"/>
        <w:jc w:val="center"/>
        <w:rPr>
          <w:rFonts w:ascii="Arial" w:hAnsi="Arial" w:cs="Arial"/>
          <w:sz w:val="28"/>
          <w:szCs w:val="28"/>
          <w:u w:val="single"/>
          <w:lang w:val="el-GR"/>
        </w:rPr>
      </w:pPr>
      <w:bookmarkStart w:id="4" w:name="_Toc180756534"/>
      <w:r w:rsidRPr="00C7037F">
        <w:rPr>
          <w:rFonts w:ascii="Arial" w:hAnsi="Arial" w:cs="Arial"/>
          <w:sz w:val="28"/>
          <w:szCs w:val="28"/>
          <w:u w:val="single"/>
          <w:lang w:val="el-GR"/>
        </w:rPr>
        <w:lastRenderedPageBreak/>
        <w:t>ΠΑΡΑΡΤΗΜΑ 3</w:t>
      </w:r>
      <w:r w:rsidRPr="00C7037F">
        <w:rPr>
          <w:rFonts w:ascii="Arial" w:hAnsi="Arial" w:cs="Arial"/>
          <w:sz w:val="28"/>
          <w:szCs w:val="28"/>
          <w:u w:val="single"/>
          <w:vertAlign w:val="superscript"/>
          <w:lang w:val="el-GR"/>
        </w:rPr>
        <w:t>ο</w:t>
      </w:r>
      <w:r w:rsidR="003F724E" w:rsidRPr="00C7037F">
        <w:rPr>
          <w:rFonts w:ascii="Arial" w:hAnsi="Arial" w:cs="Arial"/>
          <w:sz w:val="28"/>
          <w:szCs w:val="28"/>
          <w:u w:val="single"/>
          <w:lang w:val="el-GR"/>
        </w:rPr>
        <w:t xml:space="preserve">: </w:t>
      </w:r>
      <w:r w:rsidRPr="00C7037F">
        <w:rPr>
          <w:rFonts w:ascii="Arial" w:hAnsi="Arial" w:cs="Arial"/>
          <w:sz w:val="28"/>
          <w:szCs w:val="28"/>
          <w:u w:val="single"/>
          <w:lang w:val="el-GR"/>
        </w:rPr>
        <w:t>ΒΙΟΓΡΑΦΙΚΟ ΣΗΜΕΙΩΜΑ</w:t>
      </w:r>
      <w:bookmarkEnd w:id="4"/>
    </w:p>
    <w:p w14:paraId="032590BB" w14:textId="4DD5400D" w:rsidR="003F724E" w:rsidRDefault="003F724E" w:rsidP="003F724E">
      <w:pPr>
        <w:pStyle w:val="af8"/>
        <w:rPr>
          <w:rFonts w:ascii="Arial" w:hAnsi="Arial"/>
          <w:noProof w:val="0"/>
          <w:sz w:val="24"/>
          <w:u w:val="single"/>
          <w:lang w:val="el-GR"/>
        </w:rPr>
      </w:pPr>
    </w:p>
    <w:p w14:paraId="62F75EED" w14:textId="1A633C2E" w:rsidR="00B46B7F" w:rsidRPr="00802BF4" w:rsidRDefault="003F724E" w:rsidP="00B46B7F">
      <w:pPr>
        <w:rPr>
          <w:rFonts w:ascii="Arial" w:hAnsi="Arial"/>
          <w:sz w:val="22"/>
          <w:szCs w:val="22"/>
        </w:rPr>
      </w:pPr>
      <w:r>
        <w:rPr>
          <w:rFonts w:ascii="Arial" w:hAnsi="Arial"/>
          <w:noProof/>
          <w:u w:val="single"/>
        </w:rPr>
        <mc:AlternateContent>
          <mc:Choice Requires="wps">
            <w:drawing>
              <wp:anchor distT="0" distB="0" distL="114300" distR="114300" simplePos="0" relativeHeight="251659776" behindDoc="0" locked="0" layoutInCell="1" allowOverlap="1" wp14:anchorId="01E98022" wp14:editId="5E1ADF38">
                <wp:simplePos x="0" y="0"/>
                <wp:positionH relativeFrom="column">
                  <wp:posOffset>4423410</wp:posOffset>
                </wp:positionH>
                <wp:positionV relativeFrom="paragraph">
                  <wp:posOffset>20320</wp:posOffset>
                </wp:positionV>
                <wp:extent cx="1396365" cy="1685290"/>
                <wp:effectExtent l="6985" t="9525" r="6350" b="10160"/>
                <wp:wrapNone/>
                <wp:docPr id="12218177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6365" cy="1685290"/>
                        </a:xfrm>
                        <a:prstGeom prst="rect">
                          <a:avLst/>
                        </a:prstGeom>
                        <a:solidFill>
                          <a:srgbClr val="FFFFFF"/>
                        </a:solidFill>
                        <a:ln w="9525">
                          <a:solidFill>
                            <a:srgbClr val="002060"/>
                          </a:solidFill>
                          <a:miter lim="800000"/>
                          <a:headEnd/>
                          <a:tailEnd/>
                        </a:ln>
                      </wps:spPr>
                      <wps:txbx>
                        <w:txbxContent>
                          <w:p w14:paraId="1CFA3A9F" w14:textId="77777777" w:rsidR="00B46B7F" w:rsidRPr="0067010D" w:rsidRDefault="00B46B7F" w:rsidP="00B46B7F">
                            <w:pPr>
                              <w:jc w:val="center"/>
                              <w:rPr>
                                <w:rFonts w:asciiTheme="minorBidi" w:hAnsiTheme="minorBidi" w:cstheme="minorBidi"/>
                                <w:b/>
                                <w:bCs/>
                                <w:color w:val="FF0000"/>
                              </w:rPr>
                            </w:pPr>
                            <w:r w:rsidRPr="0067010D">
                              <w:rPr>
                                <w:rFonts w:asciiTheme="minorBidi" w:hAnsiTheme="minorBidi" w:cstheme="minorBidi"/>
                                <w:b/>
                                <w:bCs/>
                                <w:noProof/>
                                <w:color w:val="FF0000"/>
                              </w:rPr>
                              <w:t>Φωτογραφία</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E98022" id="_x0000_t202" coordsize="21600,21600" o:spt="202" path="m,l,21600r21600,l21600,xe">
                <v:stroke joinstyle="miter"/>
                <v:path gradientshapeok="t" o:connecttype="rect"/>
              </v:shapetype>
              <v:shape id="Text Box 3" o:spid="_x0000_s1026" type="#_x0000_t202" style="position:absolute;margin-left:348.3pt;margin-top:1.6pt;width:109.95pt;height:13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" strokecolor="#002060">
                <v:textbox>
                  <w:txbxContent>
                    <w:p w14:paraId="1CFA3A9F" w14:textId="77777777" w:rsidR="00B46B7F" w:rsidRPr="0067010D" w:rsidRDefault="00B46B7F" w:rsidP="00B46B7F">
                      <w:pPr>
                        <w:jc w:val="center"/>
                        <w:rPr>
                          <w:rFonts w:asciiTheme="minorBidi" w:hAnsiTheme="minorBidi" w:cstheme="minorBidi"/>
                          <w:b/>
                          <w:bCs/>
                          <w:color w:val="FF0000"/>
                        </w:rPr>
                      </w:pPr>
                      <w:r w:rsidRPr="0067010D">
                        <w:rPr>
                          <w:rFonts w:asciiTheme="minorBidi" w:hAnsiTheme="minorBidi" w:cstheme="minorBidi"/>
                          <w:b/>
                          <w:bCs/>
                          <w:noProof/>
                          <w:color w:val="FF0000"/>
                        </w:rPr>
                        <w:t>Φωτογραφία</w:t>
                      </w:r>
                    </w:p>
                  </w:txbxContent>
                </v:textbox>
              </v:shape>
            </w:pict>
          </mc:Fallback>
        </mc:AlternateContent>
      </w:r>
      <w:r w:rsidR="00B46B7F">
        <w:rPr>
          <w:rFonts w:ascii="Arial" w:hAnsi="Arial"/>
          <w:sz w:val="20"/>
        </w:rPr>
        <w:t xml:space="preserve"> </w:t>
      </w:r>
    </w:p>
    <w:p w14:paraId="4701A0DC" w14:textId="77777777" w:rsidR="00B46B7F" w:rsidRPr="00802BF4" w:rsidRDefault="00B46B7F" w:rsidP="00B46B7F">
      <w:pPr>
        <w:rPr>
          <w:rFonts w:ascii="Arial" w:hAnsi="Arial"/>
          <w:sz w:val="22"/>
          <w:szCs w:val="22"/>
        </w:rPr>
      </w:pPr>
      <w:r w:rsidRPr="00802BF4">
        <w:rPr>
          <w:rFonts w:ascii="Arial" w:hAnsi="Arial"/>
          <w:b/>
          <w:sz w:val="22"/>
          <w:szCs w:val="22"/>
        </w:rPr>
        <w:t xml:space="preserve">Ονοματεπώνυμο: </w:t>
      </w:r>
      <w:r w:rsidRPr="0067010D">
        <w:rPr>
          <w:rFonts w:ascii="Arial" w:hAnsi="Arial"/>
          <w:b/>
          <w:color w:val="FF0000"/>
          <w:sz w:val="22"/>
          <w:szCs w:val="22"/>
        </w:rPr>
        <w:t>…</w:t>
      </w:r>
      <w:r w:rsidRPr="00802BF4">
        <w:rPr>
          <w:rFonts w:ascii="Arial" w:hAnsi="Arial"/>
          <w:sz w:val="22"/>
          <w:szCs w:val="22"/>
        </w:rPr>
        <w:tab/>
      </w:r>
    </w:p>
    <w:p w14:paraId="2484EDF1" w14:textId="77777777" w:rsidR="00B46B7F" w:rsidRPr="0067010D" w:rsidRDefault="00B46B7F" w:rsidP="00B46B7F">
      <w:pPr>
        <w:rPr>
          <w:rFonts w:ascii="Arial" w:hAnsi="Arial"/>
          <w:b/>
          <w:color w:val="FF0000"/>
          <w:sz w:val="22"/>
          <w:szCs w:val="22"/>
        </w:rPr>
      </w:pPr>
      <w:r w:rsidRPr="0067010D">
        <w:rPr>
          <w:rFonts w:ascii="Arial" w:hAnsi="Arial"/>
          <w:b/>
          <w:color w:val="FF0000"/>
          <w:sz w:val="22"/>
          <w:szCs w:val="22"/>
        </w:rPr>
        <w:t>Ειδικότητα</w:t>
      </w:r>
    </w:p>
    <w:p w14:paraId="1AA8FE1C" w14:textId="77777777" w:rsidR="00B46B7F" w:rsidRPr="00802BF4" w:rsidRDefault="00B46B7F" w:rsidP="00B46B7F">
      <w:pPr>
        <w:rPr>
          <w:rFonts w:ascii="Arial" w:hAnsi="Arial"/>
          <w:sz w:val="22"/>
          <w:szCs w:val="22"/>
        </w:rPr>
      </w:pPr>
      <w:r w:rsidRPr="00802BF4">
        <w:rPr>
          <w:rFonts w:ascii="Arial" w:hAnsi="Arial"/>
          <w:b/>
          <w:sz w:val="22"/>
          <w:szCs w:val="22"/>
        </w:rPr>
        <w:t xml:space="preserve">Ημερομηνία και τόπος γέννησης: </w:t>
      </w:r>
      <w:r>
        <w:rPr>
          <w:rFonts w:ascii="Arial" w:hAnsi="Arial"/>
          <w:b/>
          <w:sz w:val="22"/>
          <w:szCs w:val="22"/>
        </w:rPr>
        <w:t xml:space="preserve">… / … / … </w:t>
      </w:r>
      <w:r w:rsidRPr="00802BF4">
        <w:rPr>
          <w:rFonts w:ascii="Arial" w:hAnsi="Arial"/>
          <w:sz w:val="22"/>
          <w:szCs w:val="22"/>
        </w:rPr>
        <w:t xml:space="preserve">- </w:t>
      </w:r>
      <w:r>
        <w:rPr>
          <w:rFonts w:ascii="Arial" w:hAnsi="Arial"/>
          <w:sz w:val="22"/>
          <w:szCs w:val="22"/>
        </w:rPr>
        <w:t>…</w:t>
      </w:r>
      <w:r w:rsidRPr="00802BF4">
        <w:rPr>
          <w:rFonts w:ascii="Arial" w:hAnsi="Arial"/>
          <w:b/>
          <w:sz w:val="22"/>
          <w:szCs w:val="22"/>
        </w:rPr>
        <w:t xml:space="preserve"> </w:t>
      </w:r>
      <w:r w:rsidRPr="00802BF4">
        <w:rPr>
          <w:rFonts w:ascii="Arial" w:hAnsi="Arial"/>
          <w:sz w:val="22"/>
          <w:szCs w:val="22"/>
        </w:rPr>
        <w:tab/>
      </w:r>
    </w:p>
    <w:p w14:paraId="60293D8E" w14:textId="77777777" w:rsidR="00B46B7F" w:rsidRPr="00802BF4" w:rsidRDefault="00B46B7F" w:rsidP="00B46B7F">
      <w:pPr>
        <w:rPr>
          <w:rFonts w:ascii="Arial" w:hAnsi="Arial"/>
          <w:sz w:val="22"/>
          <w:szCs w:val="22"/>
        </w:rPr>
      </w:pPr>
      <w:r w:rsidRPr="00802BF4">
        <w:rPr>
          <w:rFonts w:ascii="Arial" w:hAnsi="Arial"/>
          <w:b/>
          <w:sz w:val="22"/>
          <w:szCs w:val="22"/>
        </w:rPr>
        <w:t xml:space="preserve">Υπηκοότητα: </w:t>
      </w:r>
      <w:r>
        <w:rPr>
          <w:rFonts w:ascii="Arial" w:hAnsi="Arial"/>
          <w:b/>
          <w:sz w:val="22"/>
          <w:szCs w:val="22"/>
        </w:rPr>
        <w:t>…</w:t>
      </w:r>
    </w:p>
    <w:p w14:paraId="292B5212" w14:textId="77777777" w:rsidR="00B46B7F" w:rsidRPr="00C61128" w:rsidRDefault="00B46B7F" w:rsidP="00B46B7F">
      <w:pPr>
        <w:rPr>
          <w:rFonts w:ascii="Arial" w:hAnsi="Arial"/>
          <w:sz w:val="22"/>
          <w:szCs w:val="22"/>
        </w:rPr>
      </w:pPr>
      <w:r w:rsidRPr="00802BF4">
        <w:rPr>
          <w:rFonts w:ascii="Arial" w:hAnsi="Arial"/>
          <w:b/>
          <w:sz w:val="22"/>
          <w:szCs w:val="22"/>
        </w:rPr>
        <w:t xml:space="preserve">Οικογενειακή Κατάσταση: </w:t>
      </w:r>
      <w:r>
        <w:rPr>
          <w:rFonts w:ascii="Arial" w:hAnsi="Arial"/>
          <w:b/>
          <w:sz w:val="22"/>
          <w:szCs w:val="22"/>
        </w:rPr>
        <w:t>…</w:t>
      </w:r>
    </w:p>
    <w:p w14:paraId="7DF83C13" w14:textId="77777777" w:rsidR="00B46B7F" w:rsidRPr="00802BF4" w:rsidRDefault="00B46B7F" w:rsidP="00B46B7F">
      <w:pPr>
        <w:rPr>
          <w:rFonts w:ascii="Arial" w:hAnsi="Arial"/>
          <w:sz w:val="22"/>
          <w:szCs w:val="22"/>
        </w:rPr>
      </w:pPr>
      <w:r w:rsidRPr="00802BF4">
        <w:rPr>
          <w:rFonts w:ascii="Arial" w:hAnsi="Arial"/>
          <w:b/>
          <w:sz w:val="22"/>
          <w:szCs w:val="22"/>
        </w:rPr>
        <w:t xml:space="preserve">Εκπαίδευση: </w:t>
      </w:r>
      <w:r>
        <w:rPr>
          <w:rFonts w:ascii="Arial" w:hAnsi="Arial"/>
          <w:b/>
          <w:color w:val="FF0000"/>
          <w:sz w:val="22"/>
          <w:szCs w:val="22"/>
        </w:rPr>
        <w:t>Τίτλος Σπουδών, Εκπαιδευτικό Ίδρυμα</w:t>
      </w:r>
    </w:p>
    <w:p w14:paraId="3725A64E" w14:textId="77777777" w:rsidR="00B46B7F" w:rsidRPr="00802BF4" w:rsidRDefault="00B46B7F" w:rsidP="00B46B7F">
      <w:pPr>
        <w:rPr>
          <w:rFonts w:ascii="Arial" w:hAnsi="Arial"/>
          <w:sz w:val="22"/>
          <w:szCs w:val="22"/>
        </w:rPr>
      </w:pPr>
    </w:p>
    <w:p w14:paraId="3A69CC7D" w14:textId="77777777" w:rsidR="00B46B7F" w:rsidRPr="00802BF4" w:rsidRDefault="00B46B7F" w:rsidP="00B46B7F">
      <w:pPr>
        <w:rPr>
          <w:rFonts w:ascii="Arial" w:hAnsi="Arial" w:cs="Arial"/>
          <w:b/>
          <w:sz w:val="22"/>
          <w:szCs w:val="22"/>
          <w:u w:val="single"/>
        </w:rPr>
      </w:pPr>
      <w:r w:rsidRPr="00802BF4">
        <w:rPr>
          <w:rFonts w:ascii="Arial" w:hAnsi="Arial" w:cs="Arial"/>
          <w:b/>
          <w:sz w:val="22"/>
          <w:szCs w:val="22"/>
          <w:u w:val="single"/>
        </w:rPr>
        <w:t>Στοιχεία επικοινωνίας</w:t>
      </w:r>
    </w:p>
    <w:p w14:paraId="07D69C33" w14:textId="77777777" w:rsidR="00B46B7F" w:rsidRPr="00444231" w:rsidRDefault="00B46B7F" w:rsidP="00B46B7F">
      <w:pPr>
        <w:rPr>
          <w:rFonts w:ascii="Arial" w:hAnsi="Arial" w:cs="Arial"/>
          <w:sz w:val="22"/>
          <w:szCs w:val="22"/>
        </w:rPr>
      </w:pPr>
      <w:r w:rsidRPr="0067010D">
        <w:rPr>
          <w:rFonts w:ascii="Arial" w:hAnsi="Arial" w:cs="Arial"/>
          <w:b/>
          <w:bCs/>
          <w:color w:val="FF0000"/>
          <w:sz w:val="22"/>
          <w:szCs w:val="22"/>
        </w:rPr>
        <w:t>Οδός</w:t>
      </w:r>
      <w:r w:rsidRPr="00802BF4">
        <w:rPr>
          <w:rFonts w:ascii="Arial" w:hAnsi="Arial" w:cs="Arial"/>
          <w:sz w:val="22"/>
          <w:szCs w:val="22"/>
        </w:rPr>
        <w:t xml:space="preserve">, </w:t>
      </w:r>
      <w:r w:rsidRPr="0067010D">
        <w:rPr>
          <w:rFonts w:ascii="Arial" w:hAnsi="Arial" w:cs="Arial"/>
          <w:b/>
          <w:bCs/>
          <w:color w:val="FF0000"/>
          <w:sz w:val="22"/>
          <w:szCs w:val="22"/>
        </w:rPr>
        <w:t>Πόλη</w:t>
      </w:r>
      <w:r w:rsidRPr="00802BF4">
        <w:rPr>
          <w:rFonts w:ascii="Arial" w:hAnsi="Arial" w:cs="Arial"/>
          <w:sz w:val="22"/>
          <w:szCs w:val="22"/>
        </w:rPr>
        <w:t xml:space="preserve"> Τ.Κ. </w:t>
      </w:r>
      <w:r w:rsidRPr="0067010D">
        <w:rPr>
          <w:rFonts w:ascii="Arial" w:hAnsi="Arial" w:cs="Arial"/>
          <w:b/>
          <w:bCs/>
          <w:color w:val="FF0000"/>
          <w:sz w:val="22"/>
          <w:szCs w:val="22"/>
        </w:rPr>
        <w:t>…</w:t>
      </w:r>
    </w:p>
    <w:p w14:paraId="4F32FA43" w14:textId="77777777" w:rsidR="00B46B7F" w:rsidRPr="0067010D" w:rsidRDefault="00B46B7F" w:rsidP="00B46B7F">
      <w:pPr>
        <w:rPr>
          <w:rFonts w:ascii="Arial" w:hAnsi="Arial" w:cs="Arial"/>
          <w:sz w:val="22"/>
          <w:szCs w:val="22"/>
          <w:lang w:val="en-US"/>
        </w:rPr>
      </w:pPr>
      <w:proofErr w:type="spellStart"/>
      <w:r w:rsidRPr="00802BF4">
        <w:rPr>
          <w:rFonts w:ascii="Arial" w:hAnsi="Arial" w:cs="Arial"/>
          <w:sz w:val="22"/>
          <w:szCs w:val="22"/>
        </w:rPr>
        <w:t>Τηλ</w:t>
      </w:r>
      <w:proofErr w:type="spellEnd"/>
      <w:r w:rsidRPr="00444231">
        <w:rPr>
          <w:rFonts w:ascii="Arial" w:hAnsi="Arial" w:cs="Arial"/>
          <w:sz w:val="22"/>
          <w:szCs w:val="22"/>
          <w:lang w:val="de-DE"/>
        </w:rPr>
        <w:t xml:space="preserve">.: </w:t>
      </w:r>
      <w:r w:rsidRPr="0067010D">
        <w:rPr>
          <w:rFonts w:ascii="Arial" w:hAnsi="Arial" w:cs="Arial"/>
          <w:b/>
          <w:bCs/>
          <w:color w:val="FF0000"/>
          <w:sz w:val="22"/>
          <w:szCs w:val="22"/>
          <w:lang w:val="en-US"/>
        </w:rPr>
        <w:t>…</w:t>
      </w:r>
    </w:p>
    <w:p w14:paraId="71B7BCD8" w14:textId="77777777" w:rsidR="00B46B7F" w:rsidRPr="00802BF4" w:rsidRDefault="00B46B7F" w:rsidP="00B46B7F">
      <w:pPr>
        <w:rPr>
          <w:rFonts w:ascii="Arial" w:hAnsi="Arial" w:cs="Arial"/>
          <w:sz w:val="22"/>
          <w:szCs w:val="22"/>
          <w:lang w:val="de-DE"/>
        </w:rPr>
      </w:pPr>
      <w:proofErr w:type="spellStart"/>
      <w:r w:rsidRPr="00802BF4">
        <w:rPr>
          <w:rFonts w:ascii="Arial" w:hAnsi="Arial" w:cs="Arial"/>
          <w:sz w:val="22"/>
          <w:szCs w:val="22"/>
        </w:rPr>
        <w:t>κιν</w:t>
      </w:r>
      <w:proofErr w:type="spellEnd"/>
      <w:r w:rsidRPr="00802BF4">
        <w:rPr>
          <w:rFonts w:ascii="Arial" w:hAnsi="Arial" w:cs="Arial"/>
          <w:sz w:val="22"/>
          <w:szCs w:val="22"/>
          <w:lang w:val="de-DE"/>
        </w:rPr>
        <w:t>.</w:t>
      </w:r>
      <w:r w:rsidRPr="0067010D">
        <w:rPr>
          <w:rFonts w:ascii="Arial" w:hAnsi="Arial" w:cs="Arial"/>
          <w:sz w:val="22"/>
          <w:szCs w:val="22"/>
          <w:lang w:val="en-US"/>
        </w:rPr>
        <w:t xml:space="preserve">: </w:t>
      </w:r>
      <w:r w:rsidRPr="0067010D">
        <w:rPr>
          <w:rFonts w:ascii="Arial" w:hAnsi="Arial" w:cs="Arial"/>
          <w:b/>
          <w:bCs/>
          <w:color w:val="FF0000"/>
          <w:sz w:val="22"/>
          <w:szCs w:val="22"/>
          <w:lang w:val="en-US"/>
        </w:rPr>
        <w:t>…</w:t>
      </w:r>
    </w:p>
    <w:p w14:paraId="30D4A8E0" w14:textId="77777777" w:rsidR="00B46B7F" w:rsidRPr="003916E7" w:rsidRDefault="00B46B7F" w:rsidP="00B46B7F">
      <w:pPr>
        <w:rPr>
          <w:rFonts w:ascii="Arial" w:hAnsi="Arial" w:cs="Arial"/>
          <w:sz w:val="22"/>
          <w:szCs w:val="22"/>
          <w:lang w:val="en-US"/>
        </w:rPr>
      </w:pPr>
      <w:r w:rsidRPr="00802BF4">
        <w:rPr>
          <w:rFonts w:ascii="Arial" w:hAnsi="Arial" w:cs="Arial"/>
          <w:sz w:val="22"/>
          <w:szCs w:val="22"/>
          <w:lang w:val="de-DE"/>
        </w:rPr>
        <w:t>E – Mail:</w:t>
      </w:r>
      <w:r w:rsidRPr="003916E7">
        <w:rPr>
          <w:rFonts w:ascii="Arial" w:hAnsi="Arial" w:cs="Arial"/>
          <w:sz w:val="22"/>
          <w:szCs w:val="22"/>
          <w:lang w:val="en-US"/>
        </w:rPr>
        <w:t xml:space="preserve"> </w:t>
      </w:r>
      <w:r w:rsidRPr="003916E7">
        <w:rPr>
          <w:rFonts w:ascii="Arial" w:hAnsi="Arial" w:cs="Arial"/>
          <w:color w:val="FF0000"/>
          <w:sz w:val="22"/>
          <w:szCs w:val="22"/>
          <w:lang w:val="en-US"/>
        </w:rPr>
        <w:t>…</w:t>
      </w:r>
      <w:r w:rsidRPr="00802BF4">
        <w:rPr>
          <w:rFonts w:ascii="Arial" w:hAnsi="Arial" w:cs="Arial"/>
          <w:sz w:val="22"/>
          <w:szCs w:val="22"/>
          <w:lang w:val="de-DE"/>
        </w:rPr>
        <w:t xml:space="preserve"> </w:t>
      </w:r>
    </w:p>
    <w:p w14:paraId="695F5D55" w14:textId="77777777" w:rsidR="00B46B7F" w:rsidRPr="0067010D" w:rsidRDefault="00B46B7F" w:rsidP="00B46B7F">
      <w:pPr>
        <w:rPr>
          <w:rFonts w:ascii="Arial" w:hAnsi="Arial" w:cs="Arial"/>
          <w:sz w:val="22"/>
          <w:szCs w:val="22"/>
        </w:rPr>
      </w:pPr>
      <w:r w:rsidRPr="00576585">
        <w:rPr>
          <w:rFonts w:ascii="Arial" w:hAnsi="Arial" w:cs="Arial"/>
          <w:sz w:val="22"/>
          <w:szCs w:val="22"/>
          <w:lang w:val="en-US"/>
        </w:rPr>
        <w:t>Skype</w:t>
      </w:r>
      <w:r w:rsidRPr="003916E7">
        <w:rPr>
          <w:rFonts w:ascii="Arial" w:hAnsi="Arial" w:cs="Arial"/>
          <w:sz w:val="22"/>
          <w:szCs w:val="22"/>
          <w:lang w:val="en-US"/>
        </w:rPr>
        <w:t xml:space="preserve">: </w:t>
      </w:r>
      <w:r w:rsidRPr="003916E7">
        <w:rPr>
          <w:rFonts w:ascii="Arial" w:hAnsi="Arial" w:cs="Arial"/>
          <w:b/>
          <w:bCs/>
          <w:color w:val="FF0000"/>
          <w:sz w:val="22"/>
          <w:szCs w:val="22"/>
          <w:lang w:val="en-US"/>
        </w:rPr>
        <w:t xml:space="preserve">… </w:t>
      </w:r>
      <w:r w:rsidRPr="0067010D">
        <w:rPr>
          <w:rFonts w:ascii="Arial" w:hAnsi="Arial" w:cs="Arial"/>
          <w:color w:val="000000" w:themeColor="text1"/>
          <w:sz w:val="22"/>
          <w:szCs w:val="22"/>
        </w:rPr>
        <w:t>(</w:t>
      </w:r>
      <w:r>
        <w:rPr>
          <w:rFonts w:ascii="Arial" w:hAnsi="Arial" w:cs="Arial"/>
          <w:color w:val="000000" w:themeColor="text1"/>
          <w:sz w:val="22"/>
          <w:szCs w:val="22"/>
        </w:rPr>
        <w:t>εφόσον υπάρχει</w:t>
      </w:r>
      <w:r w:rsidRPr="0067010D">
        <w:rPr>
          <w:rFonts w:ascii="Arial" w:hAnsi="Arial" w:cs="Arial"/>
          <w:color w:val="000000" w:themeColor="text1"/>
          <w:sz w:val="22"/>
          <w:szCs w:val="22"/>
        </w:rPr>
        <w:t>)</w:t>
      </w:r>
    </w:p>
    <w:p w14:paraId="0A8C7C6B" w14:textId="77777777" w:rsidR="00B46B7F" w:rsidRPr="0067010D" w:rsidRDefault="00B46B7F" w:rsidP="00B46B7F">
      <w:pPr>
        <w:rPr>
          <w:rFonts w:ascii="Arial" w:hAnsi="Arial" w:cs="Arial"/>
          <w:sz w:val="22"/>
          <w:szCs w:val="22"/>
        </w:rPr>
      </w:pPr>
      <w:r>
        <w:rPr>
          <w:rFonts w:ascii="Arial" w:hAnsi="Arial" w:cs="Arial"/>
          <w:sz w:val="22"/>
          <w:szCs w:val="22"/>
        </w:rPr>
        <w:t>ιστοσελίδα</w:t>
      </w:r>
      <w:r w:rsidRPr="0067010D">
        <w:rPr>
          <w:rFonts w:ascii="Arial" w:hAnsi="Arial" w:cs="Arial"/>
          <w:sz w:val="22"/>
          <w:szCs w:val="22"/>
        </w:rPr>
        <w:t>:</w:t>
      </w:r>
      <w:r w:rsidRPr="0067010D">
        <w:t xml:space="preserve"> </w:t>
      </w:r>
      <w:r w:rsidRPr="0067010D">
        <w:rPr>
          <w:rFonts w:ascii="Arial" w:hAnsi="Arial" w:cs="Arial"/>
          <w:color w:val="000000" w:themeColor="text1"/>
          <w:sz w:val="22"/>
          <w:szCs w:val="22"/>
        </w:rPr>
        <w:t>(</w:t>
      </w:r>
      <w:r>
        <w:rPr>
          <w:rFonts w:ascii="Arial" w:hAnsi="Arial" w:cs="Arial"/>
          <w:color w:val="000000" w:themeColor="text1"/>
          <w:sz w:val="22"/>
          <w:szCs w:val="22"/>
        </w:rPr>
        <w:t>εφόσον υπάρχει</w:t>
      </w:r>
      <w:r w:rsidRPr="0067010D">
        <w:rPr>
          <w:rFonts w:ascii="Arial" w:hAnsi="Arial" w:cs="Arial"/>
          <w:color w:val="000000" w:themeColor="text1"/>
          <w:sz w:val="22"/>
          <w:szCs w:val="22"/>
        </w:rPr>
        <w:t>)</w:t>
      </w:r>
    </w:p>
    <w:p w14:paraId="4A8DD5FC" w14:textId="77777777" w:rsidR="00B46B7F" w:rsidRPr="0067010D" w:rsidRDefault="00B46B7F" w:rsidP="00B46B7F">
      <w:pPr>
        <w:rPr>
          <w:rFonts w:ascii="Arial" w:hAnsi="Arial" w:cs="Arial"/>
          <w:sz w:val="22"/>
          <w:szCs w:val="22"/>
        </w:rPr>
      </w:pPr>
    </w:p>
    <w:p w14:paraId="3E56F878" w14:textId="77777777" w:rsidR="00B46B7F" w:rsidRPr="0067010D" w:rsidRDefault="00B46B7F" w:rsidP="00B46B7F">
      <w:pPr>
        <w:rPr>
          <w:rFonts w:ascii="Arial" w:hAnsi="Arial"/>
          <w:b/>
          <w:sz w:val="22"/>
          <w:szCs w:val="22"/>
          <w:u w:val="single"/>
        </w:rPr>
      </w:pPr>
    </w:p>
    <w:p w14:paraId="2986D7DB" w14:textId="77777777" w:rsidR="00B46B7F" w:rsidRPr="00576585" w:rsidRDefault="00B46B7F" w:rsidP="00B46B7F">
      <w:pPr>
        <w:rPr>
          <w:rFonts w:ascii="Arial" w:hAnsi="Arial" w:cs="Arial"/>
          <w:b/>
          <w:sz w:val="22"/>
          <w:szCs w:val="22"/>
          <w:u w:val="single"/>
        </w:rPr>
      </w:pPr>
      <w:r>
        <w:rPr>
          <w:rFonts w:ascii="Arial" w:hAnsi="Arial"/>
          <w:b/>
          <w:sz w:val="22"/>
          <w:szCs w:val="22"/>
          <w:u w:val="single"/>
        </w:rPr>
        <w:t>Συνοπτική</w:t>
      </w:r>
      <w:r w:rsidRPr="00576585">
        <w:rPr>
          <w:rFonts w:ascii="Arial" w:hAnsi="Arial"/>
          <w:b/>
          <w:sz w:val="22"/>
          <w:szCs w:val="22"/>
          <w:u w:val="single"/>
        </w:rPr>
        <w:t xml:space="preserve"> </w:t>
      </w:r>
      <w:r w:rsidRPr="00802BF4">
        <w:rPr>
          <w:rFonts w:ascii="Arial" w:hAnsi="Arial"/>
          <w:b/>
          <w:sz w:val="22"/>
          <w:szCs w:val="22"/>
          <w:u w:val="single"/>
        </w:rPr>
        <w:t>Επαγγελματική</w:t>
      </w:r>
      <w:r w:rsidRPr="00576585">
        <w:rPr>
          <w:rFonts w:ascii="Arial" w:hAnsi="Arial"/>
          <w:b/>
          <w:sz w:val="22"/>
          <w:szCs w:val="22"/>
          <w:u w:val="single"/>
        </w:rPr>
        <w:t xml:space="preserve"> </w:t>
      </w:r>
      <w:r w:rsidRPr="00802BF4">
        <w:rPr>
          <w:rFonts w:ascii="Arial" w:hAnsi="Arial"/>
          <w:b/>
          <w:sz w:val="22"/>
          <w:szCs w:val="22"/>
          <w:u w:val="single"/>
        </w:rPr>
        <w:t>Εμπειρία</w:t>
      </w:r>
    </w:p>
    <w:p w14:paraId="3513B23E" w14:textId="77777777" w:rsidR="00B46B7F" w:rsidRPr="00576585" w:rsidRDefault="00B46B7F" w:rsidP="00B46B7F">
      <w:pPr>
        <w:rPr>
          <w:rFonts w:ascii="Arial" w:hAnsi="Arial"/>
          <w:sz w:val="22"/>
          <w:szCs w:val="22"/>
        </w:rPr>
      </w:pPr>
    </w:p>
    <w:p w14:paraId="4FA9CB84" w14:textId="77777777" w:rsidR="00B46B7F" w:rsidRPr="00CB4220" w:rsidRDefault="00B46B7F" w:rsidP="00B46B7F">
      <w:pPr>
        <w:rPr>
          <w:rFonts w:ascii="Arial" w:hAnsi="Arial"/>
          <w:bCs/>
          <w:sz w:val="22"/>
          <w:szCs w:val="22"/>
        </w:rPr>
      </w:pPr>
      <w:r w:rsidRPr="0067010D">
        <w:rPr>
          <w:rFonts w:ascii="Arial" w:hAnsi="Arial"/>
          <w:b/>
          <w:color w:val="FF0000"/>
          <w:sz w:val="22"/>
          <w:szCs w:val="22"/>
          <w:u w:val="single"/>
        </w:rPr>
        <w:t>… – σήμερα:</w:t>
      </w:r>
      <w:r>
        <w:rPr>
          <w:rFonts w:ascii="Arial" w:hAnsi="Arial"/>
          <w:bCs/>
          <w:sz w:val="22"/>
          <w:szCs w:val="22"/>
        </w:rPr>
        <w:t xml:space="preserve"> </w:t>
      </w:r>
    </w:p>
    <w:p w14:paraId="3FF15C5F" w14:textId="77777777" w:rsidR="00B46B7F" w:rsidRDefault="00B46B7F" w:rsidP="00B46B7F">
      <w:pPr>
        <w:rPr>
          <w:rFonts w:ascii="Arial" w:hAnsi="Arial"/>
          <w:b/>
          <w:sz w:val="22"/>
          <w:szCs w:val="22"/>
          <w:u w:val="single"/>
        </w:rPr>
      </w:pPr>
    </w:p>
    <w:p w14:paraId="2971850D" w14:textId="77777777" w:rsidR="00B46B7F" w:rsidRPr="00341A7D" w:rsidRDefault="00B46B7F" w:rsidP="00B46B7F">
      <w:pPr>
        <w:rPr>
          <w:rFonts w:ascii="Arial" w:hAnsi="Arial" w:cs="Arial"/>
          <w:sz w:val="22"/>
          <w:szCs w:val="22"/>
        </w:rPr>
      </w:pPr>
      <w:r>
        <w:rPr>
          <w:rFonts w:ascii="Arial" w:hAnsi="Arial"/>
          <w:b/>
          <w:sz w:val="22"/>
          <w:szCs w:val="22"/>
          <w:u w:val="single"/>
        </w:rPr>
        <w:t xml:space="preserve">… </w:t>
      </w:r>
      <w:r w:rsidRPr="00A360D6">
        <w:rPr>
          <w:rFonts w:ascii="Arial" w:hAnsi="Arial"/>
          <w:b/>
          <w:sz w:val="22"/>
          <w:szCs w:val="22"/>
          <w:u w:val="single"/>
        </w:rPr>
        <w:t>/</w:t>
      </w:r>
      <w:r>
        <w:rPr>
          <w:rFonts w:ascii="Arial" w:hAnsi="Arial"/>
          <w:b/>
          <w:sz w:val="22"/>
          <w:szCs w:val="22"/>
          <w:u w:val="single"/>
        </w:rPr>
        <w:t xml:space="preserve"> …</w:t>
      </w:r>
      <w:r w:rsidRPr="00A360D6">
        <w:rPr>
          <w:rFonts w:ascii="Arial" w:hAnsi="Arial"/>
          <w:b/>
          <w:sz w:val="22"/>
          <w:szCs w:val="22"/>
          <w:u w:val="single"/>
        </w:rPr>
        <w:t xml:space="preserve"> </w:t>
      </w:r>
      <w:r>
        <w:rPr>
          <w:rFonts w:ascii="Arial" w:hAnsi="Arial"/>
          <w:b/>
          <w:sz w:val="22"/>
          <w:szCs w:val="22"/>
          <w:u w:val="single"/>
        </w:rPr>
        <w:t>–</w:t>
      </w:r>
      <w:r w:rsidRPr="00A360D6">
        <w:rPr>
          <w:rFonts w:ascii="Arial" w:hAnsi="Arial"/>
          <w:b/>
          <w:sz w:val="22"/>
          <w:szCs w:val="22"/>
          <w:u w:val="single"/>
        </w:rPr>
        <w:t xml:space="preserve"> </w:t>
      </w:r>
      <w:r>
        <w:rPr>
          <w:rFonts w:ascii="Arial" w:hAnsi="Arial"/>
          <w:b/>
          <w:sz w:val="22"/>
          <w:szCs w:val="22"/>
          <w:u w:val="single"/>
        </w:rPr>
        <w:t>… /…</w:t>
      </w:r>
      <w:r w:rsidRPr="00A360D6">
        <w:rPr>
          <w:rFonts w:ascii="Arial" w:hAnsi="Arial"/>
          <w:b/>
          <w:sz w:val="22"/>
          <w:szCs w:val="22"/>
          <w:u w:val="single"/>
        </w:rPr>
        <w:t>:</w:t>
      </w:r>
      <w:r>
        <w:rPr>
          <w:rFonts w:ascii="Arial" w:hAnsi="Arial" w:cs="Arial"/>
          <w:sz w:val="22"/>
          <w:szCs w:val="22"/>
        </w:rPr>
        <w:t xml:space="preserve"> </w:t>
      </w:r>
    </w:p>
    <w:p w14:paraId="030A03B7" w14:textId="77777777" w:rsidR="00B46B7F" w:rsidRDefault="00B46B7F" w:rsidP="00B46B7F">
      <w:pPr>
        <w:rPr>
          <w:rFonts w:ascii="Arial" w:hAnsi="Arial"/>
          <w:b/>
          <w:sz w:val="22"/>
          <w:szCs w:val="22"/>
          <w:u w:val="single"/>
        </w:rPr>
      </w:pPr>
    </w:p>
    <w:p w14:paraId="323D3B9A" w14:textId="77777777" w:rsidR="00B46B7F" w:rsidRPr="00802BF4" w:rsidRDefault="00B46B7F" w:rsidP="00B46B7F">
      <w:pPr>
        <w:rPr>
          <w:rFonts w:ascii="Arial" w:hAnsi="Arial" w:cs="Arial"/>
          <w:b/>
          <w:sz w:val="22"/>
          <w:szCs w:val="22"/>
          <w:u w:val="single"/>
        </w:rPr>
      </w:pPr>
      <w:r w:rsidRPr="00802BF4">
        <w:rPr>
          <w:rFonts w:ascii="Arial" w:hAnsi="Arial" w:cs="Arial"/>
          <w:b/>
          <w:sz w:val="22"/>
          <w:szCs w:val="22"/>
          <w:u w:val="single"/>
        </w:rPr>
        <w:t>Σπουδές</w:t>
      </w:r>
    </w:p>
    <w:p w14:paraId="72245EA8" w14:textId="77777777" w:rsidR="00B46B7F" w:rsidRPr="00802BF4" w:rsidRDefault="00B46B7F" w:rsidP="00B46B7F">
      <w:pPr>
        <w:ind w:left="1843" w:hanging="1843"/>
        <w:rPr>
          <w:rFonts w:ascii="Arial" w:hAnsi="Arial"/>
          <w:sz w:val="22"/>
          <w:szCs w:val="22"/>
        </w:rPr>
      </w:pPr>
      <w:r>
        <w:rPr>
          <w:rFonts w:ascii="Arial" w:hAnsi="Arial" w:cs="Arial"/>
          <w:sz w:val="22"/>
          <w:szCs w:val="22"/>
        </w:rPr>
        <w:t xml:space="preserve">… </w:t>
      </w:r>
      <w:r w:rsidRPr="00802BF4">
        <w:rPr>
          <w:rFonts w:ascii="Arial" w:hAnsi="Arial" w:cs="Arial"/>
          <w:sz w:val="22"/>
          <w:szCs w:val="22"/>
        </w:rPr>
        <w:t>/</w:t>
      </w:r>
      <w:r>
        <w:rPr>
          <w:rFonts w:ascii="Arial" w:hAnsi="Arial" w:cs="Arial"/>
          <w:sz w:val="22"/>
          <w:szCs w:val="22"/>
        </w:rPr>
        <w:t xml:space="preserve"> …</w:t>
      </w:r>
      <w:r w:rsidRPr="00802BF4">
        <w:rPr>
          <w:rFonts w:ascii="Arial" w:hAnsi="Arial" w:cs="Arial"/>
          <w:sz w:val="22"/>
          <w:szCs w:val="22"/>
        </w:rPr>
        <w:t xml:space="preserve"> - </w:t>
      </w:r>
      <w:r>
        <w:rPr>
          <w:rFonts w:ascii="Arial" w:hAnsi="Arial" w:cs="Arial"/>
          <w:sz w:val="22"/>
          <w:szCs w:val="22"/>
        </w:rPr>
        <w:t xml:space="preserve">… </w:t>
      </w:r>
      <w:r w:rsidRPr="00802BF4">
        <w:rPr>
          <w:rFonts w:ascii="Arial" w:hAnsi="Arial" w:cs="Arial"/>
          <w:sz w:val="22"/>
          <w:szCs w:val="22"/>
        </w:rPr>
        <w:t>/</w:t>
      </w:r>
      <w:r>
        <w:rPr>
          <w:rFonts w:ascii="Arial" w:hAnsi="Arial" w:cs="Arial"/>
          <w:sz w:val="22"/>
          <w:szCs w:val="22"/>
        </w:rPr>
        <w:t xml:space="preserve"> …</w:t>
      </w:r>
      <w:r w:rsidRPr="00802BF4">
        <w:rPr>
          <w:rFonts w:ascii="Arial" w:hAnsi="Arial" w:cs="Arial"/>
          <w:sz w:val="22"/>
          <w:szCs w:val="22"/>
        </w:rPr>
        <w:t>: Απόκτηση Διπλώματος</w:t>
      </w:r>
      <w:r>
        <w:rPr>
          <w:rFonts w:ascii="Arial" w:hAnsi="Arial" w:cs="Arial"/>
          <w:sz w:val="22"/>
          <w:szCs w:val="22"/>
        </w:rPr>
        <w:t xml:space="preserve"> / Πτυχίου … </w:t>
      </w:r>
      <w:r w:rsidRPr="00802BF4">
        <w:rPr>
          <w:rFonts w:ascii="Arial" w:hAnsi="Arial" w:cs="Arial"/>
          <w:sz w:val="22"/>
          <w:szCs w:val="22"/>
        </w:rPr>
        <w:t>από</w:t>
      </w:r>
      <w:r>
        <w:rPr>
          <w:rFonts w:ascii="Arial" w:hAnsi="Arial" w:cs="Arial"/>
          <w:sz w:val="22"/>
          <w:szCs w:val="22"/>
        </w:rPr>
        <w:t xml:space="preserve"> </w:t>
      </w:r>
      <w:r>
        <w:rPr>
          <w:rFonts w:ascii="Arial" w:hAnsi="Arial" w:cs="Arial"/>
          <w:b/>
          <w:bCs/>
          <w:color w:val="FF0000"/>
          <w:sz w:val="22"/>
          <w:szCs w:val="22"/>
        </w:rPr>
        <w:t>Εκπαιδευτικό Ίδρυμα</w:t>
      </w:r>
    </w:p>
    <w:p w14:paraId="78505075" w14:textId="77777777" w:rsidR="00B46B7F" w:rsidRDefault="00B46B7F" w:rsidP="00B46B7F">
      <w:pPr>
        <w:rPr>
          <w:rFonts w:ascii="Arial" w:hAnsi="Arial"/>
          <w:b/>
          <w:sz w:val="22"/>
          <w:szCs w:val="22"/>
        </w:rPr>
      </w:pPr>
    </w:p>
    <w:p w14:paraId="3C2B9B67" w14:textId="77777777" w:rsidR="00B46B7F" w:rsidRDefault="00B46B7F" w:rsidP="00B46B7F">
      <w:pPr>
        <w:rPr>
          <w:rFonts w:ascii="Arial" w:hAnsi="Arial"/>
          <w:b/>
          <w:sz w:val="22"/>
          <w:szCs w:val="22"/>
          <w:u w:val="single"/>
        </w:rPr>
      </w:pPr>
      <w:r w:rsidRPr="00802BF4">
        <w:rPr>
          <w:rFonts w:ascii="Arial" w:hAnsi="Arial"/>
          <w:b/>
          <w:sz w:val="22"/>
          <w:szCs w:val="22"/>
          <w:u w:val="single"/>
        </w:rPr>
        <w:t>Γλώσσες</w:t>
      </w:r>
    </w:p>
    <w:p w14:paraId="6FF5A4D8" w14:textId="77777777" w:rsidR="00B46B7F" w:rsidRPr="00392BFE" w:rsidRDefault="00B46B7F" w:rsidP="00B46B7F">
      <w:pPr>
        <w:rPr>
          <w:rFonts w:ascii="Arial" w:hAnsi="Arial"/>
          <w:sz w:val="22"/>
          <w:szCs w:val="22"/>
        </w:rPr>
      </w:pPr>
      <w:r w:rsidRPr="00392BFE">
        <w:rPr>
          <w:rFonts w:ascii="Arial" w:hAnsi="Arial"/>
          <w:sz w:val="22"/>
          <w:szCs w:val="22"/>
        </w:rPr>
        <w:t>Ελληνικά:</w:t>
      </w:r>
      <w:r>
        <w:rPr>
          <w:rFonts w:ascii="Arial" w:hAnsi="Arial"/>
          <w:sz w:val="22"/>
          <w:szCs w:val="22"/>
        </w:rPr>
        <w:t xml:space="preserve"> Μητρική Γλώσσα</w:t>
      </w:r>
    </w:p>
    <w:p w14:paraId="3DC1D7EC" w14:textId="77777777" w:rsidR="00B46B7F" w:rsidRPr="0067010D" w:rsidRDefault="00B46B7F" w:rsidP="00B46B7F">
      <w:pPr>
        <w:rPr>
          <w:rFonts w:ascii="Arial" w:hAnsi="Arial"/>
          <w:sz w:val="22"/>
          <w:szCs w:val="22"/>
        </w:rPr>
      </w:pPr>
      <w:r w:rsidRPr="0067010D">
        <w:rPr>
          <w:rFonts w:ascii="Arial" w:hAnsi="Arial"/>
          <w:b/>
          <w:bCs/>
          <w:color w:val="FF0000"/>
          <w:sz w:val="22"/>
          <w:szCs w:val="22"/>
        </w:rPr>
        <w:t>1</w:t>
      </w:r>
      <w:r w:rsidRPr="0067010D">
        <w:rPr>
          <w:rFonts w:ascii="Arial" w:hAnsi="Arial"/>
          <w:b/>
          <w:bCs/>
          <w:color w:val="FF0000"/>
          <w:sz w:val="22"/>
          <w:szCs w:val="22"/>
          <w:vertAlign w:val="superscript"/>
        </w:rPr>
        <w:t>η</w:t>
      </w:r>
      <w:r>
        <w:rPr>
          <w:rFonts w:ascii="Arial" w:hAnsi="Arial"/>
          <w:b/>
          <w:bCs/>
          <w:color w:val="FF0000"/>
          <w:sz w:val="22"/>
          <w:szCs w:val="22"/>
        </w:rPr>
        <w:t xml:space="preserve"> ξένη γλώσσα </w:t>
      </w:r>
      <w:r>
        <w:rPr>
          <w:rFonts w:ascii="Arial" w:hAnsi="Arial"/>
          <w:sz w:val="22"/>
          <w:szCs w:val="22"/>
        </w:rPr>
        <w:t xml:space="preserve">(Πιστοποίηση Β1, Β2, </w:t>
      </w:r>
      <w:r>
        <w:rPr>
          <w:rFonts w:ascii="Arial" w:hAnsi="Arial"/>
          <w:sz w:val="22"/>
          <w:szCs w:val="22"/>
          <w:lang w:val="en-US"/>
        </w:rPr>
        <w:t>C</w:t>
      </w:r>
      <w:r w:rsidRPr="0067010D">
        <w:rPr>
          <w:rFonts w:ascii="Arial" w:hAnsi="Arial"/>
          <w:sz w:val="22"/>
          <w:szCs w:val="22"/>
        </w:rPr>
        <w:t xml:space="preserve">1, </w:t>
      </w:r>
      <w:r>
        <w:rPr>
          <w:rFonts w:ascii="Arial" w:hAnsi="Arial"/>
          <w:sz w:val="22"/>
          <w:szCs w:val="22"/>
          <w:lang w:val="en-US"/>
        </w:rPr>
        <w:t>C</w:t>
      </w:r>
      <w:r w:rsidRPr="0067010D">
        <w:rPr>
          <w:rFonts w:ascii="Arial" w:hAnsi="Arial"/>
          <w:sz w:val="22"/>
          <w:szCs w:val="22"/>
        </w:rPr>
        <w:t>2)</w:t>
      </w:r>
    </w:p>
    <w:p w14:paraId="5085507A" w14:textId="77777777" w:rsidR="00B46B7F" w:rsidRPr="0067010D" w:rsidRDefault="00B46B7F" w:rsidP="00B46B7F">
      <w:pPr>
        <w:rPr>
          <w:rFonts w:ascii="Arial" w:hAnsi="Arial"/>
          <w:sz w:val="22"/>
          <w:szCs w:val="22"/>
        </w:rPr>
      </w:pPr>
      <w:r w:rsidRPr="0067010D">
        <w:rPr>
          <w:rFonts w:ascii="Arial" w:hAnsi="Arial"/>
          <w:b/>
          <w:bCs/>
          <w:color w:val="FF0000"/>
          <w:sz w:val="22"/>
          <w:szCs w:val="22"/>
        </w:rPr>
        <w:t>2</w:t>
      </w:r>
      <w:r w:rsidRPr="0067010D">
        <w:rPr>
          <w:rFonts w:ascii="Arial" w:hAnsi="Arial"/>
          <w:b/>
          <w:bCs/>
          <w:color w:val="FF0000"/>
          <w:sz w:val="22"/>
          <w:szCs w:val="22"/>
          <w:vertAlign w:val="superscript"/>
        </w:rPr>
        <w:t>η</w:t>
      </w:r>
      <w:r w:rsidRPr="0067010D">
        <w:rPr>
          <w:rFonts w:ascii="Arial" w:hAnsi="Arial"/>
          <w:b/>
          <w:bCs/>
          <w:color w:val="FF0000"/>
          <w:sz w:val="22"/>
          <w:szCs w:val="22"/>
        </w:rPr>
        <w:t xml:space="preserve"> ξένη γλώσσα</w:t>
      </w:r>
      <w:r>
        <w:rPr>
          <w:rFonts w:ascii="Arial" w:hAnsi="Arial"/>
          <w:sz w:val="22"/>
          <w:szCs w:val="22"/>
        </w:rPr>
        <w:t xml:space="preserve"> (Πιστοποίηση Β1, Β2, </w:t>
      </w:r>
      <w:r>
        <w:rPr>
          <w:rFonts w:ascii="Arial" w:hAnsi="Arial"/>
          <w:sz w:val="22"/>
          <w:szCs w:val="22"/>
          <w:lang w:val="en-US"/>
        </w:rPr>
        <w:t>C</w:t>
      </w:r>
      <w:r w:rsidRPr="0067010D">
        <w:rPr>
          <w:rFonts w:ascii="Arial" w:hAnsi="Arial"/>
          <w:sz w:val="22"/>
          <w:szCs w:val="22"/>
        </w:rPr>
        <w:t xml:space="preserve">1, </w:t>
      </w:r>
      <w:r>
        <w:rPr>
          <w:rFonts w:ascii="Arial" w:hAnsi="Arial"/>
          <w:sz w:val="22"/>
          <w:szCs w:val="22"/>
          <w:lang w:val="en-US"/>
        </w:rPr>
        <w:t>C</w:t>
      </w:r>
      <w:r w:rsidRPr="0067010D">
        <w:rPr>
          <w:rFonts w:ascii="Arial" w:hAnsi="Arial"/>
          <w:sz w:val="22"/>
          <w:szCs w:val="22"/>
        </w:rPr>
        <w:t>2)</w:t>
      </w:r>
    </w:p>
    <w:p w14:paraId="256D26B2" w14:textId="77777777" w:rsidR="00B46B7F" w:rsidRDefault="00B46B7F" w:rsidP="00B46B7F">
      <w:pPr>
        <w:rPr>
          <w:rFonts w:ascii="Arial" w:hAnsi="Arial"/>
          <w:sz w:val="22"/>
          <w:szCs w:val="22"/>
        </w:rPr>
      </w:pPr>
    </w:p>
    <w:p w14:paraId="6772545A" w14:textId="77777777" w:rsidR="00B46B7F" w:rsidRDefault="00B46B7F" w:rsidP="00B46B7F">
      <w:pPr>
        <w:rPr>
          <w:rFonts w:ascii="Arial" w:hAnsi="Arial"/>
          <w:sz w:val="22"/>
          <w:szCs w:val="22"/>
        </w:rPr>
      </w:pPr>
    </w:p>
    <w:p w14:paraId="281AEACC" w14:textId="77777777" w:rsidR="00B46B7F" w:rsidRDefault="00B46B7F" w:rsidP="00B46B7F">
      <w:pPr>
        <w:rPr>
          <w:rFonts w:ascii="Arial" w:hAnsi="Arial"/>
          <w:b/>
          <w:sz w:val="22"/>
          <w:szCs w:val="22"/>
          <w:u w:val="single"/>
        </w:rPr>
      </w:pPr>
      <w:r>
        <w:rPr>
          <w:rFonts w:ascii="Arial" w:hAnsi="Arial"/>
          <w:b/>
          <w:sz w:val="22"/>
          <w:szCs w:val="22"/>
          <w:u w:val="single"/>
        </w:rPr>
        <w:t>Μέλος Επιστημονικών Ενώσεων</w:t>
      </w:r>
    </w:p>
    <w:p w14:paraId="2BAE4F61" w14:textId="77777777" w:rsidR="00B46B7F" w:rsidRDefault="00B46B7F" w:rsidP="00B46B7F">
      <w:pPr>
        <w:rPr>
          <w:rFonts w:ascii="Arial" w:hAnsi="Arial"/>
          <w:b/>
          <w:color w:val="FF0000"/>
          <w:sz w:val="22"/>
          <w:szCs w:val="22"/>
        </w:rPr>
      </w:pPr>
      <w:r w:rsidRPr="0067010D">
        <w:rPr>
          <w:rFonts w:ascii="Arial" w:hAnsi="Arial"/>
          <w:b/>
          <w:color w:val="FF0000"/>
          <w:sz w:val="22"/>
          <w:szCs w:val="22"/>
        </w:rPr>
        <w:t>Ενδεικτικά</w:t>
      </w:r>
    </w:p>
    <w:p w14:paraId="592809B7" w14:textId="77777777" w:rsidR="00B46B7F" w:rsidRPr="00B016ED" w:rsidRDefault="00B46B7F" w:rsidP="00B46B7F">
      <w:pPr>
        <w:pStyle w:val="a8"/>
        <w:numPr>
          <w:ilvl w:val="0"/>
          <w:numId w:val="19"/>
        </w:numPr>
        <w:spacing w:before="0" w:beforeAutospacing="0" w:after="0" w:afterAutospacing="0" w:line="240" w:lineRule="auto"/>
        <w:rPr>
          <w:rFonts w:ascii="Arial" w:hAnsi="Arial"/>
        </w:rPr>
      </w:pPr>
      <w:r w:rsidRPr="00B016ED">
        <w:rPr>
          <w:rFonts w:ascii="Arial" w:hAnsi="Arial"/>
        </w:rPr>
        <w:t xml:space="preserve">Τεχνικό Επιμελητήριο Ελλάδος (Τ.Ε.Ε.) με Α.Μ. </w:t>
      </w:r>
      <w:r>
        <w:rPr>
          <w:rFonts w:ascii="Arial" w:hAnsi="Arial"/>
        </w:rPr>
        <w:t>…</w:t>
      </w:r>
    </w:p>
    <w:p w14:paraId="70098446" w14:textId="77777777" w:rsidR="00B46B7F" w:rsidRPr="00CA006B" w:rsidRDefault="00B46B7F" w:rsidP="00B46B7F">
      <w:pPr>
        <w:pStyle w:val="a8"/>
        <w:numPr>
          <w:ilvl w:val="0"/>
          <w:numId w:val="19"/>
        </w:numPr>
        <w:spacing w:before="0" w:beforeAutospacing="0" w:after="0" w:afterAutospacing="0" w:line="240" w:lineRule="auto"/>
        <w:rPr>
          <w:rFonts w:ascii="Arial" w:hAnsi="Arial"/>
          <w:b/>
          <w:u w:val="single"/>
        </w:rPr>
      </w:pPr>
      <w:r w:rsidRPr="00CA006B">
        <w:rPr>
          <w:rFonts w:ascii="Arial" w:hAnsi="Arial"/>
        </w:rPr>
        <w:t xml:space="preserve">Μητρώο Μελετητών Δημοσίων Έργων </w:t>
      </w:r>
      <w:bookmarkStart w:id="5" w:name="_Hlk169863268"/>
      <w:r w:rsidRPr="00CA006B">
        <w:rPr>
          <w:rFonts w:ascii="Arial" w:hAnsi="Arial"/>
        </w:rPr>
        <w:t xml:space="preserve">με </w:t>
      </w:r>
      <w:r w:rsidRPr="00CA006B">
        <w:rPr>
          <w:rFonts w:ascii="Arial" w:hAnsi="Arial" w:cs="Arial"/>
        </w:rPr>
        <w:t>Α.Μ. …</w:t>
      </w:r>
      <w:bookmarkEnd w:id="5"/>
    </w:p>
    <w:p w14:paraId="3824669E" w14:textId="77777777" w:rsidR="00B46B7F" w:rsidRPr="004F3543" w:rsidRDefault="00B46B7F" w:rsidP="00B46B7F">
      <w:pPr>
        <w:pStyle w:val="a8"/>
        <w:numPr>
          <w:ilvl w:val="0"/>
          <w:numId w:val="19"/>
        </w:numPr>
        <w:spacing w:before="0" w:beforeAutospacing="0" w:after="0" w:afterAutospacing="0" w:line="240" w:lineRule="auto"/>
        <w:rPr>
          <w:rFonts w:ascii="Arial" w:hAnsi="Arial"/>
          <w:b/>
          <w:u w:val="single"/>
        </w:rPr>
      </w:pPr>
      <w:r>
        <w:rPr>
          <w:rFonts w:ascii="Arial" w:hAnsi="Arial" w:cs="Arial"/>
        </w:rPr>
        <w:t xml:space="preserve">Μητρώο Κατασκευαστών (Μ.Ε.Κ.) </w:t>
      </w:r>
      <w:r>
        <w:rPr>
          <w:rFonts w:ascii="Arial" w:hAnsi="Arial"/>
        </w:rPr>
        <w:t xml:space="preserve">με </w:t>
      </w:r>
      <w:r w:rsidRPr="001A1409">
        <w:rPr>
          <w:rFonts w:ascii="Arial" w:hAnsi="Arial" w:cs="Arial"/>
        </w:rPr>
        <w:t xml:space="preserve">Α.Μ. </w:t>
      </w:r>
      <w:r>
        <w:rPr>
          <w:rFonts w:ascii="Arial" w:hAnsi="Arial" w:cs="Arial"/>
        </w:rPr>
        <w:t>…</w:t>
      </w:r>
    </w:p>
    <w:p w14:paraId="67819888" w14:textId="77777777" w:rsidR="00B46B7F" w:rsidRPr="001A1409" w:rsidRDefault="00B46B7F" w:rsidP="00B46B7F">
      <w:pPr>
        <w:pStyle w:val="a8"/>
        <w:numPr>
          <w:ilvl w:val="0"/>
          <w:numId w:val="19"/>
        </w:numPr>
        <w:spacing w:before="0" w:beforeAutospacing="0" w:after="0" w:afterAutospacing="0" w:line="240" w:lineRule="auto"/>
        <w:rPr>
          <w:rFonts w:ascii="Arial" w:hAnsi="Arial"/>
          <w:b/>
          <w:u w:val="single"/>
        </w:rPr>
      </w:pPr>
      <w:r>
        <w:rPr>
          <w:rFonts w:ascii="Arial" w:hAnsi="Arial" w:cs="Arial"/>
        </w:rPr>
        <w:t>ΓΕΩ.Τ.Ε.Ε.</w:t>
      </w:r>
    </w:p>
    <w:p w14:paraId="71C59124" w14:textId="77777777" w:rsidR="00B46B7F" w:rsidRPr="00802BF4" w:rsidRDefault="00B46B7F" w:rsidP="00B46B7F">
      <w:pPr>
        <w:rPr>
          <w:rFonts w:ascii="Arial" w:hAnsi="Arial"/>
          <w:b/>
          <w:sz w:val="22"/>
          <w:szCs w:val="22"/>
        </w:rPr>
      </w:pPr>
    </w:p>
    <w:p w14:paraId="435DF5F5" w14:textId="77777777" w:rsidR="00B46B7F" w:rsidRPr="000F7651" w:rsidRDefault="00B46B7F" w:rsidP="00B46B7F">
      <w:pPr>
        <w:rPr>
          <w:rFonts w:ascii="Arial" w:hAnsi="Arial" w:cs="Arial"/>
          <w:b/>
          <w:sz w:val="20"/>
          <w:szCs w:val="20"/>
          <w:u w:val="single"/>
        </w:rPr>
      </w:pPr>
      <w:r w:rsidRPr="000F7651">
        <w:rPr>
          <w:rFonts w:ascii="Arial" w:hAnsi="Arial" w:cs="Arial"/>
          <w:b/>
          <w:sz w:val="20"/>
          <w:szCs w:val="20"/>
          <w:u w:val="single"/>
        </w:rPr>
        <w:t>Γνώσεις Η/Υ</w:t>
      </w:r>
    </w:p>
    <w:tbl>
      <w:tblPr>
        <w:tblW w:w="6961" w:type="dxa"/>
        <w:tblInd w:w="93" w:type="dxa"/>
        <w:tblLook w:val="04A0" w:firstRow="1" w:lastRow="0" w:firstColumn="1" w:lastColumn="0" w:noHBand="0" w:noVBand="1"/>
      </w:tblPr>
      <w:tblGrid>
        <w:gridCol w:w="2567"/>
        <w:gridCol w:w="2410"/>
        <w:gridCol w:w="1984"/>
      </w:tblGrid>
      <w:tr w:rsidR="00B46B7F" w14:paraId="604A8233" w14:textId="77777777" w:rsidTr="00B335C9">
        <w:trPr>
          <w:trHeight w:val="270"/>
        </w:trPr>
        <w:tc>
          <w:tcPr>
            <w:tcW w:w="2567" w:type="dxa"/>
            <w:tcBorders>
              <w:top w:val="single" w:sz="8" w:space="0" w:color="auto"/>
              <w:left w:val="single" w:sz="8" w:space="0" w:color="auto"/>
              <w:bottom w:val="nil"/>
              <w:right w:val="single" w:sz="4" w:space="0" w:color="auto"/>
            </w:tcBorders>
            <w:shd w:val="clear" w:color="auto" w:fill="auto"/>
            <w:noWrap/>
            <w:vAlign w:val="center"/>
            <w:hideMark/>
          </w:tcPr>
          <w:p w14:paraId="06B196CB" w14:textId="77777777" w:rsidR="00B46B7F" w:rsidRPr="000F7651" w:rsidRDefault="00B46B7F" w:rsidP="00B335C9">
            <w:pPr>
              <w:jc w:val="center"/>
              <w:rPr>
                <w:rFonts w:ascii="Arial" w:hAnsi="Arial" w:cs="Arial"/>
                <w:b/>
                <w:bCs/>
                <w:color w:val="000000"/>
                <w:sz w:val="20"/>
                <w:szCs w:val="20"/>
              </w:rPr>
            </w:pPr>
            <w:r w:rsidRPr="000F7651">
              <w:rPr>
                <w:rFonts w:ascii="Arial" w:hAnsi="Arial" w:cs="Arial"/>
                <w:b/>
                <w:bCs/>
                <w:color w:val="000000"/>
                <w:sz w:val="20"/>
                <w:szCs w:val="20"/>
              </w:rPr>
              <w:t>Κατηγορία Λογισμικού</w:t>
            </w:r>
          </w:p>
        </w:tc>
        <w:tc>
          <w:tcPr>
            <w:tcW w:w="2410" w:type="dxa"/>
            <w:tcBorders>
              <w:top w:val="single" w:sz="8" w:space="0" w:color="auto"/>
              <w:left w:val="nil"/>
              <w:bottom w:val="nil"/>
              <w:right w:val="single" w:sz="4" w:space="0" w:color="auto"/>
            </w:tcBorders>
            <w:shd w:val="clear" w:color="auto" w:fill="auto"/>
            <w:noWrap/>
            <w:vAlign w:val="center"/>
            <w:hideMark/>
          </w:tcPr>
          <w:p w14:paraId="65F2949A" w14:textId="77777777" w:rsidR="00B46B7F" w:rsidRPr="000F7651" w:rsidRDefault="00B46B7F" w:rsidP="00B335C9">
            <w:pPr>
              <w:jc w:val="center"/>
              <w:rPr>
                <w:rFonts w:ascii="Arial" w:hAnsi="Arial" w:cs="Arial"/>
                <w:b/>
                <w:bCs/>
                <w:color w:val="000000"/>
                <w:sz w:val="20"/>
                <w:szCs w:val="20"/>
              </w:rPr>
            </w:pPr>
            <w:r w:rsidRPr="000F7651">
              <w:rPr>
                <w:rFonts w:ascii="Arial" w:hAnsi="Arial" w:cs="Arial"/>
                <w:b/>
                <w:bCs/>
                <w:color w:val="000000"/>
                <w:sz w:val="20"/>
                <w:szCs w:val="20"/>
              </w:rPr>
              <w:t>Λογισμικό</w:t>
            </w:r>
          </w:p>
        </w:tc>
        <w:tc>
          <w:tcPr>
            <w:tcW w:w="1984" w:type="dxa"/>
            <w:tcBorders>
              <w:top w:val="single" w:sz="8" w:space="0" w:color="auto"/>
              <w:left w:val="nil"/>
              <w:bottom w:val="nil"/>
              <w:right w:val="single" w:sz="8" w:space="0" w:color="auto"/>
            </w:tcBorders>
            <w:shd w:val="clear" w:color="auto" w:fill="auto"/>
            <w:noWrap/>
            <w:vAlign w:val="center"/>
            <w:hideMark/>
          </w:tcPr>
          <w:p w14:paraId="263BD441" w14:textId="77777777" w:rsidR="00B46B7F" w:rsidRDefault="00B46B7F" w:rsidP="00B335C9">
            <w:pPr>
              <w:jc w:val="center"/>
              <w:rPr>
                <w:rFonts w:ascii="Arial" w:hAnsi="Arial" w:cs="Arial"/>
                <w:b/>
                <w:bCs/>
                <w:color w:val="000000"/>
                <w:sz w:val="20"/>
                <w:szCs w:val="20"/>
              </w:rPr>
            </w:pPr>
            <w:r w:rsidRPr="000F7651">
              <w:rPr>
                <w:rFonts w:ascii="Arial" w:hAnsi="Arial" w:cs="Arial"/>
                <w:b/>
                <w:bCs/>
                <w:color w:val="000000"/>
                <w:sz w:val="20"/>
                <w:szCs w:val="20"/>
              </w:rPr>
              <w:t>Επίπεδο γνώσης</w:t>
            </w:r>
            <w:r>
              <w:rPr>
                <w:rFonts w:ascii="Arial" w:hAnsi="Arial" w:cs="Arial"/>
                <w:b/>
                <w:bCs/>
                <w:color w:val="000000"/>
                <w:sz w:val="20"/>
                <w:szCs w:val="20"/>
              </w:rPr>
              <w:t>*</w:t>
            </w:r>
          </w:p>
        </w:tc>
      </w:tr>
    </w:tbl>
    <w:p w14:paraId="2571CE66" w14:textId="77777777" w:rsidR="00B46B7F" w:rsidRDefault="00B46B7F" w:rsidP="00B46B7F">
      <w:pPr>
        <w:rPr>
          <w:rFonts w:ascii="Arial" w:hAnsi="Arial" w:cs="Arial"/>
          <w:b/>
          <w:sz w:val="20"/>
          <w:szCs w:val="20"/>
          <w:highlight w:val="yellow"/>
          <w:u w:val="single"/>
        </w:rPr>
      </w:pPr>
    </w:p>
    <w:p w14:paraId="1A07D9CD" w14:textId="77777777" w:rsidR="00B46B7F" w:rsidRPr="00F766B5" w:rsidRDefault="00B46B7F" w:rsidP="00B46B7F">
      <w:pPr>
        <w:rPr>
          <w:rFonts w:ascii="Arial" w:hAnsi="Arial" w:cs="Arial"/>
          <w:b/>
          <w:i/>
          <w:iCs/>
          <w:sz w:val="20"/>
          <w:szCs w:val="20"/>
        </w:rPr>
      </w:pPr>
      <w:r w:rsidRPr="00F766B5">
        <w:rPr>
          <w:rFonts w:ascii="Arial" w:hAnsi="Arial" w:cs="Arial"/>
          <w:b/>
          <w:i/>
          <w:iCs/>
          <w:sz w:val="20"/>
          <w:szCs w:val="20"/>
        </w:rPr>
        <w:t>*μέτρια, καλή, πολύ καλή</w:t>
      </w:r>
    </w:p>
    <w:p w14:paraId="3A3B5089" w14:textId="77777777" w:rsidR="00B46B7F" w:rsidRDefault="00B46B7F" w:rsidP="00B46B7F">
      <w:pPr>
        <w:rPr>
          <w:rFonts w:ascii="Arial" w:hAnsi="Arial" w:cs="Arial"/>
          <w:sz w:val="22"/>
          <w:szCs w:val="22"/>
        </w:rPr>
      </w:pPr>
    </w:p>
    <w:p w14:paraId="108D610D" w14:textId="77777777" w:rsidR="00B46B7F" w:rsidRDefault="00B46B7F" w:rsidP="00B46B7F">
      <w:pPr>
        <w:rPr>
          <w:rFonts w:ascii="Arial" w:hAnsi="Arial" w:cs="Arial"/>
          <w:b/>
          <w:bCs/>
          <w:sz w:val="22"/>
          <w:szCs w:val="22"/>
          <w:u w:val="single"/>
        </w:rPr>
      </w:pPr>
    </w:p>
    <w:p w14:paraId="1AD0FBED" w14:textId="77777777" w:rsidR="00B46B7F" w:rsidRPr="00CA006B" w:rsidRDefault="00B46B7F" w:rsidP="00B46B7F">
      <w:pPr>
        <w:ind w:firstLine="720"/>
        <w:rPr>
          <w:rFonts w:ascii="Arial" w:hAnsi="Arial" w:cs="Arial"/>
          <w:b/>
          <w:bCs/>
          <w:sz w:val="28"/>
          <w:szCs w:val="28"/>
          <w:u w:val="single"/>
        </w:rPr>
      </w:pPr>
      <w:r w:rsidRPr="00CA006B">
        <w:rPr>
          <w:rFonts w:ascii="Arial" w:hAnsi="Arial" w:cs="Arial"/>
          <w:b/>
          <w:bCs/>
          <w:sz w:val="28"/>
          <w:szCs w:val="28"/>
          <w:u w:val="single"/>
        </w:rPr>
        <w:t>ΑΝΑΛΥΤΙΚΗ ΕΜΠΕΙΡΙΑ</w:t>
      </w:r>
    </w:p>
    <w:p w14:paraId="5E5D8285" w14:textId="77777777" w:rsidR="00B46B7F" w:rsidRDefault="00B46B7F" w:rsidP="00B46B7F">
      <w:pPr>
        <w:rPr>
          <w:rFonts w:ascii="Arial" w:hAnsi="Arial" w:cs="Arial"/>
          <w:b/>
          <w:bCs/>
          <w:sz w:val="22"/>
          <w:szCs w:val="22"/>
          <w:u w:val="single"/>
        </w:rPr>
      </w:pPr>
    </w:p>
    <w:p w14:paraId="446516D6" w14:textId="77777777" w:rsidR="00B46B7F" w:rsidRPr="00E71E14" w:rsidRDefault="00B46B7F" w:rsidP="00B46B7F">
      <w:pPr>
        <w:rPr>
          <w:rFonts w:ascii="Arial" w:hAnsi="Arial" w:cs="Arial"/>
          <w:b/>
          <w:bCs/>
          <w:i/>
          <w:iCs/>
          <w:color w:val="FF0000"/>
          <w:sz w:val="22"/>
          <w:szCs w:val="22"/>
        </w:rPr>
      </w:pPr>
      <w:r>
        <w:rPr>
          <w:rFonts w:ascii="Arial" w:hAnsi="Arial" w:cs="Arial"/>
          <w:sz w:val="22"/>
          <w:szCs w:val="22"/>
        </w:rPr>
        <w:tab/>
      </w:r>
      <w:r w:rsidRPr="00E71E14">
        <w:rPr>
          <w:rFonts w:ascii="Arial" w:hAnsi="Arial" w:cs="Arial"/>
          <w:b/>
          <w:bCs/>
          <w:i/>
          <w:iCs/>
          <w:color w:val="FF0000"/>
          <w:sz w:val="22"/>
          <w:szCs w:val="22"/>
        </w:rPr>
        <w:t>Γενικά μπορεί να γίνει αναφορά σε κάποια μόνο αντιπροσωπευτικά έργα</w:t>
      </w:r>
    </w:p>
    <w:p w14:paraId="7529E682" w14:textId="77777777" w:rsidR="00B46B7F" w:rsidRPr="00CA006B" w:rsidRDefault="00B46B7F" w:rsidP="00B46B7F">
      <w:pPr>
        <w:rPr>
          <w:rFonts w:ascii="Arial" w:hAnsi="Arial" w:cs="Arial"/>
          <w:sz w:val="22"/>
          <w:szCs w:val="22"/>
        </w:rPr>
      </w:pPr>
    </w:p>
    <w:p w14:paraId="637CF01A" w14:textId="77777777" w:rsidR="00B46B7F" w:rsidRPr="00F74F26" w:rsidRDefault="00B46B7F" w:rsidP="00B46B7F">
      <w:pPr>
        <w:rPr>
          <w:rFonts w:ascii="Arial" w:hAnsi="Arial" w:cs="Arial"/>
          <w:sz w:val="22"/>
          <w:szCs w:val="22"/>
        </w:rPr>
      </w:pPr>
      <w:r w:rsidRPr="00F74F26">
        <w:rPr>
          <w:rFonts w:ascii="Arial" w:hAnsi="Arial"/>
          <w:b/>
          <w:u w:val="single"/>
        </w:rPr>
        <w:t xml:space="preserve">Μελέτες Δημοσίων Έργων στην Κατηγορία </w:t>
      </w:r>
      <w:r>
        <w:rPr>
          <w:rFonts w:ascii="Arial" w:hAnsi="Arial"/>
          <w:b/>
          <w:u w:val="single"/>
        </w:rPr>
        <w:t>…</w:t>
      </w:r>
      <w:r w:rsidRPr="00F74F26">
        <w:rPr>
          <w:rFonts w:ascii="Arial" w:hAnsi="Arial"/>
          <w:b/>
          <w:u w:val="single"/>
        </w:rPr>
        <w:t xml:space="preserve"> (</w:t>
      </w:r>
      <w:r>
        <w:rPr>
          <w:rFonts w:ascii="Arial" w:hAnsi="Arial"/>
          <w:b/>
          <w:u w:val="single"/>
        </w:rPr>
        <w:t>π.χ. ΗΜ, Στατικές, Αρχιτεκτονικές κ.λπ.</w:t>
      </w:r>
      <w:r w:rsidRPr="00F74F26">
        <w:rPr>
          <w:rFonts w:ascii="Arial" w:hAnsi="Arial"/>
          <w:b/>
          <w:u w:val="single"/>
        </w:rPr>
        <w:t>)</w:t>
      </w:r>
    </w:p>
    <w:p w14:paraId="4B13FE6B" w14:textId="77777777" w:rsidR="00B46B7F" w:rsidRPr="00F74F26" w:rsidRDefault="00B46B7F" w:rsidP="00B46B7F">
      <w:pPr>
        <w:rPr>
          <w:rFonts w:ascii="Arial" w:hAnsi="Arial" w:cs="Arial"/>
        </w:rPr>
      </w:pPr>
    </w:p>
    <w:p w14:paraId="59143B11" w14:textId="77777777" w:rsidR="00B46B7F" w:rsidRPr="00F74F26" w:rsidRDefault="00B46B7F" w:rsidP="00B46B7F">
      <w:pPr>
        <w:rPr>
          <w:rFonts w:ascii="Arial" w:hAnsi="Arial" w:cs="Arial"/>
          <w:b/>
          <w:bCs/>
        </w:rPr>
      </w:pPr>
      <w:r w:rsidRPr="00F74F26">
        <w:rPr>
          <w:rFonts w:ascii="Arial" w:hAnsi="Arial" w:cs="Arial"/>
          <w:b/>
          <w:bCs/>
        </w:rPr>
        <w:lastRenderedPageBreak/>
        <w:t>Α/Α: 1</w:t>
      </w:r>
      <w:r>
        <w:rPr>
          <w:rFonts w:ascii="Arial" w:hAnsi="Arial" w:cs="Arial"/>
          <w:b/>
          <w:bCs/>
        </w:rPr>
        <w:t xml:space="preserve"> (</w:t>
      </w:r>
      <w:r>
        <w:rPr>
          <w:rFonts w:ascii="Arial" w:hAnsi="Arial" w:cs="Arial"/>
          <w:b/>
          <w:bCs/>
          <w:color w:val="FF0000"/>
        </w:rPr>
        <w:t>Σύμφωνα με τον πίνακα εμπειρίας</w:t>
      </w:r>
      <w:r>
        <w:rPr>
          <w:rFonts w:ascii="Arial" w:hAnsi="Arial" w:cs="Arial"/>
          <w:b/>
          <w:bCs/>
        </w:rPr>
        <w:t>)</w:t>
      </w:r>
    </w:p>
    <w:p w14:paraId="782AE01A" w14:textId="77777777" w:rsidR="00B46B7F" w:rsidRPr="00F74F26" w:rsidRDefault="00B46B7F" w:rsidP="00B46B7F">
      <w:pPr>
        <w:jc w:val="both"/>
        <w:rPr>
          <w:rFonts w:ascii="Arial" w:hAnsi="Arial" w:cs="Arial"/>
          <w:b/>
          <w:bCs/>
        </w:rPr>
      </w:pPr>
      <w:r w:rsidRPr="00F74F26">
        <w:rPr>
          <w:rFonts w:ascii="Arial" w:hAnsi="Arial" w:cs="Arial"/>
          <w:b/>
          <w:bCs/>
        </w:rPr>
        <w:t xml:space="preserve">Τίτλος: </w:t>
      </w:r>
    </w:p>
    <w:p w14:paraId="1FE438FD" w14:textId="77777777" w:rsidR="00B46B7F" w:rsidRPr="00F74F26" w:rsidRDefault="00B46B7F" w:rsidP="00B46B7F">
      <w:pPr>
        <w:rPr>
          <w:rFonts w:ascii="Arial" w:hAnsi="Arial" w:cs="Arial"/>
        </w:rPr>
      </w:pPr>
      <w:r w:rsidRPr="00F74F26">
        <w:rPr>
          <w:rFonts w:ascii="Arial" w:hAnsi="Arial" w:cs="Arial"/>
          <w:b/>
          <w:bCs/>
        </w:rPr>
        <w:t>Διάστημα εκπόνησης:</w:t>
      </w:r>
      <w:r w:rsidRPr="00F74F26">
        <w:rPr>
          <w:rFonts w:ascii="Arial" w:hAnsi="Arial" w:cs="Arial"/>
        </w:rPr>
        <w:t xml:space="preserve"> </w:t>
      </w:r>
    </w:p>
    <w:p w14:paraId="116AF8FC" w14:textId="77777777" w:rsidR="00B46B7F" w:rsidRPr="00F74F26" w:rsidRDefault="00B46B7F" w:rsidP="00B46B7F">
      <w:pPr>
        <w:pStyle w:val="af6"/>
        <w:jc w:val="both"/>
        <w:rPr>
          <w:rFonts w:ascii="Arial" w:hAnsi="Arial" w:cs="Arial"/>
          <w:b/>
          <w:bCs/>
        </w:rPr>
      </w:pPr>
      <w:r w:rsidRPr="00F74F26">
        <w:rPr>
          <w:rFonts w:ascii="Arial" w:hAnsi="Arial" w:cs="Arial"/>
          <w:b/>
          <w:bCs/>
        </w:rPr>
        <w:t>Σύντομη περιγραφή:</w:t>
      </w:r>
    </w:p>
    <w:p w14:paraId="4FDEA26E" w14:textId="77777777" w:rsidR="00B46B7F" w:rsidRDefault="00B46B7F" w:rsidP="00B46B7F">
      <w:pPr>
        <w:rPr>
          <w:rFonts w:ascii="Arial" w:hAnsi="Arial" w:cs="Arial"/>
          <w:sz w:val="22"/>
          <w:szCs w:val="22"/>
        </w:rPr>
      </w:pPr>
    </w:p>
    <w:p w14:paraId="2B0A295C" w14:textId="77777777" w:rsidR="00B46B7F" w:rsidRDefault="00B46B7F" w:rsidP="00B46B7F">
      <w:pPr>
        <w:rPr>
          <w:rFonts w:ascii="Arial" w:hAnsi="Arial" w:cs="Arial"/>
          <w:sz w:val="22"/>
          <w:szCs w:val="22"/>
        </w:rPr>
      </w:pPr>
    </w:p>
    <w:p w14:paraId="3FE16844" w14:textId="77777777" w:rsidR="00B46B7F" w:rsidRPr="00CA006B" w:rsidRDefault="00B46B7F" w:rsidP="00B46B7F">
      <w:pPr>
        <w:rPr>
          <w:rFonts w:ascii="Arial" w:hAnsi="Arial" w:cs="Arial"/>
          <w:b/>
          <w:bCs/>
          <w:sz w:val="22"/>
          <w:szCs w:val="22"/>
          <w:u w:val="single"/>
        </w:rPr>
      </w:pPr>
      <w:r w:rsidRPr="00CA006B">
        <w:rPr>
          <w:rFonts w:ascii="Arial" w:hAnsi="Arial" w:cs="Arial"/>
          <w:b/>
          <w:bCs/>
          <w:sz w:val="22"/>
          <w:szCs w:val="22"/>
          <w:u w:val="single"/>
        </w:rPr>
        <w:t>Κατασκευή Έργων Υποδομής (Εργολαβίες)</w:t>
      </w:r>
      <w:r>
        <w:rPr>
          <w:rFonts w:ascii="Arial" w:hAnsi="Arial" w:cs="Arial"/>
          <w:b/>
          <w:bCs/>
          <w:sz w:val="22"/>
          <w:szCs w:val="22"/>
          <w:u w:val="single"/>
        </w:rPr>
        <w:t>. 1</w:t>
      </w:r>
      <w:r w:rsidRPr="00CA006B">
        <w:rPr>
          <w:rFonts w:ascii="Arial" w:hAnsi="Arial" w:cs="Arial"/>
          <w:b/>
          <w:bCs/>
          <w:sz w:val="22"/>
          <w:szCs w:val="22"/>
          <w:u w:val="single"/>
          <w:vertAlign w:val="superscript"/>
        </w:rPr>
        <w:t>η</w:t>
      </w:r>
      <w:r>
        <w:rPr>
          <w:rFonts w:ascii="Arial" w:hAnsi="Arial" w:cs="Arial"/>
          <w:b/>
          <w:bCs/>
          <w:sz w:val="22"/>
          <w:szCs w:val="22"/>
          <w:u w:val="single"/>
        </w:rPr>
        <w:t xml:space="preserve"> Κατηγορία (π.χ. ΗΜ, Οικοδομικά, Υδραυλικά κ.λπ.)</w:t>
      </w:r>
    </w:p>
    <w:p w14:paraId="4569DB3C" w14:textId="77777777" w:rsidR="00B46B7F" w:rsidRDefault="00B46B7F" w:rsidP="00B46B7F">
      <w:pPr>
        <w:rPr>
          <w:rFonts w:ascii="Arial" w:hAnsi="Arial" w:cs="Arial"/>
          <w:b/>
          <w:bCs/>
          <w:sz w:val="22"/>
          <w:szCs w:val="22"/>
          <w:u w:val="single"/>
        </w:rPr>
      </w:pPr>
    </w:p>
    <w:p w14:paraId="090C612B" w14:textId="77777777" w:rsidR="00B46B7F" w:rsidRDefault="00B46B7F" w:rsidP="00B46B7F">
      <w:pPr>
        <w:rPr>
          <w:rFonts w:ascii="Arial" w:hAnsi="Arial" w:cs="Arial"/>
          <w:b/>
          <w:bCs/>
          <w:sz w:val="22"/>
          <w:szCs w:val="22"/>
        </w:rPr>
      </w:pPr>
      <w:r>
        <w:rPr>
          <w:rFonts w:ascii="Arial" w:hAnsi="Arial" w:cs="Arial"/>
          <w:b/>
          <w:bCs/>
          <w:sz w:val="22"/>
          <w:szCs w:val="22"/>
        </w:rPr>
        <w:t xml:space="preserve">Α/Α: 1 </w:t>
      </w:r>
      <w:r w:rsidRPr="00CA006B">
        <w:rPr>
          <w:rFonts w:ascii="Arial" w:hAnsi="Arial" w:cs="Arial"/>
          <w:b/>
          <w:bCs/>
          <w:i/>
          <w:iCs/>
          <w:color w:val="FF0000"/>
          <w:sz w:val="22"/>
          <w:szCs w:val="22"/>
        </w:rPr>
        <w:t>(Σύμφωνα με τον αντίστοιχο πίνακα εμπειρίας του παρατήματος 4)</w:t>
      </w:r>
    </w:p>
    <w:p w14:paraId="3AF87654" w14:textId="77777777" w:rsidR="00B46B7F" w:rsidRPr="007C2222" w:rsidRDefault="00B46B7F" w:rsidP="00B46B7F">
      <w:pPr>
        <w:jc w:val="both"/>
        <w:rPr>
          <w:rFonts w:ascii="Arial" w:hAnsi="Arial"/>
          <w:bCs/>
        </w:rPr>
      </w:pPr>
      <w:r w:rsidRPr="007C2222">
        <w:rPr>
          <w:rFonts w:ascii="Arial" w:hAnsi="Arial"/>
          <w:b/>
        </w:rPr>
        <w:t>Τίτλος:</w:t>
      </w:r>
      <w:r>
        <w:rPr>
          <w:rFonts w:ascii="Arial" w:hAnsi="Arial"/>
          <w:bCs/>
        </w:rPr>
        <w:t xml:space="preserve"> </w:t>
      </w:r>
    </w:p>
    <w:p w14:paraId="68E047D5" w14:textId="77777777" w:rsidR="00B46B7F" w:rsidRDefault="00B46B7F" w:rsidP="00B46B7F">
      <w:pPr>
        <w:rPr>
          <w:rFonts w:asciiTheme="minorBidi" w:hAnsiTheme="minorBidi" w:cstheme="minorBidi"/>
          <w:b/>
          <w:bCs/>
          <w:color w:val="0000FF"/>
        </w:rPr>
      </w:pPr>
      <w:r w:rsidRPr="003F0399">
        <w:rPr>
          <w:rFonts w:asciiTheme="minorBidi" w:hAnsiTheme="minorBidi" w:cstheme="minorBidi"/>
          <w:b/>
          <w:bCs/>
        </w:rPr>
        <w:t xml:space="preserve">Διάστημα </w:t>
      </w:r>
      <w:r>
        <w:rPr>
          <w:rFonts w:asciiTheme="minorBidi" w:hAnsiTheme="minorBidi" w:cstheme="minorBidi"/>
          <w:b/>
          <w:bCs/>
        </w:rPr>
        <w:t>υλοποίησης</w:t>
      </w:r>
      <w:r w:rsidRPr="003F0399">
        <w:rPr>
          <w:rFonts w:asciiTheme="minorBidi" w:hAnsiTheme="minorBidi" w:cstheme="minorBidi"/>
          <w:b/>
          <w:bCs/>
        </w:rPr>
        <w:t>:</w:t>
      </w:r>
      <w:r>
        <w:rPr>
          <w:rFonts w:asciiTheme="minorBidi" w:hAnsiTheme="minorBidi" w:cstheme="minorBidi"/>
        </w:rPr>
        <w:t xml:space="preserve"> …</w:t>
      </w:r>
      <w:r w:rsidRPr="003F0399">
        <w:rPr>
          <w:rFonts w:asciiTheme="minorBidi" w:hAnsiTheme="minorBidi" w:cstheme="minorBidi"/>
        </w:rPr>
        <w:t>/</w:t>
      </w:r>
      <w:r>
        <w:rPr>
          <w:rFonts w:asciiTheme="minorBidi" w:hAnsiTheme="minorBidi" w:cstheme="minorBidi"/>
        </w:rPr>
        <w:t>…</w:t>
      </w:r>
      <w:r w:rsidRPr="003F0399">
        <w:rPr>
          <w:rFonts w:asciiTheme="minorBidi" w:hAnsiTheme="minorBidi" w:cstheme="minorBidi"/>
        </w:rPr>
        <w:t>/</w:t>
      </w:r>
      <w:r>
        <w:rPr>
          <w:rFonts w:asciiTheme="minorBidi" w:hAnsiTheme="minorBidi" w:cstheme="minorBidi"/>
        </w:rPr>
        <w:t>… - … / … / …</w:t>
      </w:r>
    </w:p>
    <w:p w14:paraId="7F30B5FA" w14:textId="77777777" w:rsidR="00B46B7F" w:rsidRDefault="00B46B7F" w:rsidP="00B46B7F">
      <w:pPr>
        <w:rPr>
          <w:rFonts w:ascii="Arial" w:hAnsi="Arial" w:cs="Arial"/>
          <w:b/>
          <w:bCs/>
        </w:rPr>
      </w:pPr>
      <w:r>
        <w:rPr>
          <w:rFonts w:ascii="Arial" w:hAnsi="Arial" w:cs="Arial"/>
          <w:b/>
          <w:bCs/>
        </w:rPr>
        <w:t>Φορέας Ανάθεσης:</w:t>
      </w:r>
    </w:p>
    <w:p w14:paraId="0AC244D7" w14:textId="77777777" w:rsidR="00B46B7F" w:rsidRPr="00CA006B" w:rsidRDefault="00B46B7F" w:rsidP="00B46B7F">
      <w:pPr>
        <w:rPr>
          <w:rFonts w:asciiTheme="minorBidi" w:hAnsiTheme="minorBidi" w:cstheme="minorBidi"/>
          <w:b/>
          <w:bCs/>
          <w:color w:val="0000FF"/>
        </w:rPr>
      </w:pPr>
      <w:r w:rsidRPr="00CA006B">
        <w:rPr>
          <w:rFonts w:ascii="Arial" w:hAnsi="Arial" w:cs="Arial"/>
          <w:b/>
          <w:bCs/>
        </w:rPr>
        <w:t>Σύντομη περιγραφή:</w:t>
      </w:r>
    </w:p>
    <w:p w14:paraId="59D799E3" w14:textId="77777777" w:rsidR="00B46B7F" w:rsidRPr="00CA006B" w:rsidRDefault="00B46B7F" w:rsidP="00B46B7F">
      <w:pPr>
        <w:rPr>
          <w:rFonts w:ascii="Arial" w:hAnsi="Arial" w:cs="Arial"/>
          <w:b/>
          <w:bCs/>
        </w:rPr>
      </w:pPr>
      <w:r w:rsidRPr="00CA006B">
        <w:rPr>
          <w:rFonts w:ascii="Arial" w:hAnsi="Arial" w:cs="Arial"/>
          <w:b/>
          <w:bCs/>
        </w:rPr>
        <w:t>Τελικό ποσό Εργολαβίας</w:t>
      </w:r>
      <w:r>
        <w:rPr>
          <w:rFonts w:ascii="Arial" w:hAnsi="Arial" w:cs="Arial"/>
          <w:b/>
          <w:bCs/>
        </w:rPr>
        <w:t xml:space="preserve"> (χωρίς Φ.Π.Α.): </w:t>
      </w:r>
    </w:p>
    <w:p w14:paraId="3F3772A1" w14:textId="77777777" w:rsidR="00B46B7F" w:rsidRPr="00E71E14" w:rsidRDefault="00B46B7F" w:rsidP="00B46B7F">
      <w:pPr>
        <w:rPr>
          <w:rFonts w:ascii="Arial" w:hAnsi="Arial" w:cs="Arial"/>
          <w:b/>
          <w:bCs/>
          <w:u w:val="single"/>
        </w:rPr>
      </w:pPr>
    </w:p>
    <w:p w14:paraId="4D356A2C" w14:textId="77777777" w:rsidR="00B46B7F" w:rsidRPr="00E71E14" w:rsidRDefault="00B46B7F" w:rsidP="00B46B7F">
      <w:pPr>
        <w:rPr>
          <w:rFonts w:ascii="Arial" w:hAnsi="Arial" w:cs="Arial"/>
          <w:b/>
          <w:bCs/>
          <w:u w:val="single"/>
        </w:rPr>
      </w:pPr>
      <w:r w:rsidRPr="00E71E14">
        <w:rPr>
          <w:rFonts w:ascii="Arial" w:hAnsi="Arial" w:cs="Arial"/>
          <w:b/>
          <w:bCs/>
          <w:u w:val="single"/>
        </w:rPr>
        <w:t>Κατασκευή Έργων Υποδομής (Εργολαβίες). 2</w:t>
      </w:r>
      <w:r w:rsidRPr="00E71E14">
        <w:rPr>
          <w:rFonts w:ascii="Arial" w:hAnsi="Arial" w:cs="Arial"/>
          <w:b/>
          <w:bCs/>
          <w:u w:val="single"/>
          <w:vertAlign w:val="superscript"/>
        </w:rPr>
        <w:t>η</w:t>
      </w:r>
      <w:r w:rsidRPr="00E71E14">
        <w:rPr>
          <w:rFonts w:ascii="Arial" w:hAnsi="Arial" w:cs="Arial"/>
          <w:b/>
          <w:bCs/>
          <w:u w:val="single"/>
        </w:rPr>
        <w:t xml:space="preserve"> Κατηγορία (π.χ. ΗΜ, Οικοδομικά, Υδραυλικά κ.λπ.)</w:t>
      </w:r>
    </w:p>
    <w:p w14:paraId="1536F21A" w14:textId="77777777" w:rsidR="00B46B7F" w:rsidRPr="00E71E14" w:rsidRDefault="00B46B7F" w:rsidP="00B46B7F">
      <w:pPr>
        <w:rPr>
          <w:rFonts w:ascii="Arial" w:hAnsi="Arial" w:cs="Arial"/>
          <w:b/>
          <w:bCs/>
          <w:u w:val="single"/>
        </w:rPr>
      </w:pPr>
    </w:p>
    <w:p w14:paraId="77F29A4C" w14:textId="77777777" w:rsidR="00B46B7F" w:rsidRPr="00E71E14" w:rsidRDefault="00B46B7F" w:rsidP="00B46B7F">
      <w:pPr>
        <w:rPr>
          <w:rFonts w:ascii="Arial" w:hAnsi="Arial" w:cs="Arial"/>
          <w:b/>
          <w:bCs/>
        </w:rPr>
      </w:pPr>
      <w:r w:rsidRPr="00E71E14">
        <w:rPr>
          <w:rFonts w:ascii="Arial" w:hAnsi="Arial" w:cs="Arial"/>
          <w:b/>
          <w:bCs/>
        </w:rPr>
        <w:t xml:space="preserve">Α/Α: 1 </w:t>
      </w:r>
      <w:r w:rsidRPr="00E71E14">
        <w:rPr>
          <w:rFonts w:ascii="Arial" w:hAnsi="Arial" w:cs="Arial"/>
          <w:b/>
          <w:bCs/>
          <w:i/>
          <w:iCs/>
          <w:color w:val="FF0000"/>
        </w:rPr>
        <w:t>(Σύμφωνα με τον αντίστοιχο πίνακα εμπειρίας του παρατήματος 4)</w:t>
      </w:r>
    </w:p>
    <w:p w14:paraId="3116410F" w14:textId="77777777" w:rsidR="00B46B7F" w:rsidRPr="00E71E14" w:rsidRDefault="00B46B7F" w:rsidP="00B46B7F">
      <w:pPr>
        <w:jc w:val="both"/>
        <w:rPr>
          <w:rFonts w:ascii="Arial" w:hAnsi="Arial"/>
          <w:bCs/>
        </w:rPr>
      </w:pPr>
      <w:r w:rsidRPr="00E71E14">
        <w:rPr>
          <w:rFonts w:ascii="Arial" w:hAnsi="Arial"/>
          <w:b/>
        </w:rPr>
        <w:t>Τίτλος:</w:t>
      </w:r>
      <w:r w:rsidRPr="00E71E14">
        <w:rPr>
          <w:rFonts w:ascii="Arial" w:hAnsi="Arial"/>
          <w:bCs/>
        </w:rPr>
        <w:t xml:space="preserve"> </w:t>
      </w:r>
    </w:p>
    <w:p w14:paraId="3DCAA235" w14:textId="77777777" w:rsidR="00B46B7F" w:rsidRPr="00E71E14" w:rsidRDefault="00B46B7F" w:rsidP="00B46B7F">
      <w:pPr>
        <w:rPr>
          <w:rFonts w:asciiTheme="minorBidi" w:hAnsiTheme="minorBidi" w:cstheme="minorBidi"/>
          <w:b/>
          <w:bCs/>
          <w:color w:val="0000FF"/>
        </w:rPr>
      </w:pPr>
      <w:r w:rsidRPr="00E71E14">
        <w:rPr>
          <w:rFonts w:asciiTheme="minorBidi" w:hAnsiTheme="minorBidi" w:cstheme="minorBidi"/>
          <w:b/>
          <w:bCs/>
        </w:rPr>
        <w:t>Διάστημα υλοποίησης:</w:t>
      </w:r>
      <w:r w:rsidRPr="00E71E14">
        <w:rPr>
          <w:rFonts w:asciiTheme="minorBidi" w:hAnsiTheme="minorBidi" w:cstheme="minorBidi"/>
        </w:rPr>
        <w:t xml:space="preserve"> …/…/… - … / … / …</w:t>
      </w:r>
    </w:p>
    <w:p w14:paraId="21BDA937" w14:textId="77777777" w:rsidR="00B46B7F" w:rsidRPr="00E71E14" w:rsidRDefault="00B46B7F" w:rsidP="00B46B7F">
      <w:pPr>
        <w:rPr>
          <w:rFonts w:ascii="Arial" w:hAnsi="Arial" w:cs="Arial"/>
          <w:b/>
          <w:bCs/>
        </w:rPr>
      </w:pPr>
      <w:r w:rsidRPr="00E71E14">
        <w:rPr>
          <w:rFonts w:ascii="Arial" w:hAnsi="Arial" w:cs="Arial"/>
          <w:b/>
          <w:bCs/>
        </w:rPr>
        <w:t>Φορέας Ανάθεσης:</w:t>
      </w:r>
    </w:p>
    <w:p w14:paraId="04117448" w14:textId="77777777" w:rsidR="00B46B7F" w:rsidRPr="00E71E14" w:rsidRDefault="00B46B7F" w:rsidP="00B46B7F">
      <w:pPr>
        <w:rPr>
          <w:rFonts w:asciiTheme="minorBidi" w:hAnsiTheme="minorBidi" w:cstheme="minorBidi"/>
          <w:b/>
          <w:bCs/>
          <w:color w:val="0000FF"/>
        </w:rPr>
      </w:pPr>
      <w:r w:rsidRPr="00E71E14">
        <w:rPr>
          <w:rFonts w:ascii="Arial" w:hAnsi="Arial" w:cs="Arial"/>
          <w:b/>
          <w:bCs/>
        </w:rPr>
        <w:t>Σύντομη περιγραφή:</w:t>
      </w:r>
    </w:p>
    <w:p w14:paraId="2CA6A4B5" w14:textId="77777777" w:rsidR="00B46B7F" w:rsidRPr="00E71E14" w:rsidRDefault="00B46B7F" w:rsidP="00B46B7F">
      <w:pPr>
        <w:rPr>
          <w:rFonts w:ascii="Arial" w:hAnsi="Arial" w:cs="Arial"/>
          <w:b/>
          <w:bCs/>
          <w:u w:val="single"/>
        </w:rPr>
      </w:pPr>
      <w:bookmarkStart w:id="6" w:name="_Hlk177549716"/>
      <w:r w:rsidRPr="00E71E14">
        <w:rPr>
          <w:rFonts w:ascii="Arial" w:hAnsi="Arial" w:cs="Arial"/>
          <w:b/>
          <w:bCs/>
        </w:rPr>
        <w:t>Τελικό ποσό Εργολαβίας (χωρίς Φ.Π.Α.):</w:t>
      </w:r>
      <w:bookmarkEnd w:id="6"/>
    </w:p>
    <w:p w14:paraId="10097039" w14:textId="77777777" w:rsidR="00B46B7F" w:rsidRPr="00E71E14" w:rsidRDefault="00B46B7F" w:rsidP="00B46B7F">
      <w:pPr>
        <w:rPr>
          <w:rFonts w:ascii="Arial" w:hAnsi="Arial" w:cs="Arial"/>
          <w:b/>
          <w:bCs/>
          <w:u w:val="single"/>
        </w:rPr>
      </w:pPr>
    </w:p>
    <w:p w14:paraId="55230496" w14:textId="77777777" w:rsidR="00B46B7F" w:rsidRPr="00E71E14" w:rsidRDefault="00B46B7F" w:rsidP="00B46B7F">
      <w:pPr>
        <w:rPr>
          <w:rFonts w:ascii="Arial" w:hAnsi="Arial" w:cs="Arial"/>
          <w:b/>
          <w:bCs/>
          <w:u w:val="single"/>
        </w:rPr>
      </w:pPr>
    </w:p>
    <w:p w14:paraId="3B73CC14" w14:textId="77777777" w:rsidR="00B46B7F" w:rsidRPr="00CA006B" w:rsidRDefault="00B46B7F" w:rsidP="00B46B7F">
      <w:pPr>
        <w:rPr>
          <w:rFonts w:ascii="Arial" w:hAnsi="Arial" w:cs="Arial"/>
          <w:b/>
          <w:bCs/>
          <w:u w:val="single"/>
        </w:rPr>
      </w:pPr>
      <w:r w:rsidRPr="00CA006B">
        <w:rPr>
          <w:rFonts w:ascii="Arial" w:hAnsi="Arial" w:cs="Arial"/>
          <w:b/>
          <w:bCs/>
          <w:u w:val="single"/>
        </w:rPr>
        <w:t xml:space="preserve">Επίβλεψη </w:t>
      </w:r>
      <w:r>
        <w:rPr>
          <w:rFonts w:ascii="Arial" w:hAnsi="Arial" w:cs="Arial"/>
          <w:b/>
          <w:bCs/>
          <w:u w:val="single"/>
        </w:rPr>
        <w:t>κατασκευής</w:t>
      </w:r>
      <w:r w:rsidRPr="00CA006B">
        <w:rPr>
          <w:rFonts w:ascii="Arial" w:hAnsi="Arial" w:cs="Arial"/>
          <w:b/>
          <w:bCs/>
          <w:u w:val="single"/>
        </w:rPr>
        <w:t xml:space="preserve"> Δημοσίων έργων. 1</w:t>
      </w:r>
      <w:r w:rsidRPr="00CA006B">
        <w:rPr>
          <w:rFonts w:ascii="Arial" w:hAnsi="Arial" w:cs="Arial"/>
          <w:b/>
          <w:bCs/>
          <w:u w:val="single"/>
          <w:vertAlign w:val="superscript"/>
        </w:rPr>
        <w:t>η</w:t>
      </w:r>
      <w:r w:rsidRPr="00CA006B">
        <w:rPr>
          <w:rFonts w:ascii="Arial" w:hAnsi="Arial" w:cs="Arial"/>
          <w:b/>
          <w:bCs/>
          <w:u w:val="single"/>
        </w:rPr>
        <w:t xml:space="preserve"> Κατηγορία (π.χ. ΗΜ, Οικοδομικά, Υδραυλικά κ.λπ.)</w:t>
      </w:r>
    </w:p>
    <w:p w14:paraId="6468F015" w14:textId="77777777" w:rsidR="00B46B7F" w:rsidRPr="00CA006B" w:rsidRDefault="00B46B7F" w:rsidP="00B46B7F">
      <w:pPr>
        <w:rPr>
          <w:rFonts w:ascii="Arial" w:hAnsi="Arial" w:cs="Arial"/>
          <w:b/>
          <w:bCs/>
          <w:u w:val="single"/>
        </w:rPr>
      </w:pPr>
    </w:p>
    <w:p w14:paraId="28CF4726" w14:textId="77777777" w:rsidR="00B46B7F" w:rsidRPr="00CA006B" w:rsidRDefault="00B46B7F" w:rsidP="00B46B7F">
      <w:pPr>
        <w:rPr>
          <w:rFonts w:ascii="Arial" w:hAnsi="Arial" w:cs="Arial"/>
          <w:b/>
          <w:bCs/>
        </w:rPr>
      </w:pPr>
      <w:r w:rsidRPr="00CA006B">
        <w:rPr>
          <w:rFonts w:ascii="Arial" w:hAnsi="Arial" w:cs="Arial"/>
          <w:b/>
          <w:bCs/>
        </w:rPr>
        <w:t xml:space="preserve">Α/Α: 1 </w:t>
      </w:r>
      <w:r w:rsidRPr="00CA006B">
        <w:rPr>
          <w:rFonts w:ascii="Arial" w:hAnsi="Arial" w:cs="Arial"/>
          <w:b/>
          <w:bCs/>
          <w:i/>
          <w:iCs/>
          <w:color w:val="FF0000"/>
        </w:rPr>
        <w:t>(Σύμφωνα με τον αντίστοιχο πίνακα εμπειρίας του παρατήματος 4)</w:t>
      </w:r>
    </w:p>
    <w:p w14:paraId="32E93766" w14:textId="77777777" w:rsidR="00B46B7F" w:rsidRPr="00CA006B" w:rsidRDefault="00B46B7F" w:rsidP="00B46B7F">
      <w:pPr>
        <w:jc w:val="both"/>
        <w:rPr>
          <w:rFonts w:ascii="Arial" w:hAnsi="Arial"/>
          <w:bCs/>
        </w:rPr>
      </w:pPr>
      <w:r w:rsidRPr="00CA006B">
        <w:rPr>
          <w:rFonts w:ascii="Arial" w:hAnsi="Arial"/>
          <w:b/>
        </w:rPr>
        <w:t>Τίτλος:</w:t>
      </w:r>
      <w:r w:rsidRPr="00CA006B">
        <w:rPr>
          <w:rFonts w:ascii="Arial" w:hAnsi="Arial"/>
          <w:bCs/>
        </w:rPr>
        <w:t xml:space="preserve"> </w:t>
      </w:r>
    </w:p>
    <w:p w14:paraId="37FF1F8B" w14:textId="77777777" w:rsidR="00B46B7F" w:rsidRPr="00CA006B" w:rsidRDefault="00B46B7F" w:rsidP="00B46B7F">
      <w:pPr>
        <w:rPr>
          <w:rFonts w:asciiTheme="minorBidi" w:hAnsiTheme="minorBidi" w:cstheme="minorBidi"/>
          <w:b/>
          <w:bCs/>
          <w:color w:val="0000FF"/>
        </w:rPr>
      </w:pPr>
      <w:r w:rsidRPr="00CA006B">
        <w:rPr>
          <w:rFonts w:asciiTheme="minorBidi" w:hAnsiTheme="minorBidi" w:cstheme="minorBidi"/>
          <w:b/>
          <w:bCs/>
        </w:rPr>
        <w:t>Διάστημα υλοποίησης</w:t>
      </w:r>
      <w:r>
        <w:rPr>
          <w:rFonts w:asciiTheme="minorBidi" w:hAnsiTheme="minorBidi" w:cstheme="minorBidi"/>
          <w:b/>
          <w:bCs/>
        </w:rPr>
        <w:t xml:space="preserve"> </w:t>
      </w:r>
      <w:r w:rsidRPr="00E71E14">
        <w:rPr>
          <w:rFonts w:asciiTheme="minorBidi" w:hAnsiTheme="minorBidi" w:cstheme="minorBidi"/>
          <w:b/>
          <w:bCs/>
          <w:i/>
          <w:iCs/>
          <w:color w:val="FF0000"/>
        </w:rPr>
        <w:t>(Από ορισμό επίβλεψης μέχρι την έκδοση της βεβαίωσης περαίωσης)</w:t>
      </w:r>
      <w:r w:rsidRPr="00CA006B">
        <w:rPr>
          <w:rFonts w:asciiTheme="minorBidi" w:hAnsiTheme="minorBidi" w:cstheme="minorBidi"/>
          <w:b/>
          <w:bCs/>
        </w:rPr>
        <w:t>:</w:t>
      </w:r>
      <w:r w:rsidRPr="00CA006B">
        <w:rPr>
          <w:rFonts w:asciiTheme="minorBidi" w:hAnsiTheme="minorBidi" w:cstheme="minorBidi"/>
        </w:rPr>
        <w:t xml:space="preserve"> …/…/… - … / … / …</w:t>
      </w:r>
    </w:p>
    <w:p w14:paraId="5169E904" w14:textId="77777777" w:rsidR="00B46B7F" w:rsidRPr="00CA006B" w:rsidRDefault="00B46B7F" w:rsidP="00B46B7F">
      <w:pPr>
        <w:rPr>
          <w:rFonts w:ascii="Arial" w:hAnsi="Arial" w:cs="Arial"/>
          <w:b/>
          <w:bCs/>
        </w:rPr>
      </w:pPr>
      <w:r>
        <w:rPr>
          <w:rFonts w:ascii="Arial" w:hAnsi="Arial" w:cs="Arial"/>
          <w:b/>
          <w:bCs/>
        </w:rPr>
        <w:t>Διευθύνουσα Αρχή</w:t>
      </w:r>
      <w:r w:rsidRPr="00CA006B">
        <w:rPr>
          <w:rFonts w:ascii="Arial" w:hAnsi="Arial" w:cs="Arial"/>
          <w:b/>
          <w:bCs/>
        </w:rPr>
        <w:t>:</w:t>
      </w:r>
    </w:p>
    <w:p w14:paraId="671D3044" w14:textId="77777777" w:rsidR="00B46B7F" w:rsidRPr="00CA006B" w:rsidRDefault="00B46B7F" w:rsidP="00B46B7F">
      <w:pPr>
        <w:rPr>
          <w:rFonts w:asciiTheme="minorBidi" w:hAnsiTheme="minorBidi" w:cstheme="minorBidi"/>
          <w:b/>
          <w:bCs/>
          <w:color w:val="0000FF"/>
        </w:rPr>
      </w:pPr>
      <w:r w:rsidRPr="00CA006B">
        <w:rPr>
          <w:rFonts w:ascii="Arial" w:hAnsi="Arial" w:cs="Arial"/>
          <w:b/>
          <w:bCs/>
        </w:rPr>
        <w:t>Σύντομη περιγραφή:</w:t>
      </w:r>
    </w:p>
    <w:p w14:paraId="65D19D88" w14:textId="77777777" w:rsidR="00B46B7F" w:rsidRDefault="00B46B7F" w:rsidP="00B46B7F">
      <w:pPr>
        <w:rPr>
          <w:rFonts w:ascii="Arial" w:hAnsi="Arial" w:cs="Arial"/>
          <w:b/>
          <w:bCs/>
          <w:u w:val="single"/>
        </w:rPr>
      </w:pPr>
      <w:r w:rsidRPr="00CA006B">
        <w:rPr>
          <w:rFonts w:ascii="Arial" w:hAnsi="Arial" w:cs="Arial"/>
          <w:b/>
          <w:bCs/>
        </w:rPr>
        <w:t>Τελικό ποσό Εργολαβίας (χωρίς Φ.Π.Α.):</w:t>
      </w:r>
      <w:r w:rsidRPr="00CA006B">
        <w:rPr>
          <w:rFonts w:ascii="Arial" w:hAnsi="Arial" w:cs="Arial"/>
          <w:b/>
          <w:bCs/>
          <w:u w:val="single"/>
        </w:rPr>
        <w:t xml:space="preserve"> </w:t>
      </w:r>
    </w:p>
    <w:p w14:paraId="35955BC6" w14:textId="77777777" w:rsidR="00B46B7F" w:rsidRDefault="00B46B7F" w:rsidP="00B46B7F">
      <w:pPr>
        <w:rPr>
          <w:rFonts w:ascii="Arial" w:hAnsi="Arial" w:cs="Arial"/>
          <w:b/>
          <w:bCs/>
          <w:u w:val="single"/>
        </w:rPr>
      </w:pPr>
    </w:p>
    <w:p w14:paraId="3DEE8DF3" w14:textId="77777777" w:rsidR="00B46B7F" w:rsidRDefault="00B46B7F" w:rsidP="00B46B7F">
      <w:pPr>
        <w:rPr>
          <w:rFonts w:ascii="Arial" w:hAnsi="Arial" w:cs="Arial"/>
          <w:b/>
          <w:bCs/>
          <w:u w:val="single"/>
        </w:rPr>
      </w:pPr>
    </w:p>
    <w:p w14:paraId="03C88703" w14:textId="77777777" w:rsidR="00B46B7F" w:rsidRPr="00CA006B" w:rsidRDefault="00B46B7F" w:rsidP="00B46B7F">
      <w:pPr>
        <w:rPr>
          <w:rFonts w:ascii="Arial" w:hAnsi="Arial" w:cs="Arial"/>
          <w:b/>
          <w:bCs/>
          <w:u w:val="single"/>
        </w:rPr>
      </w:pPr>
      <w:r w:rsidRPr="00CA006B">
        <w:rPr>
          <w:rFonts w:ascii="Arial" w:hAnsi="Arial" w:cs="Arial"/>
          <w:b/>
          <w:bCs/>
          <w:u w:val="single"/>
        </w:rPr>
        <w:t xml:space="preserve">Επίβλεψη </w:t>
      </w:r>
      <w:r>
        <w:rPr>
          <w:rFonts w:ascii="Arial" w:hAnsi="Arial" w:cs="Arial"/>
          <w:b/>
          <w:bCs/>
          <w:u w:val="single"/>
        </w:rPr>
        <w:t>κατασκευής</w:t>
      </w:r>
      <w:r w:rsidRPr="00CA006B">
        <w:rPr>
          <w:rFonts w:ascii="Arial" w:hAnsi="Arial" w:cs="Arial"/>
          <w:b/>
          <w:bCs/>
          <w:u w:val="single"/>
        </w:rPr>
        <w:t xml:space="preserve"> Δημοσίων έργων. </w:t>
      </w:r>
      <w:r>
        <w:rPr>
          <w:rFonts w:ascii="Arial" w:hAnsi="Arial" w:cs="Arial"/>
          <w:b/>
          <w:bCs/>
          <w:u w:val="single"/>
        </w:rPr>
        <w:t>2</w:t>
      </w:r>
      <w:r w:rsidRPr="00CA006B">
        <w:rPr>
          <w:rFonts w:ascii="Arial" w:hAnsi="Arial" w:cs="Arial"/>
          <w:b/>
          <w:bCs/>
          <w:u w:val="single"/>
          <w:vertAlign w:val="superscript"/>
        </w:rPr>
        <w:t>η</w:t>
      </w:r>
      <w:r w:rsidRPr="00CA006B">
        <w:rPr>
          <w:rFonts w:ascii="Arial" w:hAnsi="Arial" w:cs="Arial"/>
          <w:b/>
          <w:bCs/>
          <w:u w:val="single"/>
        </w:rPr>
        <w:t xml:space="preserve"> Κατηγορία (π.χ. ΗΜ, Οικοδομικά, Υδραυλικά κ.λπ.)</w:t>
      </w:r>
    </w:p>
    <w:p w14:paraId="3EF02880" w14:textId="77777777" w:rsidR="00B46B7F" w:rsidRPr="00CA006B" w:rsidRDefault="00B46B7F" w:rsidP="00B46B7F">
      <w:pPr>
        <w:rPr>
          <w:rFonts w:ascii="Arial" w:hAnsi="Arial" w:cs="Arial"/>
          <w:b/>
          <w:bCs/>
          <w:u w:val="single"/>
        </w:rPr>
      </w:pPr>
    </w:p>
    <w:p w14:paraId="1E4E8900" w14:textId="77777777" w:rsidR="00B46B7F" w:rsidRPr="00CA006B" w:rsidRDefault="00B46B7F" w:rsidP="00B46B7F">
      <w:pPr>
        <w:rPr>
          <w:rFonts w:ascii="Arial" w:hAnsi="Arial" w:cs="Arial"/>
          <w:b/>
          <w:bCs/>
        </w:rPr>
      </w:pPr>
      <w:r w:rsidRPr="00CA006B">
        <w:rPr>
          <w:rFonts w:ascii="Arial" w:hAnsi="Arial" w:cs="Arial"/>
          <w:b/>
          <w:bCs/>
        </w:rPr>
        <w:t xml:space="preserve">Α/Α: 1 </w:t>
      </w:r>
      <w:r w:rsidRPr="00CA006B">
        <w:rPr>
          <w:rFonts w:ascii="Arial" w:hAnsi="Arial" w:cs="Arial"/>
          <w:b/>
          <w:bCs/>
          <w:i/>
          <w:iCs/>
          <w:color w:val="FF0000"/>
        </w:rPr>
        <w:t>(Σύμφωνα με τον αντίστοιχο πίνακα εμπειρίας του παρατήματος 4)</w:t>
      </w:r>
    </w:p>
    <w:p w14:paraId="45EA77F4" w14:textId="77777777" w:rsidR="00B46B7F" w:rsidRPr="00CA006B" w:rsidRDefault="00B46B7F" w:rsidP="00B46B7F">
      <w:pPr>
        <w:jc w:val="both"/>
        <w:rPr>
          <w:rFonts w:ascii="Arial" w:hAnsi="Arial"/>
          <w:bCs/>
        </w:rPr>
      </w:pPr>
      <w:r w:rsidRPr="00CA006B">
        <w:rPr>
          <w:rFonts w:ascii="Arial" w:hAnsi="Arial"/>
          <w:b/>
        </w:rPr>
        <w:t>Τίτλος:</w:t>
      </w:r>
      <w:r w:rsidRPr="00CA006B">
        <w:rPr>
          <w:rFonts w:ascii="Arial" w:hAnsi="Arial"/>
          <w:bCs/>
        </w:rPr>
        <w:t xml:space="preserve"> </w:t>
      </w:r>
    </w:p>
    <w:p w14:paraId="4F0892E6" w14:textId="77777777" w:rsidR="00B46B7F" w:rsidRPr="00CA006B" w:rsidRDefault="00B46B7F" w:rsidP="00B46B7F">
      <w:pPr>
        <w:rPr>
          <w:rFonts w:asciiTheme="minorBidi" w:hAnsiTheme="minorBidi" w:cstheme="minorBidi"/>
          <w:b/>
          <w:bCs/>
          <w:color w:val="0000FF"/>
        </w:rPr>
      </w:pPr>
      <w:r w:rsidRPr="00CA006B">
        <w:rPr>
          <w:rFonts w:asciiTheme="minorBidi" w:hAnsiTheme="minorBidi" w:cstheme="minorBidi"/>
          <w:b/>
          <w:bCs/>
        </w:rPr>
        <w:t>Διάστημα υλοποίησης</w:t>
      </w:r>
      <w:r>
        <w:rPr>
          <w:rFonts w:asciiTheme="minorBidi" w:hAnsiTheme="minorBidi" w:cstheme="minorBidi"/>
          <w:b/>
          <w:bCs/>
        </w:rPr>
        <w:t xml:space="preserve"> </w:t>
      </w:r>
      <w:r w:rsidRPr="00E71E14">
        <w:rPr>
          <w:rFonts w:asciiTheme="minorBidi" w:hAnsiTheme="minorBidi" w:cstheme="minorBidi"/>
          <w:b/>
          <w:bCs/>
          <w:i/>
          <w:iCs/>
          <w:color w:val="FF0000"/>
        </w:rPr>
        <w:t>(Από ορισμό επίβλεψης μέχρι την έκδοση της βεβαίωσης περαίωσης)</w:t>
      </w:r>
      <w:r w:rsidRPr="00CA006B">
        <w:rPr>
          <w:rFonts w:asciiTheme="minorBidi" w:hAnsiTheme="minorBidi" w:cstheme="minorBidi"/>
          <w:b/>
          <w:bCs/>
        </w:rPr>
        <w:t>:</w:t>
      </w:r>
      <w:r w:rsidRPr="00CA006B">
        <w:rPr>
          <w:rFonts w:asciiTheme="minorBidi" w:hAnsiTheme="minorBidi" w:cstheme="minorBidi"/>
        </w:rPr>
        <w:t xml:space="preserve"> …/…/… - … / … / …</w:t>
      </w:r>
    </w:p>
    <w:p w14:paraId="16F8516E" w14:textId="77777777" w:rsidR="00B46B7F" w:rsidRPr="00CA006B" w:rsidRDefault="00B46B7F" w:rsidP="00B46B7F">
      <w:pPr>
        <w:rPr>
          <w:rFonts w:ascii="Arial" w:hAnsi="Arial" w:cs="Arial"/>
          <w:b/>
          <w:bCs/>
        </w:rPr>
      </w:pPr>
      <w:r>
        <w:rPr>
          <w:rFonts w:ascii="Arial" w:hAnsi="Arial" w:cs="Arial"/>
          <w:b/>
          <w:bCs/>
        </w:rPr>
        <w:t>Διευθύνουσα Αρχή</w:t>
      </w:r>
      <w:r w:rsidRPr="00CA006B">
        <w:rPr>
          <w:rFonts w:ascii="Arial" w:hAnsi="Arial" w:cs="Arial"/>
          <w:b/>
          <w:bCs/>
        </w:rPr>
        <w:t>:</w:t>
      </w:r>
    </w:p>
    <w:p w14:paraId="4F58B490" w14:textId="77777777" w:rsidR="00B46B7F" w:rsidRPr="00CA006B" w:rsidRDefault="00B46B7F" w:rsidP="00B46B7F">
      <w:pPr>
        <w:rPr>
          <w:rFonts w:asciiTheme="minorBidi" w:hAnsiTheme="minorBidi" w:cstheme="minorBidi"/>
          <w:b/>
          <w:bCs/>
          <w:color w:val="0000FF"/>
        </w:rPr>
      </w:pPr>
      <w:r w:rsidRPr="00CA006B">
        <w:rPr>
          <w:rFonts w:ascii="Arial" w:hAnsi="Arial" w:cs="Arial"/>
          <w:b/>
          <w:bCs/>
        </w:rPr>
        <w:t>Σύντομη περιγραφή:</w:t>
      </w:r>
    </w:p>
    <w:p w14:paraId="1913DCB8" w14:textId="77777777" w:rsidR="00B46B7F" w:rsidRPr="00CA006B" w:rsidRDefault="00B46B7F" w:rsidP="00B46B7F">
      <w:pPr>
        <w:rPr>
          <w:rFonts w:ascii="Arial" w:hAnsi="Arial" w:cs="Arial"/>
          <w:b/>
          <w:bCs/>
          <w:u w:val="single"/>
        </w:rPr>
      </w:pPr>
      <w:r w:rsidRPr="00CA006B">
        <w:rPr>
          <w:rFonts w:ascii="Arial" w:hAnsi="Arial" w:cs="Arial"/>
          <w:b/>
          <w:bCs/>
        </w:rPr>
        <w:t>Τελικό ποσό Εργολαβίας (χωρίς Φ.Π.Α.):</w:t>
      </w:r>
    </w:p>
    <w:p w14:paraId="2A07419B" w14:textId="77777777" w:rsidR="00B46B7F" w:rsidRDefault="00B46B7F" w:rsidP="00B46B7F">
      <w:pPr>
        <w:rPr>
          <w:rFonts w:ascii="Arial" w:hAnsi="Arial" w:cs="Arial"/>
          <w:b/>
          <w:bCs/>
          <w:u w:val="single"/>
        </w:rPr>
      </w:pPr>
    </w:p>
    <w:p w14:paraId="736CAB13" w14:textId="77777777" w:rsidR="00B46B7F" w:rsidRDefault="00B46B7F" w:rsidP="00B46B7F">
      <w:pPr>
        <w:rPr>
          <w:rFonts w:ascii="Arial" w:hAnsi="Arial" w:cs="Arial"/>
          <w:b/>
          <w:bCs/>
          <w:u w:val="single"/>
        </w:rPr>
      </w:pPr>
    </w:p>
    <w:p w14:paraId="2AEBFAF4" w14:textId="77777777" w:rsidR="00B46B7F" w:rsidRDefault="00B46B7F" w:rsidP="00B46B7F">
      <w:pPr>
        <w:rPr>
          <w:rFonts w:ascii="Arial" w:hAnsi="Arial" w:cs="Arial"/>
          <w:b/>
          <w:bCs/>
          <w:u w:val="single"/>
        </w:rPr>
      </w:pPr>
      <w:r>
        <w:rPr>
          <w:rFonts w:ascii="Arial" w:hAnsi="Arial" w:cs="Arial"/>
          <w:b/>
          <w:bCs/>
          <w:u w:val="single"/>
        </w:rPr>
        <w:lastRenderedPageBreak/>
        <w:t>Γενική Εμπειρία</w:t>
      </w:r>
    </w:p>
    <w:p w14:paraId="3A0730A4" w14:textId="77777777" w:rsidR="00B46B7F" w:rsidRDefault="00B46B7F" w:rsidP="00B46B7F">
      <w:pPr>
        <w:rPr>
          <w:rFonts w:ascii="Arial" w:hAnsi="Arial" w:cs="Arial"/>
        </w:rPr>
      </w:pPr>
    </w:p>
    <w:p w14:paraId="40E1E0CA" w14:textId="77777777" w:rsidR="00B46B7F" w:rsidRPr="007C2222" w:rsidRDefault="00B46B7F" w:rsidP="00B46B7F">
      <w:pPr>
        <w:rPr>
          <w:rFonts w:ascii="Arial" w:hAnsi="Arial"/>
          <w:b/>
        </w:rPr>
      </w:pPr>
      <w:r w:rsidRPr="007C2222">
        <w:rPr>
          <w:rFonts w:ascii="Arial" w:hAnsi="Arial"/>
          <w:b/>
        </w:rPr>
        <w:t xml:space="preserve">Α/Α: </w:t>
      </w:r>
      <w:r>
        <w:rPr>
          <w:rFonts w:ascii="Arial" w:hAnsi="Arial"/>
          <w:b/>
        </w:rPr>
        <w:t>1</w:t>
      </w:r>
    </w:p>
    <w:p w14:paraId="34797DB9" w14:textId="77777777" w:rsidR="00B46B7F" w:rsidRPr="007C2222" w:rsidRDefault="00B46B7F" w:rsidP="00B46B7F">
      <w:pPr>
        <w:jc w:val="both"/>
        <w:rPr>
          <w:rFonts w:ascii="Arial" w:hAnsi="Arial"/>
          <w:bCs/>
        </w:rPr>
      </w:pPr>
      <w:r w:rsidRPr="007C2222">
        <w:rPr>
          <w:rFonts w:ascii="Arial" w:hAnsi="Arial"/>
          <w:b/>
        </w:rPr>
        <w:t>Τίτλος:</w:t>
      </w:r>
      <w:r>
        <w:rPr>
          <w:rFonts w:ascii="Arial" w:hAnsi="Arial"/>
          <w:bCs/>
        </w:rPr>
        <w:t xml:space="preserve"> </w:t>
      </w:r>
    </w:p>
    <w:p w14:paraId="33D901F7" w14:textId="77777777" w:rsidR="00B46B7F" w:rsidRPr="00B12E80" w:rsidRDefault="00B46B7F" w:rsidP="00B46B7F">
      <w:pPr>
        <w:jc w:val="both"/>
        <w:rPr>
          <w:rFonts w:asciiTheme="minorBidi" w:hAnsiTheme="minorBidi" w:cstheme="minorBidi"/>
          <w:b/>
          <w:bCs/>
          <w:color w:val="0000FF"/>
        </w:rPr>
      </w:pPr>
      <w:r w:rsidRPr="00B12E80">
        <w:rPr>
          <w:rFonts w:asciiTheme="minorBidi" w:hAnsiTheme="minorBidi" w:cstheme="minorBidi"/>
          <w:b/>
          <w:bCs/>
        </w:rPr>
        <w:t>Διάστημα παροχής υπηρεσίας:</w:t>
      </w:r>
      <w:r w:rsidRPr="00B12E80">
        <w:rPr>
          <w:rFonts w:asciiTheme="minorBidi" w:hAnsiTheme="minorBidi" w:cstheme="minorBidi"/>
        </w:rPr>
        <w:t xml:space="preserve"> </w:t>
      </w:r>
    </w:p>
    <w:p w14:paraId="272D3FD1" w14:textId="77777777" w:rsidR="00B46B7F" w:rsidRPr="00E71E14" w:rsidRDefault="00B46B7F" w:rsidP="00B46B7F">
      <w:pPr>
        <w:rPr>
          <w:rFonts w:ascii="Arial" w:hAnsi="Arial" w:cs="Arial"/>
        </w:rPr>
      </w:pPr>
      <w:r w:rsidRPr="00B12E80">
        <w:rPr>
          <w:rFonts w:ascii="Arial" w:hAnsi="Arial" w:cs="Arial"/>
          <w:b/>
          <w:bCs/>
        </w:rPr>
        <w:t>Σύντομη περιγραφή:</w:t>
      </w:r>
    </w:p>
    <w:p w14:paraId="0DF5FBA9" w14:textId="77777777" w:rsidR="00B46B7F" w:rsidRPr="00CA006B" w:rsidRDefault="00B46B7F" w:rsidP="00B46B7F">
      <w:pPr>
        <w:rPr>
          <w:rFonts w:ascii="Arial" w:hAnsi="Arial" w:cs="Arial"/>
          <w:b/>
          <w:bCs/>
          <w:u w:val="single"/>
        </w:rPr>
      </w:pPr>
    </w:p>
    <w:p w14:paraId="30C447DB" w14:textId="77777777" w:rsidR="00B46B7F" w:rsidRDefault="00B46B7F" w:rsidP="00B46B7F">
      <w:pPr>
        <w:rPr>
          <w:rFonts w:ascii="Arial" w:hAnsi="Arial" w:cs="Arial"/>
          <w:sz w:val="22"/>
          <w:szCs w:val="22"/>
        </w:rPr>
      </w:pPr>
    </w:p>
    <w:p w14:paraId="75055EA4" w14:textId="77777777" w:rsidR="00B46B7F" w:rsidRDefault="00B46B7F" w:rsidP="00B46B7F">
      <w:pPr>
        <w:rPr>
          <w:rFonts w:ascii="Arial" w:hAnsi="Arial" w:cs="Arial"/>
          <w:sz w:val="22"/>
          <w:szCs w:val="22"/>
        </w:rPr>
      </w:pPr>
    </w:p>
    <w:p w14:paraId="6A0CC1B8" w14:textId="77777777" w:rsidR="00B46B7F" w:rsidRDefault="00B46B7F" w:rsidP="00B46B7F">
      <w:pPr>
        <w:jc w:val="center"/>
        <w:rPr>
          <w:rFonts w:ascii="Arial" w:hAnsi="Arial"/>
          <w:b/>
          <w:sz w:val="20"/>
          <w:szCs w:val="20"/>
        </w:rPr>
      </w:pPr>
      <w:r>
        <w:rPr>
          <w:rFonts w:ascii="Arial" w:hAnsi="Arial"/>
          <w:b/>
          <w:sz w:val="18"/>
        </w:rPr>
        <w:t>Τόπος, …</w:t>
      </w:r>
      <w:r>
        <w:rPr>
          <w:rFonts w:ascii="Arial" w:hAnsi="Arial"/>
          <w:b/>
          <w:sz w:val="20"/>
          <w:szCs w:val="20"/>
          <w:lang w:val="de-DE"/>
        </w:rPr>
        <w:t>/</w:t>
      </w:r>
      <w:r>
        <w:rPr>
          <w:rFonts w:ascii="Arial" w:hAnsi="Arial"/>
          <w:b/>
          <w:sz w:val="20"/>
          <w:szCs w:val="20"/>
        </w:rPr>
        <w:t>…</w:t>
      </w:r>
      <w:r w:rsidRPr="00D11125">
        <w:rPr>
          <w:rFonts w:ascii="Arial" w:hAnsi="Arial"/>
          <w:b/>
          <w:sz w:val="20"/>
          <w:szCs w:val="20"/>
        </w:rPr>
        <w:t>/20</w:t>
      </w:r>
      <w:r>
        <w:rPr>
          <w:rFonts w:ascii="Arial" w:hAnsi="Arial"/>
          <w:b/>
          <w:sz w:val="20"/>
          <w:szCs w:val="20"/>
        </w:rPr>
        <w:t>24</w:t>
      </w:r>
    </w:p>
    <w:p w14:paraId="0670B1B3" w14:textId="77777777" w:rsidR="00B46B7F" w:rsidRDefault="00B46B7F" w:rsidP="00B46B7F">
      <w:pPr>
        <w:jc w:val="center"/>
        <w:rPr>
          <w:rFonts w:ascii="Arial" w:hAnsi="Arial"/>
          <w:b/>
          <w:sz w:val="20"/>
          <w:szCs w:val="20"/>
        </w:rPr>
      </w:pPr>
    </w:p>
    <w:p w14:paraId="2C5DCB30" w14:textId="77777777" w:rsidR="00B46B7F" w:rsidRDefault="00B46B7F" w:rsidP="00B46B7F">
      <w:pPr>
        <w:jc w:val="center"/>
        <w:rPr>
          <w:rFonts w:ascii="Arial" w:hAnsi="Arial"/>
          <w:b/>
          <w:sz w:val="20"/>
          <w:szCs w:val="20"/>
        </w:rPr>
      </w:pPr>
    </w:p>
    <w:p w14:paraId="2548BBE4" w14:textId="77777777" w:rsidR="00B46B7F" w:rsidRDefault="00B46B7F" w:rsidP="00B46B7F">
      <w:pPr>
        <w:jc w:val="center"/>
        <w:rPr>
          <w:rFonts w:ascii="Arial" w:hAnsi="Arial"/>
          <w:b/>
          <w:sz w:val="20"/>
          <w:szCs w:val="20"/>
        </w:rPr>
      </w:pPr>
    </w:p>
    <w:p w14:paraId="725CF04B" w14:textId="77777777" w:rsidR="00B46B7F" w:rsidRDefault="00B46B7F" w:rsidP="00B46B7F">
      <w:pPr>
        <w:jc w:val="center"/>
        <w:rPr>
          <w:rFonts w:ascii="Arial" w:hAnsi="Arial"/>
          <w:b/>
          <w:sz w:val="20"/>
          <w:szCs w:val="20"/>
        </w:rPr>
      </w:pPr>
    </w:p>
    <w:p w14:paraId="3A06CD8B" w14:textId="727B5E9C" w:rsidR="00B46B7F" w:rsidRDefault="00B46B7F" w:rsidP="00B46B7F">
      <w:pPr>
        <w:pStyle w:val="af6"/>
        <w:jc w:val="center"/>
        <w:rPr>
          <w:rFonts w:ascii="Arial" w:hAnsi="Arial"/>
          <w:b/>
          <w:color w:val="FF0000"/>
          <w:sz w:val="20"/>
          <w:szCs w:val="20"/>
        </w:rPr>
      </w:pPr>
      <w:r>
        <w:rPr>
          <w:rFonts w:ascii="Arial" w:hAnsi="Arial"/>
          <w:b/>
          <w:color w:val="FF0000"/>
          <w:sz w:val="20"/>
          <w:szCs w:val="20"/>
        </w:rPr>
        <w:t xml:space="preserve">Ψηφιακή υπογραφή (προσωπική είτε από </w:t>
      </w:r>
      <w:r>
        <w:rPr>
          <w:rFonts w:ascii="Arial" w:hAnsi="Arial"/>
          <w:b/>
          <w:color w:val="FF0000"/>
          <w:sz w:val="20"/>
          <w:szCs w:val="20"/>
          <w:lang w:val="en-US"/>
        </w:rPr>
        <w:t>gov</w:t>
      </w:r>
      <w:r w:rsidRPr="004F3543">
        <w:rPr>
          <w:rFonts w:ascii="Arial" w:hAnsi="Arial"/>
          <w:b/>
          <w:color w:val="FF0000"/>
          <w:sz w:val="20"/>
          <w:szCs w:val="20"/>
        </w:rPr>
        <w:t>.</w:t>
      </w:r>
      <w:r>
        <w:rPr>
          <w:rFonts w:ascii="Arial" w:hAnsi="Arial"/>
          <w:b/>
          <w:color w:val="FF0000"/>
          <w:sz w:val="20"/>
          <w:szCs w:val="20"/>
          <w:lang w:val="en-US"/>
        </w:rPr>
        <w:t>gr</w:t>
      </w:r>
      <w:r w:rsidRPr="004F3543">
        <w:rPr>
          <w:rFonts w:ascii="Arial" w:hAnsi="Arial"/>
          <w:b/>
          <w:color w:val="FF0000"/>
          <w:sz w:val="20"/>
          <w:szCs w:val="20"/>
        </w:rPr>
        <w:t>)</w:t>
      </w:r>
    </w:p>
    <w:p w14:paraId="421DCDFD" w14:textId="77777777" w:rsidR="00054B92" w:rsidRDefault="00054B92" w:rsidP="00B46B7F">
      <w:pPr>
        <w:pStyle w:val="af6"/>
        <w:jc w:val="center"/>
        <w:rPr>
          <w:rFonts w:ascii="Arial" w:hAnsi="Arial"/>
          <w:b/>
          <w:color w:val="FF0000"/>
          <w:sz w:val="20"/>
          <w:szCs w:val="20"/>
        </w:rPr>
      </w:pPr>
    </w:p>
    <w:p w14:paraId="63FD6FE4" w14:textId="77777777" w:rsidR="00054B92" w:rsidRDefault="00054B92" w:rsidP="00B46B7F">
      <w:pPr>
        <w:pStyle w:val="af6"/>
        <w:jc w:val="center"/>
        <w:rPr>
          <w:rFonts w:ascii="Arial" w:hAnsi="Arial"/>
          <w:b/>
          <w:color w:val="FF0000"/>
          <w:sz w:val="20"/>
          <w:szCs w:val="20"/>
        </w:rPr>
      </w:pPr>
    </w:p>
    <w:p w14:paraId="682BB9F7" w14:textId="77777777" w:rsidR="00054B92" w:rsidRDefault="00054B92" w:rsidP="00B46B7F">
      <w:pPr>
        <w:pStyle w:val="af6"/>
        <w:jc w:val="center"/>
        <w:rPr>
          <w:rFonts w:ascii="Arial" w:hAnsi="Arial"/>
          <w:b/>
          <w:color w:val="FF0000"/>
          <w:sz w:val="20"/>
          <w:szCs w:val="20"/>
        </w:rPr>
      </w:pPr>
    </w:p>
    <w:p w14:paraId="0066A9A2" w14:textId="77777777" w:rsidR="00054B92" w:rsidRDefault="00054B92" w:rsidP="00B46B7F">
      <w:pPr>
        <w:pStyle w:val="af6"/>
        <w:jc w:val="center"/>
        <w:rPr>
          <w:rFonts w:ascii="Arial" w:hAnsi="Arial"/>
          <w:b/>
          <w:color w:val="FF0000"/>
          <w:sz w:val="20"/>
          <w:szCs w:val="20"/>
        </w:rPr>
      </w:pPr>
    </w:p>
    <w:p w14:paraId="247A486B" w14:textId="77777777" w:rsidR="00054B92" w:rsidRDefault="00054B92" w:rsidP="00B46B7F">
      <w:pPr>
        <w:pStyle w:val="af6"/>
        <w:jc w:val="center"/>
        <w:rPr>
          <w:rFonts w:ascii="Arial" w:hAnsi="Arial"/>
          <w:b/>
          <w:color w:val="FF0000"/>
          <w:sz w:val="20"/>
          <w:szCs w:val="20"/>
        </w:rPr>
      </w:pPr>
    </w:p>
    <w:p w14:paraId="5B87AE0F" w14:textId="77777777" w:rsidR="00054B92" w:rsidRDefault="00054B92" w:rsidP="00B46B7F">
      <w:pPr>
        <w:pStyle w:val="af6"/>
        <w:jc w:val="center"/>
        <w:rPr>
          <w:rFonts w:ascii="Arial" w:hAnsi="Arial"/>
          <w:b/>
          <w:color w:val="FF0000"/>
          <w:sz w:val="20"/>
          <w:szCs w:val="20"/>
        </w:rPr>
      </w:pPr>
    </w:p>
    <w:p w14:paraId="0B69977A" w14:textId="77777777" w:rsidR="00054B92" w:rsidRDefault="00054B92" w:rsidP="00B46B7F">
      <w:pPr>
        <w:pStyle w:val="af6"/>
        <w:jc w:val="center"/>
        <w:rPr>
          <w:rFonts w:ascii="Arial" w:hAnsi="Arial"/>
          <w:b/>
          <w:color w:val="FF0000"/>
          <w:sz w:val="20"/>
          <w:szCs w:val="20"/>
        </w:rPr>
      </w:pPr>
    </w:p>
    <w:p w14:paraId="222DE07D" w14:textId="77777777" w:rsidR="00054B92" w:rsidRDefault="00054B92" w:rsidP="00B46B7F">
      <w:pPr>
        <w:pStyle w:val="af6"/>
        <w:jc w:val="center"/>
        <w:rPr>
          <w:rFonts w:ascii="Arial" w:hAnsi="Arial"/>
          <w:b/>
          <w:color w:val="FF0000"/>
          <w:sz w:val="20"/>
          <w:szCs w:val="20"/>
        </w:rPr>
      </w:pPr>
    </w:p>
    <w:p w14:paraId="7993EF9C" w14:textId="77777777" w:rsidR="00054B92" w:rsidRDefault="00054B92" w:rsidP="00B46B7F">
      <w:pPr>
        <w:pStyle w:val="af6"/>
        <w:jc w:val="center"/>
        <w:rPr>
          <w:rFonts w:ascii="Arial" w:hAnsi="Arial"/>
          <w:b/>
          <w:color w:val="FF0000"/>
          <w:sz w:val="20"/>
          <w:szCs w:val="20"/>
        </w:rPr>
      </w:pPr>
    </w:p>
    <w:p w14:paraId="599B3D01" w14:textId="77777777" w:rsidR="00054B92" w:rsidRDefault="00054B92" w:rsidP="00B46B7F">
      <w:pPr>
        <w:pStyle w:val="af6"/>
        <w:jc w:val="center"/>
        <w:rPr>
          <w:rFonts w:ascii="Arial" w:hAnsi="Arial"/>
          <w:b/>
          <w:color w:val="FF0000"/>
          <w:sz w:val="20"/>
          <w:szCs w:val="20"/>
        </w:rPr>
      </w:pPr>
    </w:p>
    <w:p w14:paraId="55E1EB43" w14:textId="77777777" w:rsidR="00054B92" w:rsidRDefault="00054B92" w:rsidP="00B46B7F">
      <w:pPr>
        <w:pStyle w:val="af6"/>
        <w:jc w:val="center"/>
        <w:rPr>
          <w:rFonts w:ascii="Arial" w:hAnsi="Arial"/>
          <w:b/>
          <w:color w:val="FF0000"/>
          <w:sz w:val="20"/>
          <w:szCs w:val="20"/>
        </w:rPr>
      </w:pPr>
    </w:p>
    <w:p w14:paraId="665F2A68" w14:textId="77777777" w:rsidR="00054B92" w:rsidRDefault="00054B92" w:rsidP="00B46B7F">
      <w:pPr>
        <w:pStyle w:val="af6"/>
        <w:jc w:val="center"/>
        <w:rPr>
          <w:rFonts w:ascii="Arial" w:hAnsi="Arial"/>
          <w:b/>
          <w:color w:val="FF0000"/>
          <w:sz w:val="20"/>
          <w:szCs w:val="20"/>
        </w:rPr>
      </w:pPr>
    </w:p>
    <w:p w14:paraId="28A6B02A" w14:textId="77777777" w:rsidR="00054B92" w:rsidRDefault="00054B92" w:rsidP="00B46B7F">
      <w:pPr>
        <w:pStyle w:val="af6"/>
        <w:jc w:val="center"/>
        <w:rPr>
          <w:rFonts w:ascii="Arial" w:hAnsi="Arial"/>
          <w:b/>
          <w:color w:val="FF0000"/>
          <w:sz w:val="20"/>
          <w:szCs w:val="20"/>
        </w:rPr>
      </w:pPr>
    </w:p>
    <w:p w14:paraId="1095D150" w14:textId="77777777" w:rsidR="00054B92" w:rsidRDefault="00054B92" w:rsidP="00B46B7F">
      <w:pPr>
        <w:pStyle w:val="af6"/>
        <w:jc w:val="center"/>
        <w:rPr>
          <w:rFonts w:ascii="Arial" w:hAnsi="Arial"/>
          <w:b/>
          <w:color w:val="FF0000"/>
          <w:sz w:val="20"/>
          <w:szCs w:val="20"/>
        </w:rPr>
      </w:pPr>
    </w:p>
    <w:p w14:paraId="2E4CBB9D" w14:textId="77777777" w:rsidR="00054B92" w:rsidRDefault="00054B92" w:rsidP="00B46B7F">
      <w:pPr>
        <w:pStyle w:val="af6"/>
        <w:jc w:val="center"/>
        <w:rPr>
          <w:rFonts w:ascii="Arial" w:hAnsi="Arial"/>
          <w:b/>
          <w:color w:val="FF0000"/>
          <w:sz w:val="20"/>
          <w:szCs w:val="20"/>
        </w:rPr>
      </w:pPr>
    </w:p>
    <w:p w14:paraId="632113FA" w14:textId="77777777" w:rsidR="00054B92" w:rsidRDefault="00054B92" w:rsidP="00B46B7F">
      <w:pPr>
        <w:pStyle w:val="af6"/>
        <w:jc w:val="center"/>
        <w:rPr>
          <w:rFonts w:ascii="Arial" w:hAnsi="Arial"/>
          <w:b/>
          <w:color w:val="FF0000"/>
          <w:sz w:val="20"/>
          <w:szCs w:val="20"/>
        </w:rPr>
      </w:pPr>
    </w:p>
    <w:p w14:paraId="62D8CE38" w14:textId="77777777" w:rsidR="00054B92" w:rsidRDefault="00054B92" w:rsidP="00B46B7F">
      <w:pPr>
        <w:pStyle w:val="af6"/>
        <w:jc w:val="center"/>
        <w:rPr>
          <w:rFonts w:ascii="Arial" w:hAnsi="Arial"/>
          <w:b/>
          <w:color w:val="FF0000"/>
          <w:sz w:val="20"/>
          <w:szCs w:val="20"/>
        </w:rPr>
      </w:pPr>
    </w:p>
    <w:p w14:paraId="784095E1" w14:textId="77777777" w:rsidR="00054B92" w:rsidRDefault="00054B92" w:rsidP="00B46B7F">
      <w:pPr>
        <w:pStyle w:val="af6"/>
        <w:jc w:val="center"/>
        <w:rPr>
          <w:rFonts w:ascii="Arial" w:hAnsi="Arial"/>
          <w:b/>
          <w:color w:val="FF0000"/>
          <w:sz w:val="20"/>
          <w:szCs w:val="20"/>
        </w:rPr>
      </w:pPr>
    </w:p>
    <w:p w14:paraId="2DD5A9A0" w14:textId="77777777" w:rsidR="00054B92" w:rsidRDefault="00054B92" w:rsidP="00B46B7F">
      <w:pPr>
        <w:pStyle w:val="af6"/>
        <w:jc w:val="center"/>
        <w:rPr>
          <w:rFonts w:ascii="Arial" w:hAnsi="Arial"/>
          <w:b/>
          <w:color w:val="FF0000"/>
          <w:sz w:val="20"/>
          <w:szCs w:val="20"/>
        </w:rPr>
      </w:pPr>
    </w:p>
    <w:p w14:paraId="4103868C" w14:textId="77777777" w:rsidR="00054B92" w:rsidRDefault="00054B92" w:rsidP="00B46B7F">
      <w:pPr>
        <w:pStyle w:val="af6"/>
        <w:jc w:val="center"/>
        <w:rPr>
          <w:rFonts w:ascii="Arial" w:hAnsi="Arial"/>
          <w:b/>
          <w:color w:val="FF0000"/>
          <w:sz w:val="20"/>
          <w:szCs w:val="20"/>
        </w:rPr>
      </w:pPr>
    </w:p>
    <w:p w14:paraId="1D50CB0B" w14:textId="77777777" w:rsidR="00054B92" w:rsidRDefault="00054B92" w:rsidP="00B46B7F">
      <w:pPr>
        <w:pStyle w:val="af6"/>
        <w:jc w:val="center"/>
        <w:rPr>
          <w:rFonts w:ascii="Arial" w:hAnsi="Arial"/>
          <w:b/>
          <w:color w:val="FF0000"/>
          <w:sz w:val="20"/>
          <w:szCs w:val="20"/>
        </w:rPr>
      </w:pPr>
    </w:p>
    <w:p w14:paraId="33A53FEB" w14:textId="77777777" w:rsidR="00054B92" w:rsidRDefault="00054B92" w:rsidP="00B46B7F">
      <w:pPr>
        <w:pStyle w:val="af6"/>
        <w:jc w:val="center"/>
        <w:rPr>
          <w:rFonts w:ascii="Arial" w:hAnsi="Arial"/>
          <w:b/>
          <w:color w:val="FF0000"/>
          <w:sz w:val="20"/>
          <w:szCs w:val="20"/>
        </w:rPr>
      </w:pPr>
    </w:p>
    <w:p w14:paraId="297B2280" w14:textId="77777777" w:rsidR="00054B92" w:rsidRDefault="00054B92" w:rsidP="00B46B7F">
      <w:pPr>
        <w:pStyle w:val="af6"/>
        <w:jc w:val="center"/>
        <w:rPr>
          <w:rFonts w:ascii="Arial" w:hAnsi="Arial"/>
          <w:b/>
          <w:color w:val="FF0000"/>
          <w:sz w:val="20"/>
          <w:szCs w:val="20"/>
        </w:rPr>
      </w:pPr>
    </w:p>
    <w:p w14:paraId="0C6FCF68" w14:textId="77777777" w:rsidR="00054B92" w:rsidRDefault="00054B92" w:rsidP="00B46B7F">
      <w:pPr>
        <w:pStyle w:val="af6"/>
        <w:jc w:val="center"/>
        <w:rPr>
          <w:rFonts w:ascii="Arial" w:hAnsi="Arial"/>
          <w:b/>
          <w:color w:val="FF0000"/>
          <w:sz w:val="20"/>
          <w:szCs w:val="20"/>
        </w:rPr>
      </w:pPr>
    </w:p>
    <w:p w14:paraId="6603D657" w14:textId="77777777" w:rsidR="00054B92" w:rsidRDefault="00054B92" w:rsidP="00B46B7F">
      <w:pPr>
        <w:pStyle w:val="af6"/>
        <w:jc w:val="center"/>
        <w:rPr>
          <w:rFonts w:ascii="Arial" w:hAnsi="Arial"/>
          <w:b/>
          <w:color w:val="FF0000"/>
          <w:sz w:val="20"/>
          <w:szCs w:val="20"/>
        </w:rPr>
      </w:pPr>
    </w:p>
    <w:p w14:paraId="643B1872" w14:textId="77777777" w:rsidR="00054B92" w:rsidRDefault="00054B92" w:rsidP="00B46B7F">
      <w:pPr>
        <w:pStyle w:val="af6"/>
        <w:jc w:val="center"/>
        <w:rPr>
          <w:rFonts w:ascii="Arial" w:hAnsi="Arial"/>
          <w:b/>
          <w:color w:val="FF0000"/>
          <w:sz w:val="20"/>
          <w:szCs w:val="20"/>
        </w:rPr>
      </w:pPr>
    </w:p>
    <w:p w14:paraId="2365A514" w14:textId="77777777" w:rsidR="00054B92" w:rsidRDefault="00054B92" w:rsidP="00B46B7F">
      <w:pPr>
        <w:pStyle w:val="af6"/>
        <w:jc w:val="center"/>
        <w:rPr>
          <w:rFonts w:ascii="Arial" w:hAnsi="Arial"/>
          <w:b/>
          <w:color w:val="FF0000"/>
          <w:sz w:val="20"/>
          <w:szCs w:val="20"/>
        </w:rPr>
      </w:pPr>
    </w:p>
    <w:p w14:paraId="370AA920" w14:textId="77777777" w:rsidR="00054B92" w:rsidRDefault="00054B92" w:rsidP="00B46B7F">
      <w:pPr>
        <w:pStyle w:val="af6"/>
        <w:jc w:val="center"/>
        <w:rPr>
          <w:rFonts w:ascii="Arial" w:hAnsi="Arial"/>
          <w:b/>
          <w:color w:val="FF0000"/>
          <w:sz w:val="20"/>
          <w:szCs w:val="20"/>
        </w:rPr>
      </w:pPr>
    </w:p>
    <w:p w14:paraId="39BC64D6" w14:textId="77777777" w:rsidR="00054B92" w:rsidRDefault="00054B92" w:rsidP="00B46B7F">
      <w:pPr>
        <w:pStyle w:val="af6"/>
        <w:jc w:val="center"/>
        <w:rPr>
          <w:rFonts w:ascii="Arial" w:hAnsi="Arial"/>
          <w:b/>
          <w:color w:val="FF0000"/>
          <w:sz w:val="20"/>
          <w:szCs w:val="20"/>
        </w:rPr>
      </w:pPr>
    </w:p>
    <w:p w14:paraId="2D2EBC21" w14:textId="77777777" w:rsidR="00054B92" w:rsidRDefault="00054B92" w:rsidP="00B46B7F">
      <w:pPr>
        <w:pStyle w:val="af6"/>
        <w:jc w:val="center"/>
        <w:rPr>
          <w:rFonts w:ascii="Arial" w:hAnsi="Arial"/>
          <w:b/>
          <w:color w:val="FF0000"/>
          <w:sz w:val="20"/>
          <w:szCs w:val="20"/>
        </w:rPr>
      </w:pPr>
    </w:p>
    <w:p w14:paraId="50299561" w14:textId="77777777" w:rsidR="00054B92" w:rsidRDefault="00054B92" w:rsidP="00B46B7F">
      <w:pPr>
        <w:pStyle w:val="af6"/>
        <w:jc w:val="center"/>
        <w:rPr>
          <w:rFonts w:ascii="Arial" w:hAnsi="Arial"/>
          <w:b/>
          <w:color w:val="FF0000"/>
          <w:sz w:val="20"/>
          <w:szCs w:val="20"/>
        </w:rPr>
      </w:pPr>
    </w:p>
    <w:p w14:paraId="570A9A84" w14:textId="77777777" w:rsidR="00054B92" w:rsidRDefault="00054B92" w:rsidP="00B46B7F">
      <w:pPr>
        <w:pStyle w:val="af6"/>
        <w:jc w:val="center"/>
        <w:rPr>
          <w:rFonts w:ascii="Arial" w:hAnsi="Arial"/>
          <w:b/>
          <w:color w:val="FF0000"/>
          <w:sz w:val="20"/>
          <w:szCs w:val="20"/>
        </w:rPr>
      </w:pPr>
    </w:p>
    <w:p w14:paraId="6346327F" w14:textId="77777777" w:rsidR="00054B92" w:rsidRDefault="00054B92" w:rsidP="00B46B7F">
      <w:pPr>
        <w:pStyle w:val="af6"/>
        <w:jc w:val="center"/>
        <w:rPr>
          <w:rFonts w:ascii="Arial" w:hAnsi="Arial"/>
          <w:b/>
          <w:color w:val="FF0000"/>
          <w:sz w:val="20"/>
          <w:szCs w:val="20"/>
        </w:rPr>
      </w:pPr>
    </w:p>
    <w:p w14:paraId="4736A4D5" w14:textId="77777777" w:rsidR="00054B92" w:rsidRDefault="00054B92" w:rsidP="00B46B7F">
      <w:pPr>
        <w:pStyle w:val="af6"/>
        <w:jc w:val="center"/>
        <w:rPr>
          <w:rFonts w:ascii="Arial" w:hAnsi="Arial"/>
          <w:b/>
          <w:color w:val="FF0000"/>
          <w:sz w:val="20"/>
          <w:szCs w:val="20"/>
        </w:rPr>
      </w:pPr>
    </w:p>
    <w:p w14:paraId="3DB6BDD3" w14:textId="77777777" w:rsidR="00054B92" w:rsidRDefault="00054B92" w:rsidP="00B46B7F">
      <w:pPr>
        <w:pStyle w:val="af6"/>
        <w:jc w:val="center"/>
        <w:rPr>
          <w:rFonts w:ascii="Arial" w:hAnsi="Arial"/>
          <w:b/>
          <w:color w:val="FF0000"/>
          <w:sz w:val="20"/>
          <w:szCs w:val="20"/>
        </w:rPr>
      </w:pPr>
    </w:p>
    <w:p w14:paraId="7E0F78F8" w14:textId="77777777" w:rsidR="002652D5" w:rsidRDefault="002652D5" w:rsidP="00B46B7F">
      <w:pPr>
        <w:pStyle w:val="af6"/>
        <w:jc w:val="center"/>
        <w:rPr>
          <w:rFonts w:ascii="Arial" w:hAnsi="Arial"/>
          <w:b/>
          <w:color w:val="FF0000"/>
          <w:sz w:val="32"/>
          <w:szCs w:val="32"/>
        </w:rPr>
      </w:pPr>
    </w:p>
    <w:p w14:paraId="5B4DBABC" w14:textId="77777777" w:rsidR="002652D5" w:rsidRDefault="002652D5" w:rsidP="00B46B7F">
      <w:pPr>
        <w:pStyle w:val="af6"/>
        <w:jc w:val="center"/>
        <w:rPr>
          <w:rFonts w:ascii="Arial" w:hAnsi="Arial"/>
          <w:b/>
          <w:color w:val="FF0000"/>
          <w:sz w:val="32"/>
          <w:szCs w:val="32"/>
        </w:rPr>
      </w:pPr>
    </w:p>
    <w:p w14:paraId="6BCB3F21" w14:textId="77777777" w:rsidR="002652D5" w:rsidRDefault="002652D5" w:rsidP="00B46B7F">
      <w:pPr>
        <w:pStyle w:val="af6"/>
        <w:jc w:val="center"/>
        <w:rPr>
          <w:rFonts w:ascii="Arial" w:hAnsi="Arial"/>
          <w:b/>
          <w:color w:val="FF0000"/>
          <w:sz w:val="32"/>
          <w:szCs w:val="32"/>
        </w:rPr>
      </w:pPr>
    </w:p>
    <w:p w14:paraId="4A017CF7" w14:textId="77777777" w:rsidR="002652D5" w:rsidRDefault="002652D5" w:rsidP="00B46B7F">
      <w:pPr>
        <w:pStyle w:val="af6"/>
        <w:jc w:val="center"/>
        <w:rPr>
          <w:rFonts w:ascii="Arial" w:hAnsi="Arial"/>
          <w:b/>
          <w:color w:val="FF0000"/>
          <w:sz w:val="32"/>
          <w:szCs w:val="32"/>
        </w:rPr>
      </w:pPr>
    </w:p>
    <w:p w14:paraId="1CC9C06F" w14:textId="77777777" w:rsidR="002652D5" w:rsidRDefault="002652D5" w:rsidP="00B46B7F">
      <w:pPr>
        <w:pStyle w:val="af6"/>
        <w:jc w:val="center"/>
        <w:rPr>
          <w:rFonts w:ascii="Arial" w:hAnsi="Arial"/>
          <w:b/>
          <w:color w:val="FF0000"/>
          <w:sz w:val="32"/>
          <w:szCs w:val="32"/>
        </w:rPr>
      </w:pPr>
    </w:p>
    <w:p w14:paraId="0662B9D5" w14:textId="76457547" w:rsidR="00054B92" w:rsidRDefault="00054B92" w:rsidP="003F724E">
      <w:pPr>
        <w:pStyle w:val="1"/>
        <w:numPr>
          <w:ilvl w:val="0"/>
          <w:numId w:val="0"/>
        </w:numPr>
        <w:ind w:left="568"/>
        <w:jc w:val="center"/>
        <w:rPr>
          <w:rFonts w:ascii="Arial" w:hAnsi="Arial" w:cs="Arial"/>
          <w:sz w:val="28"/>
          <w:szCs w:val="28"/>
          <w:u w:val="single"/>
          <w:lang w:val="el-GR"/>
        </w:rPr>
      </w:pPr>
      <w:bookmarkStart w:id="7" w:name="_Toc180756535"/>
      <w:r w:rsidRPr="00C7037F">
        <w:rPr>
          <w:rFonts w:ascii="Arial" w:hAnsi="Arial" w:cs="Arial"/>
          <w:sz w:val="28"/>
          <w:szCs w:val="28"/>
          <w:u w:val="single"/>
          <w:lang w:val="el-GR"/>
        </w:rPr>
        <w:lastRenderedPageBreak/>
        <w:t>ΠΑΡΑΡΤΗΜΑ 4</w:t>
      </w:r>
      <w:r w:rsidRPr="00C7037F">
        <w:rPr>
          <w:rFonts w:ascii="Arial" w:hAnsi="Arial" w:cs="Arial"/>
          <w:sz w:val="28"/>
          <w:szCs w:val="28"/>
          <w:u w:val="single"/>
          <w:vertAlign w:val="superscript"/>
          <w:lang w:val="el-GR"/>
        </w:rPr>
        <w:t>ο</w:t>
      </w:r>
      <w:r w:rsidR="003F724E" w:rsidRPr="00C7037F">
        <w:rPr>
          <w:rFonts w:ascii="Arial" w:hAnsi="Arial" w:cs="Arial"/>
          <w:sz w:val="28"/>
          <w:szCs w:val="28"/>
          <w:u w:val="single"/>
          <w:lang w:val="el-GR"/>
        </w:rPr>
        <w:t xml:space="preserve">: </w:t>
      </w:r>
      <w:r w:rsidRPr="00C7037F">
        <w:rPr>
          <w:rFonts w:ascii="Arial" w:hAnsi="Arial" w:cs="Arial"/>
          <w:sz w:val="28"/>
          <w:szCs w:val="28"/>
          <w:u w:val="single"/>
          <w:lang w:val="el-GR"/>
        </w:rPr>
        <w:t>ΤΕΚΜΗΡΙΩΣΗ ΕΠΑΓΓΕΛΜΑΤΙΚΗΣ ΕΜΠΕΙΡΙΑΣ</w:t>
      </w:r>
      <w:bookmarkEnd w:id="7"/>
    </w:p>
    <w:p w14:paraId="36DB853F" w14:textId="77777777" w:rsidR="003F724E" w:rsidRDefault="003F724E" w:rsidP="003F724E">
      <w:pPr>
        <w:rPr>
          <w:lang w:eastAsia="en-US"/>
        </w:rPr>
      </w:pPr>
    </w:p>
    <w:p w14:paraId="1E17F3C6" w14:textId="41DAF19E" w:rsidR="003F724E" w:rsidRDefault="003F724E" w:rsidP="003F724E">
      <w:pPr>
        <w:ind w:firstLine="568"/>
        <w:jc w:val="both"/>
        <w:rPr>
          <w:rFonts w:asciiTheme="minorBidi" w:hAnsiTheme="minorBidi" w:cstheme="minorBidi"/>
          <w:lang w:eastAsia="en-US"/>
        </w:rPr>
      </w:pPr>
      <w:r w:rsidRPr="00D63326">
        <w:rPr>
          <w:rFonts w:asciiTheme="minorBidi" w:hAnsiTheme="minorBidi" w:cstheme="minorBidi"/>
          <w:lang w:eastAsia="en-US"/>
        </w:rPr>
        <w:t>Στους</w:t>
      </w:r>
      <w:r>
        <w:rPr>
          <w:rFonts w:asciiTheme="minorBidi" w:hAnsiTheme="minorBidi" w:cstheme="minorBidi"/>
          <w:lang w:eastAsia="en-US"/>
        </w:rPr>
        <w:t xml:space="preserve"> πίνακες που ακολουθούν θα πρέπει να γίνει καταγραφή της επαγγελματικής εμπειρίας του αιτούντος. Ο κάθε ενδιαφερόμενος θα πρέπει να συμπληρώσει μόνο τους πίνακες οι οποίοι ανταποκρίνονται στην επαγγελματική του εμπειρία. Δηλαδή για παράδειγμα, αν κάποιος ενδιαφερόμενος δεν έχει μελετητικό πτυχίο και δεν έχει εκπονήσει μελέτες έργων Υποδομής, δεν συμπληρώνει τον πίνακα του παραρτήματος 4,2 και φυσικά δεν τον επισυνάπτει στα δικαιολογητικά του.</w:t>
      </w:r>
    </w:p>
    <w:p w14:paraId="1F021651" w14:textId="77777777" w:rsidR="006D7DBE" w:rsidRDefault="006D7DBE" w:rsidP="003F724E">
      <w:pPr>
        <w:ind w:firstLine="568"/>
        <w:jc w:val="both"/>
        <w:rPr>
          <w:rFonts w:asciiTheme="minorBidi" w:hAnsiTheme="minorBidi" w:cstheme="minorBidi"/>
          <w:lang w:eastAsia="en-US"/>
        </w:rPr>
      </w:pPr>
    </w:p>
    <w:p w14:paraId="259D56AC" w14:textId="77777777" w:rsidR="006D7DBE" w:rsidRDefault="006D7DBE" w:rsidP="003F724E">
      <w:pPr>
        <w:ind w:firstLine="568"/>
        <w:jc w:val="both"/>
        <w:rPr>
          <w:rFonts w:asciiTheme="minorBidi" w:hAnsiTheme="minorBidi" w:cstheme="minorBidi"/>
          <w:lang w:eastAsia="en-US"/>
        </w:rPr>
      </w:pPr>
    </w:p>
    <w:p w14:paraId="0B27D306" w14:textId="77777777" w:rsidR="006D7DBE" w:rsidRDefault="006D7DBE" w:rsidP="003F724E">
      <w:pPr>
        <w:ind w:firstLine="568"/>
        <w:jc w:val="both"/>
        <w:rPr>
          <w:rFonts w:asciiTheme="minorBidi" w:hAnsiTheme="minorBidi" w:cstheme="minorBidi"/>
          <w:lang w:eastAsia="en-US"/>
        </w:rPr>
      </w:pPr>
    </w:p>
    <w:p w14:paraId="0914C780" w14:textId="77777777" w:rsidR="006D7DBE" w:rsidRDefault="006D7DBE" w:rsidP="003F724E">
      <w:pPr>
        <w:ind w:firstLine="568"/>
        <w:jc w:val="both"/>
        <w:rPr>
          <w:rFonts w:asciiTheme="minorBidi" w:hAnsiTheme="minorBidi" w:cstheme="minorBidi"/>
          <w:lang w:eastAsia="en-US"/>
        </w:rPr>
      </w:pPr>
    </w:p>
    <w:p w14:paraId="24177118" w14:textId="77777777" w:rsidR="006D7DBE" w:rsidRDefault="006D7DBE" w:rsidP="003F724E">
      <w:pPr>
        <w:ind w:firstLine="568"/>
        <w:jc w:val="both"/>
        <w:rPr>
          <w:rFonts w:asciiTheme="minorBidi" w:hAnsiTheme="minorBidi" w:cstheme="minorBidi"/>
          <w:lang w:eastAsia="en-US"/>
        </w:rPr>
      </w:pPr>
    </w:p>
    <w:p w14:paraId="54246AE6" w14:textId="77777777" w:rsidR="006D7DBE" w:rsidRDefault="006D7DBE" w:rsidP="003F724E">
      <w:pPr>
        <w:ind w:firstLine="568"/>
        <w:jc w:val="both"/>
        <w:rPr>
          <w:rFonts w:asciiTheme="minorBidi" w:hAnsiTheme="minorBidi" w:cstheme="minorBidi"/>
          <w:lang w:eastAsia="en-US"/>
        </w:rPr>
      </w:pPr>
    </w:p>
    <w:p w14:paraId="0962646B" w14:textId="77777777" w:rsidR="006D7DBE" w:rsidRDefault="006D7DBE" w:rsidP="003F724E">
      <w:pPr>
        <w:ind w:firstLine="568"/>
        <w:jc w:val="both"/>
        <w:rPr>
          <w:rFonts w:asciiTheme="minorBidi" w:hAnsiTheme="minorBidi" w:cstheme="minorBidi"/>
          <w:lang w:eastAsia="en-US"/>
        </w:rPr>
      </w:pPr>
    </w:p>
    <w:p w14:paraId="59725661" w14:textId="77777777" w:rsidR="006D7DBE" w:rsidRDefault="006D7DBE" w:rsidP="003F724E">
      <w:pPr>
        <w:ind w:firstLine="568"/>
        <w:jc w:val="both"/>
        <w:rPr>
          <w:rFonts w:asciiTheme="minorBidi" w:hAnsiTheme="minorBidi" w:cstheme="minorBidi"/>
          <w:lang w:eastAsia="en-US"/>
        </w:rPr>
      </w:pPr>
    </w:p>
    <w:p w14:paraId="534E8A0F" w14:textId="77777777" w:rsidR="006D7DBE" w:rsidRDefault="006D7DBE" w:rsidP="003F724E">
      <w:pPr>
        <w:ind w:firstLine="568"/>
        <w:jc w:val="both"/>
        <w:rPr>
          <w:rFonts w:asciiTheme="minorBidi" w:hAnsiTheme="minorBidi" w:cstheme="minorBidi"/>
          <w:lang w:eastAsia="en-US"/>
        </w:rPr>
      </w:pPr>
    </w:p>
    <w:p w14:paraId="067D6714" w14:textId="77777777" w:rsidR="006D7DBE" w:rsidRDefault="006D7DBE" w:rsidP="003F724E">
      <w:pPr>
        <w:ind w:firstLine="568"/>
        <w:jc w:val="both"/>
        <w:rPr>
          <w:rFonts w:asciiTheme="minorBidi" w:hAnsiTheme="minorBidi" w:cstheme="minorBidi"/>
          <w:lang w:eastAsia="en-US"/>
        </w:rPr>
      </w:pPr>
    </w:p>
    <w:p w14:paraId="4A179BB7" w14:textId="77777777" w:rsidR="006D7DBE" w:rsidRDefault="006D7DBE" w:rsidP="003F724E">
      <w:pPr>
        <w:ind w:firstLine="568"/>
        <w:jc w:val="both"/>
        <w:rPr>
          <w:rFonts w:asciiTheme="minorBidi" w:hAnsiTheme="minorBidi" w:cstheme="minorBidi"/>
          <w:lang w:eastAsia="en-US"/>
        </w:rPr>
      </w:pPr>
    </w:p>
    <w:p w14:paraId="3010D3BE" w14:textId="77777777" w:rsidR="006D7DBE" w:rsidRDefault="006D7DBE" w:rsidP="003F724E">
      <w:pPr>
        <w:ind w:firstLine="568"/>
        <w:jc w:val="both"/>
        <w:rPr>
          <w:rFonts w:asciiTheme="minorBidi" w:hAnsiTheme="minorBidi" w:cstheme="minorBidi"/>
          <w:lang w:eastAsia="en-US"/>
        </w:rPr>
      </w:pPr>
    </w:p>
    <w:p w14:paraId="2D76D1B5" w14:textId="77777777" w:rsidR="006D7DBE" w:rsidRDefault="006D7DBE" w:rsidP="003F724E">
      <w:pPr>
        <w:ind w:firstLine="568"/>
        <w:jc w:val="both"/>
        <w:rPr>
          <w:rFonts w:asciiTheme="minorBidi" w:hAnsiTheme="minorBidi" w:cstheme="minorBidi"/>
          <w:lang w:eastAsia="en-US"/>
        </w:rPr>
      </w:pPr>
    </w:p>
    <w:p w14:paraId="3C5C5EC3" w14:textId="77777777" w:rsidR="006D7DBE" w:rsidRDefault="006D7DBE" w:rsidP="003F724E">
      <w:pPr>
        <w:ind w:firstLine="568"/>
        <w:jc w:val="both"/>
        <w:rPr>
          <w:rFonts w:asciiTheme="minorBidi" w:hAnsiTheme="minorBidi" w:cstheme="minorBidi"/>
          <w:lang w:eastAsia="en-US"/>
        </w:rPr>
      </w:pPr>
    </w:p>
    <w:p w14:paraId="6C8C24F9" w14:textId="77777777" w:rsidR="006D7DBE" w:rsidRDefault="006D7DBE" w:rsidP="003F724E">
      <w:pPr>
        <w:ind w:firstLine="568"/>
        <w:jc w:val="both"/>
        <w:rPr>
          <w:rFonts w:asciiTheme="minorBidi" w:hAnsiTheme="minorBidi" w:cstheme="minorBidi"/>
          <w:lang w:eastAsia="en-US"/>
        </w:rPr>
      </w:pPr>
    </w:p>
    <w:p w14:paraId="7CD32836" w14:textId="77777777" w:rsidR="006D7DBE" w:rsidRDefault="006D7DBE" w:rsidP="003F724E">
      <w:pPr>
        <w:ind w:firstLine="568"/>
        <w:jc w:val="both"/>
        <w:rPr>
          <w:rFonts w:asciiTheme="minorBidi" w:hAnsiTheme="minorBidi" w:cstheme="minorBidi"/>
          <w:lang w:eastAsia="en-US"/>
        </w:rPr>
      </w:pPr>
    </w:p>
    <w:p w14:paraId="53219B22" w14:textId="77777777" w:rsidR="006D7DBE" w:rsidRDefault="006D7DBE" w:rsidP="003F724E">
      <w:pPr>
        <w:ind w:firstLine="568"/>
        <w:jc w:val="both"/>
        <w:rPr>
          <w:rFonts w:asciiTheme="minorBidi" w:hAnsiTheme="minorBidi" w:cstheme="minorBidi"/>
          <w:lang w:eastAsia="en-US"/>
        </w:rPr>
      </w:pPr>
    </w:p>
    <w:p w14:paraId="57613627" w14:textId="77777777" w:rsidR="006D7DBE" w:rsidRDefault="006D7DBE" w:rsidP="003F724E">
      <w:pPr>
        <w:ind w:firstLine="568"/>
        <w:jc w:val="both"/>
        <w:rPr>
          <w:rFonts w:asciiTheme="minorBidi" w:hAnsiTheme="minorBidi" w:cstheme="minorBidi"/>
          <w:lang w:eastAsia="en-US"/>
        </w:rPr>
      </w:pPr>
    </w:p>
    <w:p w14:paraId="613BB0FC" w14:textId="77777777" w:rsidR="006D7DBE" w:rsidRDefault="006D7DBE" w:rsidP="003F724E">
      <w:pPr>
        <w:ind w:firstLine="568"/>
        <w:jc w:val="both"/>
        <w:rPr>
          <w:rFonts w:asciiTheme="minorBidi" w:hAnsiTheme="minorBidi" w:cstheme="minorBidi"/>
          <w:lang w:eastAsia="en-US"/>
        </w:rPr>
      </w:pPr>
    </w:p>
    <w:p w14:paraId="39631796" w14:textId="77777777" w:rsidR="006D7DBE" w:rsidRDefault="006D7DBE" w:rsidP="003F724E">
      <w:pPr>
        <w:ind w:firstLine="568"/>
        <w:jc w:val="both"/>
        <w:rPr>
          <w:rFonts w:asciiTheme="minorBidi" w:hAnsiTheme="minorBidi" w:cstheme="minorBidi"/>
          <w:lang w:eastAsia="en-US"/>
        </w:rPr>
      </w:pPr>
    </w:p>
    <w:p w14:paraId="122144BB" w14:textId="77777777" w:rsidR="006D7DBE" w:rsidRDefault="006D7DBE" w:rsidP="003F724E">
      <w:pPr>
        <w:ind w:firstLine="568"/>
        <w:jc w:val="both"/>
        <w:rPr>
          <w:rFonts w:asciiTheme="minorBidi" w:hAnsiTheme="minorBidi" w:cstheme="minorBidi"/>
          <w:lang w:eastAsia="en-US"/>
        </w:rPr>
      </w:pPr>
    </w:p>
    <w:p w14:paraId="50C00793" w14:textId="77777777" w:rsidR="00C7037F" w:rsidRDefault="00C7037F" w:rsidP="003F724E">
      <w:pPr>
        <w:ind w:firstLine="568"/>
        <w:jc w:val="both"/>
        <w:rPr>
          <w:rFonts w:asciiTheme="minorBidi" w:hAnsiTheme="minorBidi" w:cstheme="minorBidi"/>
          <w:lang w:eastAsia="en-US"/>
        </w:rPr>
      </w:pPr>
    </w:p>
    <w:p w14:paraId="3222159F" w14:textId="77777777" w:rsidR="00C7037F" w:rsidRDefault="00C7037F" w:rsidP="003F724E">
      <w:pPr>
        <w:ind w:firstLine="568"/>
        <w:jc w:val="both"/>
        <w:rPr>
          <w:rFonts w:asciiTheme="minorBidi" w:hAnsiTheme="minorBidi" w:cstheme="minorBidi"/>
          <w:lang w:eastAsia="en-US"/>
        </w:rPr>
      </w:pPr>
    </w:p>
    <w:p w14:paraId="194BA86C" w14:textId="77777777" w:rsidR="00C7037F" w:rsidRDefault="00C7037F" w:rsidP="003F724E">
      <w:pPr>
        <w:ind w:firstLine="568"/>
        <w:jc w:val="both"/>
        <w:rPr>
          <w:rFonts w:asciiTheme="minorBidi" w:hAnsiTheme="minorBidi" w:cstheme="minorBidi"/>
          <w:lang w:eastAsia="en-US"/>
        </w:rPr>
      </w:pPr>
    </w:p>
    <w:p w14:paraId="51361089" w14:textId="77777777" w:rsidR="00C7037F" w:rsidRDefault="00C7037F" w:rsidP="003F724E">
      <w:pPr>
        <w:ind w:firstLine="568"/>
        <w:jc w:val="both"/>
        <w:rPr>
          <w:rFonts w:asciiTheme="minorBidi" w:hAnsiTheme="minorBidi" w:cstheme="minorBidi"/>
          <w:lang w:eastAsia="en-US"/>
        </w:rPr>
      </w:pPr>
    </w:p>
    <w:p w14:paraId="0651F1D7" w14:textId="77777777" w:rsidR="00C7037F" w:rsidRDefault="00C7037F" w:rsidP="003F724E">
      <w:pPr>
        <w:ind w:firstLine="568"/>
        <w:jc w:val="both"/>
        <w:rPr>
          <w:rFonts w:asciiTheme="minorBidi" w:hAnsiTheme="minorBidi" w:cstheme="minorBidi"/>
          <w:lang w:eastAsia="en-US"/>
        </w:rPr>
      </w:pPr>
    </w:p>
    <w:p w14:paraId="6B9C46A6" w14:textId="77777777" w:rsidR="00C7037F" w:rsidRDefault="00C7037F" w:rsidP="003F724E">
      <w:pPr>
        <w:ind w:firstLine="568"/>
        <w:jc w:val="both"/>
        <w:rPr>
          <w:rFonts w:asciiTheme="minorBidi" w:hAnsiTheme="minorBidi" w:cstheme="minorBidi"/>
          <w:lang w:eastAsia="en-US"/>
        </w:rPr>
      </w:pPr>
    </w:p>
    <w:p w14:paraId="2D2212CF" w14:textId="77777777" w:rsidR="00C7037F" w:rsidRDefault="00C7037F" w:rsidP="003F724E">
      <w:pPr>
        <w:ind w:firstLine="568"/>
        <w:jc w:val="both"/>
        <w:rPr>
          <w:rFonts w:asciiTheme="minorBidi" w:hAnsiTheme="minorBidi" w:cstheme="minorBidi"/>
          <w:lang w:eastAsia="en-US"/>
        </w:rPr>
      </w:pPr>
    </w:p>
    <w:p w14:paraId="7D8ACB32" w14:textId="77777777" w:rsidR="00C7037F" w:rsidRDefault="00C7037F" w:rsidP="003F724E">
      <w:pPr>
        <w:ind w:firstLine="568"/>
        <w:jc w:val="both"/>
        <w:rPr>
          <w:rFonts w:asciiTheme="minorBidi" w:hAnsiTheme="minorBidi" w:cstheme="minorBidi"/>
          <w:lang w:eastAsia="en-US"/>
        </w:rPr>
      </w:pPr>
    </w:p>
    <w:p w14:paraId="7AA8F5DC" w14:textId="77777777" w:rsidR="00C7037F" w:rsidRDefault="00C7037F" w:rsidP="003F724E">
      <w:pPr>
        <w:ind w:firstLine="568"/>
        <w:jc w:val="both"/>
        <w:rPr>
          <w:rFonts w:asciiTheme="minorBidi" w:hAnsiTheme="minorBidi" w:cstheme="minorBidi"/>
          <w:lang w:eastAsia="en-US"/>
        </w:rPr>
      </w:pPr>
    </w:p>
    <w:p w14:paraId="2523A6AE" w14:textId="77777777" w:rsidR="00C7037F" w:rsidRDefault="00C7037F" w:rsidP="003F724E">
      <w:pPr>
        <w:ind w:firstLine="568"/>
        <w:jc w:val="both"/>
        <w:rPr>
          <w:rFonts w:asciiTheme="minorBidi" w:hAnsiTheme="minorBidi" w:cstheme="minorBidi"/>
          <w:lang w:eastAsia="en-US"/>
        </w:rPr>
      </w:pPr>
    </w:p>
    <w:p w14:paraId="117C6F76" w14:textId="77777777" w:rsidR="00C7037F" w:rsidRDefault="00C7037F" w:rsidP="003F724E">
      <w:pPr>
        <w:ind w:firstLine="568"/>
        <w:jc w:val="both"/>
        <w:rPr>
          <w:rFonts w:asciiTheme="minorBidi" w:hAnsiTheme="minorBidi" w:cstheme="minorBidi"/>
          <w:lang w:eastAsia="en-US"/>
        </w:rPr>
      </w:pPr>
    </w:p>
    <w:p w14:paraId="630D8EDA" w14:textId="77777777" w:rsidR="00C7037F" w:rsidRDefault="00C7037F" w:rsidP="003F724E">
      <w:pPr>
        <w:ind w:firstLine="568"/>
        <w:jc w:val="both"/>
        <w:rPr>
          <w:rFonts w:asciiTheme="minorBidi" w:hAnsiTheme="minorBidi" w:cstheme="minorBidi"/>
          <w:lang w:eastAsia="en-US"/>
        </w:rPr>
      </w:pPr>
    </w:p>
    <w:p w14:paraId="79005536" w14:textId="77777777" w:rsidR="00C7037F" w:rsidRDefault="00C7037F" w:rsidP="003F724E">
      <w:pPr>
        <w:ind w:firstLine="568"/>
        <w:jc w:val="both"/>
        <w:rPr>
          <w:rFonts w:asciiTheme="minorBidi" w:hAnsiTheme="minorBidi" w:cstheme="minorBidi"/>
          <w:lang w:eastAsia="en-US"/>
        </w:rPr>
      </w:pPr>
    </w:p>
    <w:p w14:paraId="3B46C470" w14:textId="77777777" w:rsidR="00C7037F" w:rsidRDefault="00C7037F" w:rsidP="003F724E">
      <w:pPr>
        <w:ind w:firstLine="568"/>
        <w:jc w:val="both"/>
        <w:rPr>
          <w:rFonts w:asciiTheme="minorBidi" w:hAnsiTheme="minorBidi" w:cstheme="minorBidi"/>
          <w:lang w:eastAsia="en-US"/>
        </w:rPr>
      </w:pPr>
    </w:p>
    <w:p w14:paraId="5EBC3BA8" w14:textId="77777777" w:rsidR="00C7037F" w:rsidRDefault="00C7037F" w:rsidP="003F724E">
      <w:pPr>
        <w:ind w:firstLine="568"/>
        <w:jc w:val="both"/>
        <w:rPr>
          <w:rFonts w:asciiTheme="minorBidi" w:hAnsiTheme="minorBidi" w:cstheme="minorBidi"/>
          <w:lang w:eastAsia="en-US"/>
        </w:rPr>
      </w:pPr>
    </w:p>
    <w:p w14:paraId="0CE0D91C" w14:textId="77777777" w:rsidR="006D7DBE" w:rsidRDefault="006D7DBE" w:rsidP="003F724E">
      <w:pPr>
        <w:ind w:firstLine="568"/>
        <w:jc w:val="both"/>
        <w:rPr>
          <w:rFonts w:asciiTheme="minorBidi" w:hAnsiTheme="minorBidi" w:cstheme="minorBidi"/>
          <w:lang w:eastAsia="en-US"/>
        </w:rPr>
      </w:pPr>
    </w:p>
    <w:p w14:paraId="56C0CAAB" w14:textId="77777777" w:rsidR="006D7DBE" w:rsidRDefault="006D7DBE" w:rsidP="003F724E">
      <w:pPr>
        <w:ind w:firstLine="568"/>
        <w:jc w:val="both"/>
        <w:rPr>
          <w:rFonts w:asciiTheme="minorBidi" w:hAnsiTheme="minorBidi" w:cstheme="minorBidi"/>
          <w:lang w:eastAsia="en-US"/>
        </w:rPr>
      </w:pPr>
    </w:p>
    <w:p w14:paraId="78121F08" w14:textId="77777777" w:rsidR="006D7DBE" w:rsidRPr="00C7037F" w:rsidRDefault="006D7DBE" w:rsidP="006D7DBE">
      <w:pPr>
        <w:pStyle w:val="1"/>
        <w:numPr>
          <w:ilvl w:val="0"/>
          <w:numId w:val="0"/>
        </w:numPr>
        <w:ind w:left="568"/>
        <w:jc w:val="center"/>
        <w:rPr>
          <w:rFonts w:ascii="Arial" w:hAnsi="Arial" w:cs="Arial"/>
          <w:sz w:val="28"/>
          <w:szCs w:val="28"/>
          <w:u w:val="single"/>
          <w:lang w:val="el-GR"/>
        </w:rPr>
      </w:pPr>
      <w:bookmarkStart w:id="8" w:name="_Hlk169868983"/>
      <w:bookmarkStart w:id="9" w:name="_Toc170987777"/>
      <w:bookmarkStart w:id="10" w:name="_Toc180756536"/>
      <w:r w:rsidRPr="00C7037F">
        <w:rPr>
          <w:rFonts w:ascii="Arial" w:hAnsi="Arial" w:cs="Arial"/>
          <w:sz w:val="28"/>
          <w:szCs w:val="28"/>
          <w:u w:val="single"/>
          <w:lang w:val="el-GR"/>
        </w:rPr>
        <w:lastRenderedPageBreak/>
        <w:t>Παράρτημα 4.1: Πίνακας εμπειρίας Εργοληπτών Δημοσίων έργων</w:t>
      </w:r>
      <w:bookmarkEnd w:id="8"/>
      <w:bookmarkEnd w:id="9"/>
      <w:bookmarkEnd w:id="10"/>
    </w:p>
    <w:p w14:paraId="6A3D7C40" w14:textId="77777777" w:rsidR="006D7DBE" w:rsidRDefault="006D7DBE" w:rsidP="006D7DBE">
      <w:pPr>
        <w:pStyle w:val="af6"/>
        <w:jc w:val="both"/>
        <w:rPr>
          <w:rFonts w:asciiTheme="minorBidi" w:hAnsiTheme="minorBidi" w:cstheme="minorBidi"/>
        </w:rPr>
      </w:pPr>
    </w:p>
    <w:p w14:paraId="53D49750" w14:textId="77777777" w:rsidR="006D7DBE" w:rsidRDefault="006D7DBE" w:rsidP="006D7DBE">
      <w:pPr>
        <w:pStyle w:val="af6"/>
        <w:jc w:val="both"/>
        <w:rPr>
          <w:rFonts w:asciiTheme="minorBidi" w:hAnsiTheme="minorBidi" w:cstheme="minorBidi"/>
        </w:rPr>
      </w:pPr>
      <w:r>
        <w:rPr>
          <w:rFonts w:asciiTheme="minorBidi" w:hAnsiTheme="minorBidi" w:cstheme="minorBidi"/>
        </w:rPr>
        <w:tab/>
        <w:t>Στον πίνακα που ακολουθεί, θα πρέπει να καταγραφούν ορισμένα αντιπροσωπευτικά έργα για τα οποία υπάρχει η αντίστοιχη βεβαίωση περαίωσης. Τα έργα τα οποία θα καταγραφούν θα πρέπει να είναι συναφή με το υπό ανάθεση έργο. Συναφή θεωρούνται έργα τα οποία αφορούν επεξεργασία νερού (</w:t>
      </w:r>
      <w:proofErr w:type="spellStart"/>
      <w:r>
        <w:rPr>
          <w:rFonts w:asciiTheme="minorBidi" w:hAnsiTheme="minorBidi" w:cstheme="minorBidi"/>
        </w:rPr>
        <w:t>Διϋλιστήρια</w:t>
      </w:r>
      <w:proofErr w:type="spellEnd"/>
      <w:r>
        <w:rPr>
          <w:rFonts w:asciiTheme="minorBidi" w:hAnsiTheme="minorBidi" w:cstheme="minorBidi"/>
        </w:rPr>
        <w:t xml:space="preserve">, Ε.Ε.Λ.), αντλιοστάσια παροχής νερού οικιακής χρήσης κ.λπ. </w:t>
      </w:r>
    </w:p>
    <w:p w14:paraId="1DBDBFC4" w14:textId="77777777" w:rsidR="006D7DBE" w:rsidRDefault="006D7DBE" w:rsidP="006D7DBE">
      <w:pPr>
        <w:pStyle w:val="af6"/>
        <w:ind w:firstLine="720"/>
        <w:jc w:val="both"/>
        <w:rPr>
          <w:rFonts w:asciiTheme="minorBidi" w:hAnsiTheme="minorBidi" w:cstheme="minorBidi"/>
        </w:rPr>
      </w:pPr>
      <w:r>
        <w:rPr>
          <w:rFonts w:asciiTheme="minorBidi" w:hAnsiTheme="minorBidi" w:cstheme="minorBidi"/>
        </w:rPr>
        <w:t xml:space="preserve">Οι Βεβαιώσεις περαίωσης των έργων του πίνακα θα πρέπει να επισυναφθούν στον πίνακα ως αποδεικτικά εμπειρίας του ενδιαφερόμενου. </w:t>
      </w:r>
    </w:p>
    <w:p w14:paraId="137284AB" w14:textId="77777777" w:rsidR="006D7DBE" w:rsidRDefault="006D7DBE" w:rsidP="006D7DBE">
      <w:pPr>
        <w:pStyle w:val="af6"/>
        <w:jc w:val="both"/>
        <w:rPr>
          <w:rFonts w:asciiTheme="minorBidi" w:hAnsiTheme="minorBidi" w:cstheme="minorBidi"/>
        </w:rPr>
      </w:pPr>
    </w:p>
    <w:p w14:paraId="2B584C05" w14:textId="77777777" w:rsidR="006D7DBE" w:rsidRDefault="006D7DBE" w:rsidP="006D7DBE">
      <w:pPr>
        <w:pStyle w:val="af6"/>
        <w:jc w:val="both"/>
        <w:rPr>
          <w:rFonts w:asciiTheme="minorBidi" w:hAnsiTheme="minorBidi" w:cstheme="minorBidi"/>
        </w:rPr>
        <w:sectPr w:rsidR="006D7DBE" w:rsidSect="006D7DBE">
          <w:headerReference w:type="default" r:id="rId9"/>
          <w:footerReference w:type="even" r:id="rId10"/>
          <w:footerReference w:type="default" r:id="rId11"/>
          <w:pgSz w:w="11906" w:h="16838"/>
          <w:pgMar w:top="1418" w:right="1134" w:bottom="1134" w:left="1418" w:header="709" w:footer="0" w:gutter="0"/>
          <w:cols w:space="708"/>
          <w:docGrid w:linePitch="360"/>
        </w:sectPr>
      </w:pPr>
    </w:p>
    <w:tbl>
      <w:tblPr>
        <w:tblW w:w="8302" w:type="dxa"/>
        <w:tblLook w:val="04A0" w:firstRow="1" w:lastRow="0" w:firstColumn="1" w:lastColumn="0" w:noHBand="0" w:noVBand="1"/>
      </w:tblPr>
      <w:tblGrid>
        <w:gridCol w:w="492"/>
        <w:gridCol w:w="3413"/>
        <w:gridCol w:w="1056"/>
        <w:gridCol w:w="744"/>
        <w:gridCol w:w="572"/>
        <w:gridCol w:w="1323"/>
        <w:gridCol w:w="1133"/>
      </w:tblGrid>
      <w:tr w:rsidR="006D7DBE" w14:paraId="5D62208D" w14:textId="77777777" w:rsidTr="004E3D8A">
        <w:trPr>
          <w:trHeight w:val="315"/>
        </w:trPr>
        <w:tc>
          <w:tcPr>
            <w:tcW w:w="8302" w:type="dxa"/>
            <w:gridSpan w:val="7"/>
            <w:tcBorders>
              <w:top w:val="nil"/>
              <w:left w:val="nil"/>
              <w:bottom w:val="nil"/>
              <w:right w:val="nil"/>
            </w:tcBorders>
            <w:shd w:val="clear" w:color="auto" w:fill="auto"/>
            <w:noWrap/>
            <w:vAlign w:val="bottom"/>
            <w:hideMark/>
          </w:tcPr>
          <w:p w14:paraId="7569229F" w14:textId="77777777" w:rsidR="006D7DBE" w:rsidRDefault="006D7DBE" w:rsidP="004E3D8A">
            <w:pPr>
              <w:jc w:val="center"/>
              <w:rPr>
                <w:rFonts w:ascii="Arial" w:hAnsi="Arial" w:cs="Arial"/>
                <w:b/>
                <w:bCs/>
                <w:color w:val="000000"/>
                <w:lang w:bidi="he-IL"/>
              </w:rPr>
            </w:pPr>
            <w:r>
              <w:rPr>
                <w:rFonts w:ascii="Arial" w:hAnsi="Arial" w:cs="Arial"/>
                <w:b/>
                <w:bCs/>
                <w:color w:val="000000"/>
              </w:rPr>
              <w:lastRenderedPageBreak/>
              <w:t>Πίνακας Εμπειρίας Εργοληπτών Δημοσίων έργων</w:t>
            </w:r>
          </w:p>
        </w:tc>
      </w:tr>
      <w:tr w:rsidR="006D7DBE" w14:paraId="5A7C66F4" w14:textId="77777777" w:rsidTr="004E3D8A">
        <w:trPr>
          <w:trHeight w:val="285"/>
        </w:trPr>
        <w:tc>
          <w:tcPr>
            <w:tcW w:w="356" w:type="dxa"/>
            <w:tcBorders>
              <w:top w:val="nil"/>
              <w:left w:val="nil"/>
              <w:bottom w:val="nil"/>
              <w:right w:val="nil"/>
            </w:tcBorders>
            <w:shd w:val="clear" w:color="auto" w:fill="auto"/>
            <w:noWrap/>
            <w:vAlign w:val="bottom"/>
            <w:hideMark/>
          </w:tcPr>
          <w:p w14:paraId="1887A58E" w14:textId="77777777" w:rsidR="006D7DBE" w:rsidRDefault="006D7DBE" w:rsidP="004E3D8A">
            <w:pPr>
              <w:jc w:val="center"/>
              <w:rPr>
                <w:rFonts w:ascii="Arial" w:hAnsi="Arial" w:cs="Arial"/>
                <w:b/>
                <w:bCs/>
                <w:color w:val="000000"/>
              </w:rPr>
            </w:pPr>
          </w:p>
        </w:tc>
        <w:tc>
          <w:tcPr>
            <w:tcW w:w="3413" w:type="dxa"/>
            <w:tcBorders>
              <w:top w:val="nil"/>
              <w:left w:val="nil"/>
              <w:bottom w:val="nil"/>
              <w:right w:val="nil"/>
            </w:tcBorders>
            <w:shd w:val="clear" w:color="auto" w:fill="auto"/>
            <w:noWrap/>
            <w:vAlign w:val="bottom"/>
            <w:hideMark/>
          </w:tcPr>
          <w:p w14:paraId="26E6F461" w14:textId="77777777" w:rsidR="006D7DBE" w:rsidRDefault="006D7DBE" w:rsidP="004E3D8A">
            <w:pPr>
              <w:rPr>
                <w:sz w:val="20"/>
                <w:szCs w:val="20"/>
              </w:rPr>
            </w:pPr>
          </w:p>
        </w:tc>
        <w:tc>
          <w:tcPr>
            <w:tcW w:w="1011" w:type="dxa"/>
            <w:tcBorders>
              <w:top w:val="nil"/>
              <w:left w:val="nil"/>
              <w:bottom w:val="nil"/>
              <w:right w:val="nil"/>
            </w:tcBorders>
            <w:shd w:val="clear" w:color="auto" w:fill="auto"/>
            <w:noWrap/>
            <w:vAlign w:val="bottom"/>
            <w:hideMark/>
          </w:tcPr>
          <w:p w14:paraId="053A0522" w14:textId="77777777" w:rsidR="006D7DBE" w:rsidRDefault="006D7DBE" w:rsidP="004E3D8A">
            <w:pPr>
              <w:rPr>
                <w:sz w:val="20"/>
                <w:szCs w:val="20"/>
              </w:rPr>
            </w:pPr>
          </w:p>
        </w:tc>
        <w:tc>
          <w:tcPr>
            <w:tcW w:w="649" w:type="dxa"/>
            <w:tcBorders>
              <w:top w:val="nil"/>
              <w:left w:val="nil"/>
              <w:bottom w:val="nil"/>
              <w:right w:val="nil"/>
            </w:tcBorders>
            <w:shd w:val="clear" w:color="auto" w:fill="auto"/>
            <w:noWrap/>
            <w:vAlign w:val="bottom"/>
            <w:hideMark/>
          </w:tcPr>
          <w:p w14:paraId="1DE39F4D" w14:textId="77777777" w:rsidR="006D7DBE" w:rsidRDefault="006D7DBE" w:rsidP="004E3D8A">
            <w:pPr>
              <w:rPr>
                <w:sz w:val="20"/>
                <w:szCs w:val="20"/>
              </w:rPr>
            </w:pPr>
          </w:p>
        </w:tc>
        <w:tc>
          <w:tcPr>
            <w:tcW w:w="449" w:type="dxa"/>
            <w:tcBorders>
              <w:top w:val="nil"/>
              <w:left w:val="nil"/>
              <w:bottom w:val="nil"/>
              <w:right w:val="nil"/>
            </w:tcBorders>
            <w:shd w:val="clear" w:color="auto" w:fill="auto"/>
            <w:noWrap/>
            <w:vAlign w:val="bottom"/>
            <w:hideMark/>
          </w:tcPr>
          <w:p w14:paraId="40631E6C" w14:textId="77777777" w:rsidR="006D7DBE" w:rsidRDefault="006D7DBE" w:rsidP="004E3D8A">
            <w:pPr>
              <w:rPr>
                <w:sz w:val="20"/>
                <w:szCs w:val="20"/>
              </w:rPr>
            </w:pPr>
          </w:p>
        </w:tc>
        <w:tc>
          <w:tcPr>
            <w:tcW w:w="1323" w:type="dxa"/>
            <w:tcBorders>
              <w:top w:val="nil"/>
              <w:left w:val="nil"/>
              <w:bottom w:val="nil"/>
              <w:right w:val="nil"/>
            </w:tcBorders>
            <w:shd w:val="clear" w:color="auto" w:fill="auto"/>
            <w:noWrap/>
            <w:vAlign w:val="bottom"/>
            <w:hideMark/>
          </w:tcPr>
          <w:p w14:paraId="3592D9B8" w14:textId="77777777" w:rsidR="006D7DBE" w:rsidRDefault="006D7DBE" w:rsidP="004E3D8A">
            <w:pPr>
              <w:rPr>
                <w:sz w:val="20"/>
                <w:szCs w:val="20"/>
              </w:rPr>
            </w:pPr>
          </w:p>
        </w:tc>
        <w:tc>
          <w:tcPr>
            <w:tcW w:w="1101" w:type="dxa"/>
            <w:tcBorders>
              <w:top w:val="nil"/>
              <w:left w:val="nil"/>
              <w:bottom w:val="nil"/>
              <w:right w:val="nil"/>
            </w:tcBorders>
            <w:shd w:val="clear" w:color="auto" w:fill="auto"/>
            <w:noWrap/>
            <w:vAlign w:val="bottom"/>
            <w:hideMark/>
          </w:tcPr>
          <w:p w14:paraId="5DB7426E" w14:textId="77777777" w:rsidR="006D7DBE" w:rsidRDefault="006D7DBE" w:rsidP="004E3D8A">
            <w:pPr>
              <w:rPr>
                <w:sz w:val="20"/>
                <w:szCs w:val="20"/>
              </w:rPr>
            </w:pPr>
          </w:p>
        </w:tc>
      </w:tr>
      <w:tr w:rsidR="006D7DBE" w14:paraId="05706434" w14:textId="77777777" w:rsidTr="004E3D8A">
        <w:trPr>
          <w:trHeight w:val="330"/>
        </w:trPr>
        <w:tc>
          <w:tcPr>
            <w:tcW w:w="3769" w:type="dxa"/>
            <w:gridSpan w:val="2"/>
            <w:tcBorders>
              <w:top w:val="nil"/>
              <w:left w:val="nil"/>
              <w:bottom w:val="nil"/>
              <w:right w:val="nil"/>
            </w:tcBorders>
            <w:shd w:val="clear" w:color="auto" w:fill="auto"/>
            <w:noWrap/>
            <w:vAlign w:val="bottom"/>
            <w:hideMark/>
          </w:tcPr>
          <w:p w14:paraId="7186752E" w14:textId="77777777" w:rsidR="006D7DBE" w:rsidRDefault="006D7DBE" w:rsidP="004E3D8A">
            <w:pPr>
              <w:rPr>
                <w:rFonts w:ascii="Arial" w:hAnsi="Arial" w:cs="Arial"/>
                <w:b/>
                <w:bCs/>
                <w:color w:val="000000"/>
              </w:rPr>
            </w:pPr>
            <w:r>
              <w:rPr>
                <w:rFonts w:ascii="Arial" w:hAnsi="Arial" w:cs="Arial"/>
                <w:b/>
                <w:bCs/>
                <w:color w:val="000000"/>
              </w:rPr>
              <w:t>Κατηγορία Έργων: …</w:t>
            </w:r>
          </w:p>
        </w:tc>
        <w:tc>
          <w:tcPr>
            <w:tcW w:w="1011" w:type="dxa"/>
            <w:tcBorders>
              <w:top w:val="nil"/>
              <w:left w:val="nil"/>
              <w:bottom w:val="nil"/>
              <w:right w:val="nil"/>
            </w:tcBorders>
            <w:shd w:val="clear" w:color="auto" w:fill="auto"/>
            <w:noWrap/>
            <w:vAlign w:val="bottom"/>
            <w:hideMark/>
          </w:tcPr>
          <w:p w14:paraId="4E4A5E0C" w14:textId="77777777" w:rsidR="006D7DBE" w:rsidRDefault="006D7DBE" w:rsidP="004E3D8A">
            <w:pPr>
              <w:rPr>
                <w:rFonts w:ascii="Arial" w:hAnsi="Arial" w:cs="Arial"/>
                <w:b/>
                <w:bCs/>
                <w:color w:val="000000"/>
              </w:rPr>
            </w:pPr>
          </w:p>
        </w:tc>
        <w:tc>
          <w:tcPr>
            <w:tcW w:w="649" w:type="dxa"/>
            <w:tcBorders>
              <w:top w:val="nil"/>
              <w:left w:val="nil"/>
              <w:bottom w:val="nil"/>
              <w:right w:val="nil"/>
            </w:tcBorders>
            <w:shd w:val="clear" w:color="auto" w:fill="auto"/>
            <w:noWrap/>
            <w:vAlign w:val="bottom"/>
            <w:hideMark/>
          </w:tcPr>
          <w:p w14:paraId="1606C169" w14:textId="77777777" w:rsidR="006D7DBE" w:rsidRDefault="006D7DBE" w:rsidP="004E3D8A">
            <w:pPr>
              <w:rPr>
                <w:sz w:val="20"/>
                <w:szCs w:val="20"/>
              </w:rPr>
            </w:pPr>
          </w:p>
        </w:tc>
        <w:tc>
          <w:tcPr>
            <w:tcW w:w="449" w:type="dxa"/>
            <w:tcBorders>
              <w:top w:val="nil"/>
              <w:left w:val="nil"/>
              <w:bottom w:val="nil"/>
              <w:right w:val="nil"/>
            </w:tcBorders>
            <w:shd w:val="clear" w:color="auto" w:fill="auto"/>
            <w:noWrap/>
            <w:vAlign w:val="bottom"/>
            <w:hideMark/>
          </w:tcPr>
          <w:p w14:paraId="1C36A4D3" w14:textId="77777777" w:rsidR="006D7DBE" w:rsidRDefault="006D7DBE" w:rsidP="004E3D8A">
            <w:pPr>
              <w:rPr>
                <w:sz w:val="20"/>
                <w:szCs w:val="20"/>
              </w:rPr>
            </w:pPr>
          </w:p>
        </w:tc>
        <w:tc>
          <w:tcPr>
            <w:tcW w:w="1323" w:type="dxa"/>
            <w:tcBorders>
              <w:top w:val="nil"/>
              <w:left w:val="nil"/>
              <w:bottom w:val="nil"/>
              <w:right w:val="nil"/>
            </w:tcBorders>
            <w:shd w:val="clear" w:color="auto" w:fill="auto"/>
            <w:noWrap/>
            <w:vAlign w:val="bottom"/>
            <w:hideMark/>
          </w:tcPr>
          <w:p w14:paraId="775DF7A9" w14:textId="77777777" w:rsidR="006D7DBE" w:rsidRDefault="006D7DBE" w:rsidP="004E3D8A">
            <w:pPr>
              <w:rPr>
                <w:sz w:val="20"/>
                <w:szCs w:val="20"/>
              </w:rPr>
            </w:pPr>
          </w:p>
        </w:tc>
        <w:tc>
          <w:tcPr>
            <w:tcW w:w="1101" w:type="dxa"/>
            <w:tcBorders>
              <w:top w:val="nil"/>
              <w:left w:val="nil"/>
              <w:bottom w:val="nil"/>
              <w:right w:val="nil"/>
            </w:tcBorders>
            <w:shd w:val="clear" w:color="auto" w:fill="auto"/>
            <w:noWrap/>
            <w:vAlign w:val="bottom"/>
            <w:hideMark/>
          </w:tcPr>
          <w:p w14:paraId="6AF2F365" w14:textId="77777777" w:rsidR="006D7DBE" w:rsidRDefault="006D7DBE" w:rsidP="004E3D8A">
            <w:pPr>
              <w:rPr>
                <w:sz w:val="20"/>
                <w:szCs w:val="20"/>
              </w:rPr>
            </w:pPr>
          </w:p>
        </w:tc>
      </w:tr>
      <w:tr w:rsidR="006D7DBE" w14:paraId="4EC6D20F" w14:textId="77777777" w:rsidTr="004E3D8A">
        <w:trPr>
          <w:trHeight w:val="285"/>
        </w:trPr>
        <w:tc>
          <w:tcPr>
            <w:tcW w:w="356"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43C0D1C4" w14:textId="77777777" w:rsidR="006D7DBE" w:rsidRDefault="006D7DBE" w:rsidP="004E3D8A">
            <w:pPr>
              <w:jc w:val="center"/>
              <w:rPr>
                <w:rFonts w:ascii="Arial" w:hAnsi="Arial" w:cs="Arial"/>
                <w:b/>
                <w:bCs/>
                <w:color w:val="000000"/>
                <w:sz w:val="16"/>
                <w:szCs w:val="16"/>
              </w:rPr>
            </w:pPr>
            <w:r>
              <w:rPr>
                <w:rFonts w:ascii="Arial" w:hAnsi="Arial" w:cs="Arial"/>
                <w:b/>
                <w:bCs/>
                <w:color w:val="000000"/>
                <w:sz w:val="16"/>
                <w:szCs w:val="16"/>
              </w:rPr>
              <w:t>Α/Α</w:t>
            </w:r>
          </w:p>
        </w:tc>
        <w:tc>
          <w:tcPr>
            <w:tcW w:w="3413"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573C32DB" w14:textId="77777777" w:rsidR="006D7DBE" w:rsidRDefault="006D7DBE" w:rsidP="004E3D8A">
            <w:pPr>
              <w:jc w:val="center"/>
              <w:rPr>
                <w:rFonts w:ascii="Arial" w:hAnsi="Arial" w:cs="Arial"/>
                <w:b/>
                <w:bCs/>
                <w:color w:val="000000"/>
                <w:sz w:val="16"/>
                <w:szCs w:val="16"/>
              </w:rPr>
            </w:pPr>
            <w:r>
              <w:rPr>
                <w:rFonts w:ascii="Arial" w:hAnsi="Arial" w:cs="Arial"/>
                <w:b/>
                <w:bCs/>
                <w:color w:val="000000"/>
                <w:sz w:val="16"/>
                <w:szCs w:val="16"/>
              </w:rPr>
              <w:t>Τίτλος και σύντομη περιγραφή Έργου</w:t>
            </w:r>
          </w:p>
        </w:tc>
        <w:tc>
          <w:tcPr>
            <w:tcW w:w="1011"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3B77CF8E" w14:textId="77777777" w:rsidR="006D7DBE" w:rsidRDefault="006D7DBE" w:rsidP="004E3D8A">
            <w:pPr>
              <w:jc w:val="center"/>
              <w:rPr>
                <w:rFonts w:ascii="Arial" w:hAnsi="Arial" w:cs="Arial"/>
                <w:b/>
                <w:bCs/>
                <w:color w:val="000000"/>
                <w:sz w:val="16"/>
                <w:szCs w:val="16"/>
              </w:rPr>
            </w:pPr>
            <w:r>
              <w:rPr>
                <w:rFonts w:ascii="Arial" w:hAnsi="Arial" w:cs="Arial"/>
                <w:b/>
                <w:bCs/>
                <w:color w:val="000000"/>
                <w:sz w:val="16"/>
                <w:szCs w:val="16"/>
              </w:rPr>
              <w:t>Εργοδότης</w:t>
            </w:r>
          </w:p>
        </w:tc>
        <w:tc>
          <w:tcPr>
            <w:tcW w:w="1098" w:type="dxa"/>
            <w:gridSpan w:val="2"/>
            <w:tcBorders>
              <w:top w:val="single" w:sz="8" w:space="0" w:color="auto"/>
              <w:left w:val="nil"/>
              <w:bottom w:val="single" w:sz="4" w:space="0" w:color="auto"/>
              <w:right w:val="single" w:sz="4" w:space="0" w:color="auto"/>
            </w:tcBorders>
            <w:shd w:val="clear" w:color="auto" w:fill="auto"/>
            <w:noWrap/>
            <w:vAlign w:val="bottom"/>
            <w:hideMark/>
          </w:tcPr>
          <w:p w14:paraId="7E6245CF" w14:textId="77777777" w:rsidR="006D7DBE" w:rsidRDefault="006D7DBE" w:rsidP="004E3D8A">
            <w:pPr>
              <w:jc w:val="center"/>
              <w:rPr>
                <w:rFonts w:ascii="Arial" w:hAnsi="Arial" w:cs="Arial"/>
                <w:b/>
                <w:bCs/>
                <w:color w:val="000000"/>
                <w:sz w:val="16"/>
                <w:szCs w:val="16"/>
              </w:rPr>
            </w:pPr>
            <w:r>
              <w:rPr>
                <w:rFonts w:ascii="Arial" w:hAnsi="Arial" w:cs="Arial"/>
                <w:b/>
                <w:bCs/>
                <w:color w:val="000000"/>
                <w:sz w:val="16"/>
                <w:szCs w:val="16"/>
              </w:rPr>
              <w:t>Ημερομηνία</w:t>
            </w:r>
          </w:p>
        </w:tc>
        <w:tc>
          <w:tcPr>
            <w:tcW w:w="132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B1D247E" w14:textId="77777777" w:rsidR="006D7DBE" w:rsidRDefault="006D7DBE" w:rsidP="004E3D8A">
            <w:pPr>
              <w:jc w:val="center"/>
              <w:rPr>
                <w:rFonts w:ascii="Arial" w:hAnsi="Arial" w:cs="Arial"/>
                <w:b/>
                <w:bCs/>
                <w:color w:val="000000"/>
                <w:sz w:val="16"/>
                <w:szCs w:val="16"/>
              </w:rPr>
            </w:pPr>
            <w:r>
              <w:rPr>
                <w:rFonts w:ascii="Arial" w:hAnsi="Arial" w:cs="Arial"/>
                <w:b/>
                <w:bCs/>
                <w:color w:val="000000"/>
                <w:sz w:val="16"/>
                <w:szCs w:val="16"/>
              </w:rPr>
              <w:t>Τελικό ποσό Εργολαβίας*</w:t>
            </w:r>
          </w:p>
        </w:tc>
        <w:tc>
          <w:tcPr>
            <w:tcW w:w="1101" w:type="dxa"/>
            <w:tcBorders>
              <w:top w:val="single" w:sz="8" w:space="0" w:color="auto"/>
              <w:left w:val="nil"/>
              <w:bottom w:val="single" w:sz="4" w:space="0" w:color="auto"/>
              <w:right w:val="single" w:sz="8" w:space="0" w:color="auto"/>
            </w:tcBorders>
            <w:shd w:val="clear" w:color="auto" w:fill="auto"/>
            <w:noWrap/>
            <w:vAlign w:val="bottom"/>
            <w:hideMark/>
          </w:tcPr>
          <w:p w14:paraId="480DA6DA" w14:textId="77777777" w:rsidR="006D7DBE" w:rsidRDefault="006D7DBE" w:rsidP="004E3D8A">
            <w:pPr>
              <w:jc w:val="center"/>
              <w:rPr>
                <w:rFonts w:ascii="Arial" w:hAnsi="Arial" w:cs="Arial"/>
                <w:b/>
                <w:bCs/>
                <w:color w:val="000000"/>
                <w:sz w:val="16"/>
                <w:szCs w:val="16"/>
              </w:rPr>
            </w:pPr>
            <w:r>
              <w:rPr>
                <w:rFonts w:ascii="Arial" w:hAnsi="Arial" w:cs="Arial"/>
                <w:b/>
                <w:bCs/>
                <w:color w:val="000000"/>
                <w:sz w:val="16"/>
                <w:szCs w:val="16"/>
              </w:rPr>
              <w:t>Ποσοστό</w:t>
            </w:r>
          </w:p>
        </w:tc>
      </w:tr>
      <w:tr w:rsidR="006D7DBE" w14:paraId="6C2A58BC" w14:textId="77777777" w:rsidTr="004E3D8A">
        <w:trPr>
          <w:trHeight w:val="300"/>
        </w:trPr>
        <w:tc>
          <w:tcPr>
            <w:tcW w:w="356" w:type="dxa"/>
            <w:vMerge/>
            <w:tcBorders>
              <w:top w:val="single" w:sz="8" w:space="0" w:color="auto"/>
              <w:left w:val="single" w:sz="8" w:space="0" w:color="auto"/>
              <w:bottom w:val="single" w:sz="8" w:space="0" w:color="000000"/>
              <w:right w:val="single" w:sz="4" w:space="0" w:color="auto"/>
            </w:tcBorders>
            <w:vAlign w:val="center"/>
            <w:hideMark/>
          </w:tcPr>
          <w:p w14:paraId="3C7573A0" w14:textId="77777777" w:rsidR="006D7DBE" w:rsidRDefault="006D7DBE" w:rsidP="004E3D8A">
            <w:pPr>
              <w:rPr>
                <w:rFonts w:ascii="Arial" w:hAnsi="Arial" w:cs="Arial"/>
                <w:b/>
                <w:bCs/>
                <w:color w:val="000000"/>
                <w:sz w:val="16"/>
                <w:szCs w:val="16"/>
              </w:rPr>
            </w:pPr>
          </w:p>
        </w:tc>
        <w:tc>
          <w:tcPr>
            <w:tcW w:w="3413" w:type="dxa"/>
            <w:vMerge/>
            <w:tcBorders>
              <w:top w:val="single" w:sz="8" w:space="0" w:color="auto"/>
              <w:left w:val="single" w:sz="4" w:space="0" w:color="auto"/>
              <w:bottom w:val="single" w:sz="8" w:space="0" w:color="000000"/>
              <w:right w:val="single" w:sz="4" w:space="0" w:color="auto"/>
            </w:tcBorders>
            <w:vAlign w:val="center"/>
            <w:hideMark/>
          </w:tcPr>
          <w:p w14:paraId="00E1835E" w14:textId="77777777" w:rsidR="006D7DBE" w:rsidRDefault="006D7DBE" w:rsidP="004E3D8A">
            <w:pPr>
              <w:rPr>
                <w:rFonts w:ascii="Arial" w:hAnsi="Arial" w:cs="Arial"/>
                <w:b/>
                <w:bCs/>
                <w:color w:val="000000"/>
                <w:sz w:val="16"/>
                <w:szCs w:val="16"/>
              </w:rPr>
            </w:pPr>
          </w:p>
        </w:tc>
        <w:tc>
          <w:tcPr>
            <w:tcW w:w="1011" w:type="dxa"/>
            <w:vMerge/>
            <w:tcBorders>
              <w:top w:val="single" w:sz="8" w:space="0" w:color="auto"/>
              <w:left w:val="single" w:sz="4" w:space="0" w:color="auto"/>
              <w:bottom w:val="single" w:sz="8" w:space="0" w:color="000000"/>
              <w:right w:val="single" w:sz="4" w:space="0" w:color="auto"/>
            </w:tcBorders>
            <w:vAlign w:val="center"/>
            <w:hideMark/>
          </w:tcPr>
          <w:p w14:paraId="66795023" w14:textId="77777777" w:rsidR="006D7DBE" w:rsidRDefault="006D7DBE" w:rsidP="004E3D8A">
            <w:pPr>
              <w:rPr>
                <w:rFonts w:ascii="Arial" w:hAnsi="Arial" w:cs="Arial"/>
                <w:b/>
                <w:bCs/>
                <w:color w:val="000000"/>
                <w:sz w:val="16"/>
                <w:szCs w:val="16"/>
              </w:rPr>
            </w:pPr>
          </w:p>
        </w:tc>
        <w:tc>
          <w:tcPr>
            <w:tcW w:w="649" w:type="dxa"/>
            <w:tcBorders>
              <w:top w:val="nil"/>
              <w:left w:val="nil"/>
              <w:bottom w:val="single" w:sz="8" w:space="0" w:color="auto"/>
              <w:right w:val="single" w:sz="4" w:space="0" w:color="auto"/>
            </w:tcBorders>
            <w:shd w:val="clear" w:color="auto" w:fill="auto"/>
            <w:noWrap/>
            <w:vAlign w:val="center"/>
            <w:hideMark/>
          </w:tcPr>
          <w:p w14:paraId="57044840" w14:textId="77777777" w:rsidR="006D7DBE" w:rsidRDefault="006D7DBE" w:rsidP="004E3D8A">
            <w:pPr>
              <w:jc w:val="center"/>
              <w:rPr>
                <w:rFonts w:ascii="Arial" w:hAnsi="Arial" w:cs="Arial"/>
                <w:b/>
                <w:bCs/>
                <w:color w:val="000000"/>
                <w:sz w:val="16"/>
                <w:szCs w:val="16"/>
              </w:rPr>
            </w:pPr>
            <w:r>
              <w:rPr>
                <w:rFonts w:ascii="Arial" w:hAnsi="Arial" w:cs="Arial"/>
                <w:b/>
                <w:bCs/>
                <w:color w:val="000000"/>
                <w:sz w:val="16"/>
                <w:szCs w:val="16"/>
              </w:rPr>
              <w:t>έναρξη</w:t>
            </w:r>
          </w:p>
        </w:tc>
        <w:tc>
          <w:tcPr>
            <w:tcW w:w="449" w:type="dxa"/>
            <w:tcBorders>
              <w:top w:val="nil"/>
              <w:left w:val="nil"/>
              <w:bottom w:val="single" w:sz="8" w:space="0" w:color="auto"/>
              <w:right w:val="single" w:sz="4" w:space="0" w:color="auto"/>
            </w:tcBorders>
            <w:shd w:val="clear" w:color="auto" w:fill="auto"/>
            <w:noWrap/>
            <w:vAlign w:val="center"/>
            <w:hideMark/>
          </w:tcPr>
          <w:p w14:paraId="5A549604" w14:textId="77777777" w:rsidR="006D7DBE" w:rsidRDefault="006D7DBE" w:rsidP="004E3D8A">
            <w:pPr>
              <w:jc w:val="center"/>
              <w:rPr>
                <w:rFonts w:ascii="Arial" w:hAnsi="Arial" w:cs="Arial"/>
                <w:b/>
                <w:bCs/>
                <w:color w:val="000000"/>
                <w:sz w:val="16"/>
                <w:szCs w:val="16"/>
              </w:rPr>
            </w:pPr>
            <w:r>
              <w:rPr>
                <w:rFonts w:ascii="Arial" w:hAnsi="Arial" w:cs="Arial"/>
                <w:b/>
                <w:bCs/>
                <w:color w:val="000000"/>
                <w:sz w:val="16"/>
                <w:szCs w:val="16"/>
              </w:rPr>
              <w:t>λήξη</w:t>
            </w:r>
          </w:p>
        </w:tc>
        <w:tc>
          <w:tcPr>
            <w:tcW w:w="1323" w:type="dxa"/>
            <w:vMerge/>
            <w:tcBorders>
              <w:top w:val="single" w:sz="8" w:space="0" w:color="auto"/>
              <w:left w:val="single" w:sz="4" w:space="0" w:color="auto"/>
              <w:bottom w:val="single" w:sz="8" w:space="0" w:color="000000"/>
              <w:right w:val="single" w:sz="4" w:space="0" w:color="auto"/>
            </w:tcBorders>
            <w:vAlign w:val="center"/>
            <w:hideMark/>
          </w:tcPr>
          <w:p w14:paraId="7A0BFE54" w14:textId="77777777" w:rsidR="006D7DBE" w:rsidRDefault="006D7DBE" w:rsidP="004E3D8A">
            <w:pPr>
              <w:rPr>
                <w:rFonts w:ascii="Arial" w:hAnsi="Arial" w:cs="Arial"/>
                <w:b/>
                <w:bCs/>
                <w:color w:val="000000"/>
                <w:sz w:val="16"/>
                <w:szCs w:val="16"/>
              </w:rPr>
            </w:pPr>
          </w:p>
        </w:tc>
        <w:tc>
          <w:tcPr>
            <w:tcW w:w="1101" w:type="dxa"/>
            <w:tcBorders>
              <w:top w:val="nil"/>
              <w:left w:val="nil"/>
              <w:bottom w:val="single" w:sz="8" w:space="0" w:color="auto"/>
              <w:right w:val="single" w:sz="8" w:space="0" w:color="auto"/>
            </w:tcBorders>
            <w:shd w:val="clear" w:color="auto" w:fill="auto"/>
            <w:noWrap/>
            <w:vAlign w:val="bottom"/>
            <w:hideMark/>
          </w:tcPr>
          <w:p w14:paraId="3928C56A" w14:textId="77777777" w:rsidR="006D7DBE" w:rsidRDefault="006D7DBE" w:rsidP="004E3D8A">
            <w:pPr>
              <w:jc w:val="center"/>
              <w:rPr>
                <w:rFonts w:ascii="Arial" w:hAnsi="Arial" w:cs="Arial"/>
                <w:b/>
                <w:bCs/>
                <w:color w:val="000000"/>
                <w:sz w:val="16"/>
                <w:szCs w:val="16"/>
              </w:rPr>
            </w:pPr>
            <w:r>
              <w:rPr>
                <w:rFonts w:ascii="Arial" w:hAnsi="Arial" w:cs="Arial"/>
                <w:b/>
                <w:bCs/>
                <w:color w:val="000000"/>
                <w:sz w:val="16"/>
                <w:szCs w:val="16"/>
              </w:rPr>
              <w:t>συμμετοχής</w:t>
            </w:r>
          </w:p>
        </w:tc>
      </w:tr>
      <w:tr w:rsidR="006D7DBE" w14:paraId="3E2B72FA" w14:textId="77777777" w:rsidTr="004E3D8A">
        <w:trPr>
          <w:trHeight w:val="300"/>
        </w:trPr>
        <w:tc>
          <w:tcPr>
            <w:tcW w:w="356" w:type="dxa"/>
            <w:tcBorders>
              <w:top w:val="nil"/>
              <w:left w:val="single" w:sz="8" w:space="0" w:color="auto"/>
              <w:bottom w:val="single" w:sz="8" w:space="0" w:color="auto"/>
              <w:right w:val="single" w:sz="4" w:space="0" w:color="auto"/>
            </w:tcBorders>
            <w:shd w:val="clear" w:color="auto" w:fill="auto"/>
            <w:noWrap/>
            <w:vAlign w:val="center"/>
            <w:hideMark/>
          </w:tcPr>
          <w:p w14:paraId="2F9B0D59" w14:textId="77777777" w:rsidR="006D7DBE" w:rsidRDefault="006D7DBE" w:rsidP="004E3D8A">
            <w:pPr>
              <w:jc w:val="center"/>
              <w:rPr>
                <w:rFonts w:ascii="Arial" w:hAnsi="Arial" w:cs="Arial"/>
                <w:b/>
                <w:bCs/>
                <w:color w:val="000000"/>
                <w:sz w:val="16"/>
                <w:szCs w:val="16"/>
              </w:rPr>
            </w:pPr>
            <w:r>
              <w:rPr>
                <w:rFonts w:ascii="Arial" w:hAnsi="Arial" w:cs="Arial"/>
                <w:b/>
                <w:bCs/>
                <w:color w:val="000000"/>
                <w:sz w:val="16"/>
                <w:szCs w:val="16"/>
              </w:rPr>
              <w:t>(1)</w:t>
            </w:r>
          </w:p>
        </w:tc>
        <w:tc>
          <w:tcPr>
            <w:tcW w:w="3413" w:type="dxa"/>
            <w:tcBorders>
              <w:top w:val="nil"/>
              <w:left w:val="nil"/>
              <w:bottom w:val="single" w:sz="8" w:space="0" w:color="auto"/>
              <w:right w:val="single" w:sz="4" w:space="0" w:color="auto"/>
            </w:tcBorders>
            <w:shd w:val="clear" w:color="auto" w:fill="auto"/>
            <w:noWrap/>
            <w:vAlign w:val="center"/>
            <w:hideMark/>
          </w:tcPr>
          <w:p w14:paraId="6A5BDC48" w14:textId="77777777" w:rsidR="006D7DBE" w:rsidRDefault="006D7DBE" w:rsidP="004E3D8A">
            <w:pPr>
              <w:jc w:val="center"/>
              <w:rPr>
                <w:rFonts w:ascii="Arial" w:hAnsi="Arial" w:cs="Arial"/>
                <w:b/>
                <w:bCs/>
                <w:color w:val="000000"/>
                <w:sz w:val="16"/>
                <w:szCs w:val="16"/>
              </w:rPr>
            </w:pPr>
            <w:r>
              <w:rPr>
                <w:rFonts w:ascii="Arial" w:hAnsi="Arial" w:cs="Arial"/>
                <w:b/>
                <w:bCs/>
                <w:color w:val="000000"/>
                <w:sz w:val="16"/>
                <w:szCs w:val="16"/>
              </w:rPr>
              <w:t>(2)</w:t>
            </w:r>
          </w:p>
        </w:tc>
        <w:tc>
          <w:tcPr>
            <w:tcW w:w="1011" w:type="dxa"/>
            <w:tcBorders>
              <w:top w:val="nil"/>
              <w:left w:val="nil"/>
              <w:bottom w:val="single" w:sz="8" w:space="0" w:color="auto"/>
              <w:right w:val="single" w:sz="4" w:space="0" w:color="auto"/>
            </w:tcBorders>
            <w:shd w:val="clear" w:color="auto" w:fill="auto"/>
            <w:noWrap/>
            <w:vAlign w:val="center"/>
            <w:hideMark/>
          </w:tcPr>
          <w:p w14:paraId="611EA4E6" w14:textId="77777777" w:rsidR="006D7DBE" w:rsidRDefault="006D7DBE" w:rsidP="004E3D8A">
            <w:pPr>
              <w:jc w:val="center"/>
              <w:rPr>
                <w:rFonts w:ascii="Arial" w:hAnsi="Arial" w:cs="Arial"/>
                <w:b/>
                <w:bCs/>
                <w:color w:val="000000"/>
                <w:sz w:val="16"/>
                <w:szCs w:val="16"/>
              </w:rPr>
            </w:pPr>
            <w:r>
              <w:rPr>
                <w:rFonts w:ascii="Arial" w:hAnsi="Arial" w:cs="Arial"/>
                <w:b/>
                <w:bCs/>
                <w:color w:val="000000"/>
                <w:sz w:val="16"/>
                <w:szCs w:val="16"/>
              </w:rPr>
              <w:t>(3)</w:t>
            </w:r>
          </w:p>
        </w:tc>
        <w:tc>
          <w:tcPr>
            <w:tcW w:w="649" w:type="dxa"/>
            <w:tcBorders>
              <w:top w:val="nil"/>
              <w:left w:val="nil"/>
              <w:bottom w:val="single" w:sz="8" w:space="0" w:color="auto"/>
              <w:right w:val="single" w:sz="4" w:space="0" w:color="auto"/>
            </w:tcBorders>
            <w:shd w:val="clear" w:color="auto" w:fill="auto"/>
            <w:noWrap/>
            <w:vAlign w:val="center"/>
            <w:hideMark/>
          </w:tcPr>
          <w:p w14:paraId="6FA8F739" w14:textId="77777777" w:rsidR="006D7DBE" w:rsidRDefault="006D7DBE" w:rsidP="004E3D8A">
            <w:pPr>
              <w:jc w:val="center"/>
              <w:rPr>
                <w:rFonts w:ascii="Arial" w:hAnsi="Arial" w:cs="Arial"/>
                <w:b/>
                <w:bCs/>
                <w:color w:val="000000"/>
                <w:sz w:val="16"/>
                <w:szCs w:val="16"/>
              </w:rPr>
            </w:pPr>
            <w:r>
              <w:rPr>
                <w:rFonts w:ascii="Arial" w:hAnsi="Arial" w:cs="Arial"/>
                <w:b/>
                <w:bCs/>
                <w:color w:val="000000"/>
                <w:sz w:val="16"/>
                <w:szCs w:val="16"/>
              </w:rPr>
              <w:t>(4)</w:t>
            </w:r>
          </w:p>
        </w:tc>
        <w:tc>
          <w:tcPr>
            <w:tcW w:w="449" w:type="dxa"/>
            <w:tcBorders>
              <w:top w:val="nil"/>
              <w:left w:val="nil"/>
              <w:bottom w:val="single" w:sz="8" w:space="0" w:color="auto"/>
              <w:right w:val="single" w:sz="4" w:space="0" w:color="auto"/>
            </w:tcBorders>
            <w:shd w:val="clear" w:color="auto" w:fill="auto"/>
            <w:noWrap/>
            <w:vAlign w:val="center"/>
            <w:hideMark/>
          </w:tcPr>
          <w:p w14:paraId="40214696" w14:textId="77777777" w:rsidR="006D7DBE" w:rsidRDefault="006D7DBE" w:rsidP="004E3D8A">
            <w:pPr>
              <w:jc w:val="center"/>
              <w:rPr>
                <w:rFonts w:ascii="Arial" w:hAnsi="Arial" w:cs="Arial"/>
                <w:b/>
                <w:bCs/>
                <w:color w:val="000000"/>
                <w:sz w:val="16"/>
                <w:szCs w:val="16"/>
              </w:rPr>
            </w:pPr>
            <w:r>
              <w:rPr>
                <w:rFonts w:ascii="Arial" w:hAnsi="Arial" w:cs="Arial"/>
                <w:b/>
                <w:bCs/>
                <w:color w:val="000000"/>
                <w:sz w:val="16"/>
                <w:szCs w:val="16"/>
              </w:rPr>
              <w:t>(5)</w:t>
            </w:r>
          </w:p>
        </w:tc>
        <w:tc>
          <w:tcPr>
            <w:tcW w:w="1323" w:type="dxa"/>
            <w:tcBorders>
              <w:top w:val="nil"/>
              <w:left w:val="nil"/>
              <w:bottom w:val="single" w:sz="8" w:space="0" w:color="auto"/>
              <w:right w:val="single" w:sz="4" w:space="0" w:color="auto"/>
            </w:tcBorders>
            <w:shd w:val="clear" w:color="auto" w:fill="auto"/>
            <w:noWrap/>
            <w:vAlign w:val="center"/>
            <w:hideMark/>
          </w:tcPr>
          <w:p w14:paraId="579DAC27" w14:textId="77777777" w:rsidR="006D7DBE" w:rsidRDefault="006D7DBE" w:rsidP="004E3D8A">
            <w:pPr>
              <w:jc w:val="center"/>
              <w:rPr>
                <w:rFonts w:ascii="Arial" w:hAnsi="Arial" w:cs="Arial"/>
                <w:b/>
                <w:bCs/>
                <w:color w:val="000000"/>
                <w:sz w:val="16"/>
                <w:szCs w:val="16"/>
              </w:rPr>
            </w:pPr>
            <w:r>
              <w:rPr>
                <w:rFonts w:ascii="Arial" w:hAnsi="Arial" w:cs="Arial"/>
                <w:b/>
                <w:bCs/>
                <w:color w:val="000000"/>
                <w:sz w:val="16"/>
                <w:szCs w:val="16"/>
              </w:rPr>
              <w:t>(6)</w:t>
            </w:r>
          </w:p>
        </w:tc>
        <w:tc>
          <w:tcPr>
            <w:tcW w:w="1101" w:type="dxa"/>
            <w:tcBorders>
              <w:top w:val="nil"/>
              <w:left w:val="nil"/>
              <w:bottom w:val="single" w:sz="8" w:space="0" w:color="auto"/>
              <w:right w:val="single" w:sz="8" w:space="0" w:color="auto"/>
            </w:tcBorders>
            <w:shd w:val="clear" w:color="auto" w:fill="auto"/>
            <w:noWrap/>
            <w:vAlign w:val="center"/>
            <w:hideMark/>
          </w:tcPr>
          <w:p w14:paraId="56E22ED5" w14:textId="77777777" w:rsidR="006D7DBE" w:rsidRDefault="006D7DBE" w:rsidP="004E3D8A">
            <w:pPr>
              <w:jc w:val="center"/>
              <w:rPr>
                <w:rFonts w:ascii="Arial" w:hAnsi="Arial" w:cs="Arial"/>
                <w:b/>
                <w:bCs/>
                <w:color w:val="000000"/>
                <w:sz w:val="16"/>
                <w:szCs w:val="16"/>
              </w:rPr>
            </w:pPr>
            <w:r>
              <w:rPr>
                <w:rFonts w:ascii="Arial" w:hAnsi="Arial" w:cs="Arial"/>
                <w:b/>
                <w:bCs/>
                <w:color w:val="000000"/>
                <w:sz w:val="16"/>
                <w:szCs w:val="16"/>
              </w:rPr>
              <w:t>(7)</w:t>
            </w:r>
          </w:p>
        </w:tc>
      </w:tr>
      <w:tr w:rsidR="006D7DBE" w14:paraId="5DE7C4E1" w14:textId="77777777" w:rsidTr="004E3D8A">
        <w:trPr>
          <w:trHeight w:val="285"/>
        </w:trPr>
        <w:tc>
          <w:tcPr>
            <w:tcW w:w="356" w:type="dxa"/>
            <w:tcBorders>
              <w:top w:val="nil"/>
              <w:left w:val="single" w:sz="8" w:space="0" w:color="auto"/>
              <w:bottom w:val="single" w:sz="4" w:space="0" w:color="auto"/>
              <w:right w:val="single" w:sz="4" w:space="0" w:color="auto"/>
            </w:tcBorders>
            <w:shd w:val="clear" w:color="auto" w:fill="auto"/>
            <w:noWrap/>
            <w:vAlign w:val="bottom"/>
            <w:hideMark/>
          </w:tcPr>
          <w:p w14:paraId="23E6B33E" w14:textId="77777777" w:rsidR="006D7DBE" w:rsidRDefault="006D7DBE" w:rsidP="004E3D8A">
            <w:pPr>
              <w:rPr>
                <w:rFonts w:ascii="Arial" w:hAnsi="Arial" w:cs="Arial"/>
                <w:color w:val="000000"/>
                <w:sz w:val="22"/>
                <w:szCs w:val="22"/>
              </w:rPr>
            </w:pPr>
            <w:r>
              <w:rPr>
                <w:rFonts w:ascii="Arial" w:hAnsi="Arial" w:cs="Arial"/>
                <w:color w:val="000000"/>
                <w:sz w:val="22"/>
                <w:szCs w:val="22"/>
              </w:rPr>
              <w:t> </w:t>
            </w:r>
          </w:p>
        </w:tc>
        <w:tc>
          <w:tcPr>
            <w:tcW w:w="3413" w:type="dxa"/>
            <w:tcBorders>
              <w:top w:val="nil"/>
              <w:left w:val="nil"/>
              <w:bottom w:val="single" w:sz="4" w:space="0" w:color="auto"/>
              <w:right w:val="nil"/>
            </w:tcBorders>
            <w:shd w:val="clear" w:color="auto" w:fill="auto"/>
            <w:noWrap/>
            <w:vAlign w:val="bottom"/>
            <w:hideMark/>
          </w:tcPr>
          <w:p w14:paraId="647723DE" w14:textId="77777777" w:rsidR="006D7DBE" w:rsidRDefault="006D7DBE" w:rsidP="004E3D8A">
            <w:pPr>
              <w:rPr>
                <w:rFonts w:ascii="Arial" w:hAnsi="Arial" w:cs="Arial"/>
                <w:color w:val="000000"/>
                <w:sz w:val="22"/>
                <w:szCs w:val="22"/>
              </w:rPr>
            </w:pPr>
            <w:r>
              <w:rPr>
                <w:rFonts w:ascii="Arial" w:hAnsi="Arial" w:cs="Arial"/>
                <w:color w:val="000000"/>
                <w:sz w:val="22"/>
                <w:szCs w:val="22"/>
              </w:rPr>
              <w:t> </w:t>
            </w:r>
          </w:p>
        </w:tc>
        <w:tc>
          <w:tcPr>
            <w:tcW w:w="1011" w:type="dxa"/>
            <w:tcBorders>
              <w:top w:val="nil"/>
              <w:left w:val="single" w:sz="8" w:space="0" w:color="auto"/>
              <w:bottom w:val="single" w:sz="4" w:space="0" w:color="auto"/>
              <w:right w:val="single" w:sz="4" w:space="0" w:color="auto"/>
            </w:tcBorders>
            <w:shd w:val="clear" w:color="auto" w:fill="auto"/>
            <w:noWrap/>
            <w:vAlign w:val="bottom"/>
            <w:hideMark/>
          </w:tcPr>
          <w:p w14:paraId="49A7ED64" w14:textId="77777777" w:rsidR="006D7DBE" w:rsidRDefault="006D7DBE" w:rsidP="004E3D8A">
            <w:pPr>
              <w:rPr>
                <w:rFonts w:ascii="Arial" w:hAnsi="Arial" w:cs="Arial"/>
                <w:color w:val="000000"/>
                <w:sz w:val="22"/>
                <w:szCs w:val="22"/>
              </w:rPr>
            </w:pPr>
            <w:r>
              <w:rPr>
                <w:rFonts w:ascii="Arial" w:hAnsi="Arial" w:cs="Arial"/>
                <w:color w:val="000000"/>
                <w:sz w:val="22"/>
                <w:szCs w:val="22"/>
              </w:rPr>
              <w:t> </w:t>
            </w:r>
          </w:p>
        </w:tc>
        <w:tc>
          <w:tcPr>
            <w:tcW w:w="649" w:type="dxa"/>
            <w:tcBorders>
              <w:top w:val="nil"/>
              <w:left w:val="nil"/>
              <w:bottom w:val="single" w:sz="4" w:space="0" w:color="auto"/>
              <w:right w:val="single" w:sz="4" w:space="0" w:color="auto"/>
            </w:tcBorders>
            <w:shd w:val="clear" w:color="auto" w:fill="auto"/>
            <w:noWrap/>
            <w:vAlign w:val="bottom"/>
            <w:hideMark/>
          </w:tcPr>
          <w:p w14:paraId="4A4AE4D4" w14:textId="77777777" w:rsidR="006D7DBE" w:rsidRDefault="006D7DBE" w:rsidP="004E3D8A">
            <w:pPr>
              <w:rPr>
                <w:rFonts w:ascii="Arial" w:hAnsi="Arial" w:cs="Arial"/>
                <w:color w:val="000000"/>
                <w:sz w:val="22"/>
                <w:szCs w:val="22"/>
              </w:rPr>
            </w:pPr>
            <w:r>
              <w:rPr>
                <w:rFonts w:ascii="Arial" w:hAnsi="Arial" w:cs="Arial"/>
                <w:color w:val="000000"/>
                <w:sz w:val="22"/>
                <w:szCs w:val="22"/>
              </w:rPr>
              <w:t> </w:t>
            </w:r>
          </w:p>
        </w:tc>
        <w:tc>
          <w:tcPr>
            <w:tcW w:w="449" w:type="dxa"/>
            <w:tcBorders>
              <w:top w:val="nil"/>
              <w:left w:val="nil"/>
              <w:bottom w:val="single" w:sz="4" w:space="0" w:color="auto"/>
              <w:right w:val="single" w:sz="4" w:space="0" w:color="auto"/>
            </w:tcBorders>
            <w:shd w:val="clear" w:color="auto" w:fill="auto"/>
            <w:noWrap/>
            <w:vAlign w:val="bottom"/>
            <w:hideMark/>
          </w:tcPr>
          <w:p w14:paraId="36396824" w14:textId="77777777" w:rsidR="006D7DBE" w:rsidRDefault="006D7DBE" w:rsidP="004E3D8A">
            <w:pPr>
              <w:rPr>
                <w:rFonts w:ascii="Arial" w:hAnsi="Arial" w:cs="Arial"/>
                <w:color w:val="000000"/>
                <w:sz w:val="22"/>
                <w:szCs w:val="22"/>
              </w:rPr>
            </w:pPr>
            <w:r>
              <w:rPr>
                <w:rFonts w:ascii="Arial" w:hAnsi="Arial" w:cs="Arial"/>
                <w:color w:val="000000"/>
                <w:sz w:val="22"/>
                <w:szCs w:val="22"/>
              </w:rPr>
              <w:t> </w:t>
            </w:r>
          </w:p>
        </w:tc>
        <w:tc>
          <w:tcPr>
            <w:tcW w:w="1323" w:type="dxa"/>
            <w:tcBorders>
              <w:top w:val="nil"/>
              <w:left w:val="nil"/>
              <w:bottom w:val="single" w:sz="4" w:space="0" w:color="auto"/>
              <w:right w:val="single" w:sz="4" w:space="0" w:color="auto"/>
            </w:tcBorders>
            <w:shd w:val="clear" w:color="auto" w:fill="auto"/>
            <w:noWrap/>
            <w:vAlign w:val="bottom"/>
            <w:hideMark/>
          </w:tcPr>
          <w:p w14:paraId="535CFFB9" w14:textId="77777777" w:rsidR="006D7DBE" w:rsidRDefault="006D7DBE" w:rsidP="004E3D8A">
            <w:pPr>
              <w:rPr>
                <w:rFonts w:ascii="Arial" w:hAnsi="Arial" w:cs="Arial"/>
                <w:color w:val="000000"/>
                <w:sz w:val="22"/>
                <w:szCs w:val="22"/>
              </w:rPr>
            </w:pPr>
            <w:r>
              <w:rPr>
                <w:rFonts w:ascii="Arial" w:hAnsi="Arial" w:cs="Arial"/>
                <w:color w:val="000000"/>
                <w:sz w:val="22"/>
                <w:szCs w:val="22"/>
              </w:rPr>
              <w:t> </w:t>
            </w:r>
          </w:p>
        </w:tc>
        <w:tc>
          <w:tcPr>
            <w:tcW w:w="1101" w:type="dxa"/>
            <w:tcBorders>
              <w:top w:val="nil"/>
              <w:left w:val="nil"/>
              <w:bottom w:val="single" w:sz="4" w:space="0" w:color="auto"/>
              <w:right w:val="single" w:sz="8" w:space="0" w:color="auto"/>
            </w:tcBorders>
            <w:shd w:val="clear" w:color="auto" w:fill="auto"/>
            <w:noWrap/>
            <w:vAlign w:val="bottom"/>
            <w:hideMark/>
          </w:tcPr>
          <w:p w14:paraId="31CB4376" w14:textId="77777777" w:rsidR="006D7DBE" w:rsidRDefault="006D7DBE" w:rsidP="004E3D8A">
            <w:pPr>
              <w:rPr>
                <w:rFonts w:ascii="Arial" w:hAnsi="Arial" w:cs="Arial"/>
                <w:color w:val="000000"/>
                <w:sz w:val="22"/>
                <w:szCs w:val="22"/>
              </w:rPr>
            </w:pPr>
            <w:r>
              <w:rPr>
                <w:rFonts w:ascii="Arial" w:hAnsi="Arial" w:cs="Arial"/>
                <w:color w:val="000000"/>
                <w:sz w:val="22"/>
                <w:szCs w:val="22"/>
              </w:rPr>
              <w:t> </w:t>
            </w:r>
          </w:p>
        </w:tc>
      </w:tr>
      <w:tr w:rsidR="006D7DBE" w14:paraId="4DE4805F" w14:textId="77777777" w:rsidTr="004E3D8A">
        <w:trPr>
          <w:trHeight w:val="300"/>
        </w:trPr>
        <w:tc>
          <w:tcPr>
            <w:tcW w:w="356" w:type="dxa"/>
            <w:tcBorders>
              <w:top w:val="nil"/>
              <w:left w:val="single" w:sz="8" w:space="0" w:color="auto"/>
              <w:bottom w:val="single" w:sz="8" w:space="0" w:color="auto"/>
              <w:right w:val="single" w:sz="4" w:space="0" w:color="auto"/>
            </w:tcBorders>
            <w:shd w:val="clear" w:color="auto" w:fill="auto"/>
            <w:noWrap/>
            <w:vAlign w:val="bottom"/>
            <w:hideMark/>
          </w:tcPr>
          <w:p w14:paraId="1F78E2BA" w14:textId="77777777" w:rsidR="006D7DBE" w:rsidRDefault="006D7DBE" w:rsidP="004E3D8A">
            <w:pPr>
              <w:rPr>
                <w:rFonts w:ascii="Arial" w:hAnsi="Arial" w:cs="Arial"/>
                <w:color w:val="000000"/>
                <w:sz w:val="22"/>
                <w:szCs w:val="22"/>
              </w:rPr>
            </w:pPr>
            <w:r>
              <w:rPr>
                <w:rFonts w:ascii="Arial" w:hAnsi="Arial" w:cs="Arial"/>
                <w:color w:val="000000"/>
                <w:sz w:val="22"/>
                <w:szCs w:val="22"/>
              </w:rPr>
              <w:t> </w:t>
            </w:r>
          </w:p>
        </w:tc>
        <w:tc>
          <w:tcPr>
            <w:tcW w:w="3413" w:type="dxa"/>
            <w:tcBorders>
              <w:top w:val="nil"/>
              <w:left w:val="nil"/>
              <w:bottom w:val="single" w:sz="8" w:space="0" w:color="auto"/>
              <w:right w:val="nil"/>
            </w:tcBorders>
            <w:shd w:val="clear" w:color="auto" w:fill="auto"/>
            <w:noWrap/>
            <w:vAlign w:val="bottom"/>
            <w:hideMark/>
          </w:tcPr>
          <w:p w14:paraId="7B9EBE20" w14:textId="77777777" w:rsidR="006D7DBE" w:rsidRDefault="006D7DBE" w:rsidP="004E3D8A">
            <w:pPr>
              <w:rPr>
                <w:rFonts w:ascii="Arial" w:hAnsi="Arial" w:cs="Arial"/>
                <w:color w:val="000000"/>
                <w:sz w:val="22"/>
                <w:szCs w:val="22"/>
              </w:rPr>
            </w:pPr>
            <w:r>
              <w:rPr>
                <w:rFonts w:ascii="Arial" w:hAnsi="Arial" w:cs="Arial"/>
                <w:color w:val="000000"/>
                <w:sz w:val="22"/>
                <w:szCs w:val="22"/>
              </w:rPr>
              <w:t> </w:t>
            </w:r>
          </w:p>
        </w:tc>
        <w:tc>
          <w:tcPr>
            <w:tcW w:w="1011" w:type="dxa"/>
            <w:tcBorders>
              <w:top w:val="nil"/>
              <w:left w:val="single" w:sz="8" w:space="0" w:color="auto"/>
              <w:bottom w:val="single" w:sz="8" w:space="0" w:color="auto"/>
              <w:right w:val="single" w:sz="4" w:space="0" w:color="auto"/>
            </w:tcBorders>
            <w:shd w:val="clear" w:color="auto" w:fill="auto"/>
            <w:noWrap/>
            <w:vAlign w:val="bottom"/>
            <w:hideMark/>
          </w:tcPr>
          <w:p w14:paraId="13F0D98C" w14:textId="77777777" w:rsidR="006D7DBE" w:rsidRDefault="006D7DBE" w:rsidP="004E3D8A">
            <w:pPr>
              <w:rPr>
                <w:rFonts w:ascii="Arial" w:hAnsi="Arial" w:cs="Arial"/>
                <w:color w:val="000000"/>
                <w:sz w:val="22"/>
                <w:szCs w:val="22"/>
              </w:rPr>
            </w:pPr>
            <w:r>
              <w:rPr>
                <w:rFonts w:ascii="Arial" w:hAnsi="Arial" w:cs="Arial"/>
                <w:color w:val="000000"/>
                <w:sz w:val="22"/>
                <w:szCs w:val="22"/>
              </w:rPr>
              <w:t> </w:t>
            </w:r>
          </w:p>
        </w:tc>
        <w:tc>
          <w:tcPr>
            <w:tcW w:w="649" w:type="dxa"/>
            <w:tcBorders>
              <w:top w:val="nil"/>
              <w:left w:val="nil"/>
              <w:bottom w:val="single" w:sz="8" w:space="0" w:color="auto"/>
              <w:right w:val="single" w:sz="4" w:space="0" w:color="auto"/>
            </w:tcBorders>
            <w:shd w:val="clear" w:color="auto" w:fill="auto"/>
            <w:noWrap/>
            <w:vAlign w:val="bottom"/>
            <w:hideMark/>
          </w:tcPr>
          <w:p w14:paraId="19D69685" w14:textId="77777777" w:rsidR="006D7DBE" w:rsidRDefault="006D7DBE" w:rsidP="004E3D8A">
            <w:pPr>
              <w:rPr>
                <w:rFonts w:ascii="Arial" w:hAnsi="Arial" w:cs="Arial"/>
                <w:color w:val="000000"/>
                <w:sz w:val="22"/>
                <w:szCs w:val="22"/>
              </w:rPr>
            </w:pPr>
            <w:r>
              <w:rPr>
                <w:rFonts w:ascii="Arial" w:hAnsi="Arial" w:cs="Arial"/>
                <w:color w:val="000000"/>
                <w:sz w:val="22"/>
                <w:szCs w:val="22"/>
              </w:rPr>
              <w:t> </w:t>
            </w:r>
          </w:p>
        </w:tc>
        <w:tc>
          <w:tcPr>
            <w:tcW w:w="449" w:type="dxa"/>
            <w:tcBorders>
              <w:top w:val="nil"/>
              <w:left w:val="nil"/>
              <w:bottom w:val="single" w:sz="8" w:space="0" w:color="auto"/>
              <w:right w:val="single" w:sz="4" w:space="0" w:color="auto"/>
            </w:tcBorders>
            <w:shd w:val="clear" w:color="auto" w:fill="auto"/>
            <w:noWrap/>
            <w:vAlign w:val="bottom"/>
            <w:hideMark/>
          </w:tcPr>
          <w:p w14:paraId="58592ACE" w14:textId="77777777" w:rsidR="006D7DBE" w:rsidRDefault="006D7DBE" w:rsidP="004E3D8A">
            <w:pPr>
              <w:rPr>
                <w:rFonts w:ascii="Arial" w:hAnsi="Arial" w:cs="Arial"/>
                <w:color w:val="000000"/>
                <w:sz w:val="22"/>
                <w:szCs w:val="22"/>
              </w:rPr>
            </w:pPr>
            <w:r>
              <w:rPr>
                <w:rFonts w:ascii="Arial" w:hAnsi="Arial" w:cs="Arial"/>
                <w:color w:val="000000"/>
                <w:sz w:val="22"/>
                <w:szCs w:val="22"/>
              </w:rPr>
              <w:t> </w:t>
            </w:r>
          </w:p>
        </w:tc>
        <w:tc>
          <w:tcPr>
            <w:tcW w:w="1323" w:type="dxa"/>
            <w:tcBorders>
              <w:top w:val="nil"/>
              <w:left w:val="nil"/>
              <w:bottom w:val="single" w:sz="8" w:space="0" w:color="auto"/>
              <w:right w:val="single" w:sz="4" w:space="0" w:color="auto"/>
            </w:tcBorders>
            <w:shd w:val="clear" w:color="auto" w:fill="auto"/>
            <w:noWrap/>
            <w:vAlign w:val="bottom"/>
            <w:hideMark/>
          </w:tcPr>
          <w:p w14:paraId="6FCC0D68" w14:textId="77777777" w:rsidR="006D7DBE" w:rsidRDefault="006D7DBE" w:rsidP="004E3D8A">
            <w:pPr>
              <w:rPr>
                <w:rFonts w:ascii="Arial" w:hAnsi="Arial" w:cs="Arial"/>
                <w:color w:val="000000"/>
                <w:sz w:val="22"/>
                <w:szCs w:val="22"/>
              </w:rPr>
            </w:pPr>
            <w:r>
              <w:rPr>
                <w:rFonts w:ascii="Arial" w:hAnsi="Arial" w:cs="Arial"/>
                <w:color w:val="000000"/>
                <w:sz w:val="22"/>
                <w:szCs w:val="22"/>
              </w:rPr>
              <w:t> </w:t>
            </w:r>
          </w:p>
        </w:tc>
        <w:tc>
          <w:tcPr>
            <w:tcW w:w="1101" w:type="dxa"/>
            <w:tcBorders>
              <w:top w:val="nil"/>
              <w:left w:val="nil"/>
              <w:bottom w:val="single" w:sz="8" w:space="0" w:color="auto"/>
              <w:right w:val="single" w:sz="8" w:space="0" w:color="auto"/>
            </w:tcBorders>
            <w:shd w:val="clear" w:color="auto" w:fill="auto"/>
            <w:noWrap/>
            <w:vAlign w:val="bottom"/>
            <w:hideMark/>
          </w:tcPr>
          <w:p w14:paraId="022B3031" w14:textId="77777777" w:rsidR="006D7DBE" w:rsidRDefault="006D7DBE" w:rsidP="004E3D8A">
            <w:pPr>
              <w:rPr>
                <w:rFonts w:ascii="Arial" w:hAnsi="Arial" w:cs="Arial"/>
                <w:color w:val="000000"/>
                <w:sz w:val="22"/>
                <w:szCs w:val="22"/>
              </w:rPr>
            </w:pPr>
            <w:r>
              <w:rPr>
                <w:rFonts w:ascii="Arial" w:hAnsi="Arial" w:cs="Arial"/>
                <w:color w:val="000000"/>
                <w:sz w:val="22"/>
                <w:szCs w:val="22"/>
              </w:rPr>
              <w:t> </w:t>
            </w:r>
          </w:p>
        </w:tc>
      </w:tr>
    </w:tbl>
    <w:p w14:paraId="521D9BAC" w14:textId="77777777" w:rsidR="006D7DBE" w:rsidRPr="00163AF3" w:rsidRDefault="006D7DBE" w:rsidP="006D7DBE">
      <w:pPr>
        <w:pStyle w:val="af6"/>
        <w:jc w:val="both"/>
        <w:rPr>
          <w:rFonts w:asciiTheme="minorBidi" w:hAnsiTheme="minorBidi" w:cstheme="minorBidi"/>
        </w:rPr>
      </w:pPr>
    </w:p>
    <w:p w14:paraId="54E9FA30" w14:textId="77777777" w:rsidR="006D7DBE" w:rsidRDefault="006D7DBE" w:rsidP="006D7DBE">
      <w:pPr>
        <w:pStyle w:val="af6"/>
        <w:jc w:val="both"/>
        <w:rPr>
          <w:rFonts w:asciiTheme="minorBidi" w:hAnsiTheme="minorBidi" w:cstheme="minorBidi"/>
          <w:sz w:val="22"/>
          <w:szCs w:val="22"/>
        </w:rPr>
      </w:pPr>
      <w:r>
        <w:rPr>
          <w:rFonts w:asciiTheme="minorBidi" w:hAnsiTheme="minorBidi" w:cstheme="minorBidi"/>
          <w:sz w:val="22"/>
          <w:szCs w:val="22"/>
        </w:rPr>
        <w:t>(1): Α/Α</w:t>
      </w:r>
    </w:p>
    <w:p w14:paraId="2F2FE213" w14:textId="77777777" w:rsidR="006D7DBE" w:rsidRDefault="006D7DBE" w:rsidP="006D7DBE">
      <w:pPr>
        <w:pStyle w:val="af6"/>
        <w:jc w:val="both"/>
        <w:rPr>
          <w:rFonts w:asciiTheme="minorBidi" w:hAnsiTheme="minorBidi" w:cstheme="minorBidi"/>
          <w:sz w:val="22"/>
          <w:szCs w:val="22"/>
        </w:rPr>
      </w:pPr>
      <w:r>
        <w:rPr>
          <w:rFonts w:asciiTheme="minorBidi" w:hAnsiTheme="minorBidi" w:cstheme="minorBidi"/>
          <w:sz w:val="22"/>
          <w:szCs w:val="22"/>
        </w:rPr>
        <w:t>(2): Τίτλος και σύντομη περιγραφή του έργου</w:t>
      </w:r>
    </w:p>
    <w:p w14:paraId="5B00B630" w14:textId="77777777" w:rsidR="006D7DBE" w:rsidRDefault="006D7DBE" w:rsidP="006D7DBE">
      <w:pPr>
        <w:pStyle w:val="af6"/>
        <w:jc w:val="both"/>
        <w:rPr>
          <w:rFonts w:asciiTheme="minorBidi" w:hAnsiTheme="minorBidi" w:cstheme="minorBidi"/>
          <w:sz w:val="22"/>
          <w:szCs w:val="22"/>
        </w:rPr>
      </w:pPr>
      <w:r>
        <w:rPr>
          <w:rFonts w:asciiTheme="minorBidi" w:hAnsiTheme="minorBidi" w:cstheme="minorBidi"/>
          <w:sz w:val="22"/>
          <w:szCs w:val="22"/>
        </w:rPr>
        <w:t>(3): Φορέας Ανάθεσης, π.χ. Δήμος, ΔΕΥΑ κ.λπ.</w:t>
      </w:r>
    </w:p>
    <w:p w14:paraId="455A2D9F" w14:textId="77777777" w:rsidR="006D7DBE" w:rsidRDefault="006D7DBE" w:rsidP="006D7DBE">
      <w:pPr>
        <w:pStyle w:val="af6"/>
        <w:jc w:val="both"/>
        <w:rPr>
          <w:rFonts w:asciiTheme="minorBidi" w:hAnsiTheme="minorBidi" w:cstheme="minorBidi"/>
          <w:sz w:val="22"/>
          <w:szCs w:val="22"/>
        </w:rPr>
      </w:pPr>
      <w:r>
        <w:rPr>
          <w:rFonts w:asciiTheme="minorBidi" w:hAnsiTheme="minorBidi" w:cstheme="minorBidi"/>
          <w:sz w:val="22"/>
          <w:szCs w:val="22"/>
        </w:rPr>
        <w:t>(4): Ημερομηνία έναρξης όπως αναφέρεται στη σύμβαση ανάθεσης</w:t>
      </w:r>
    </w:p>
    <w:p w14:paraId="2F9512F7" w14:textId="77777777" w:rsidR="006D7DBE" w:rsidRDefault="006D7DBE" w:rsidP="006D7DBE">
      <w:pPr>
        <w:pStyle w:val="af6"/>
        <w:jc w:val="both"/>
        <w:rPr>
          <w:rFonts w:asciiTheme="minorBidi" w:hAnsiTheme="minorBidi" w:cstheme="minorBidi"/>
          <w:sz w:val="22"/>
          <w:szCs w:val="22"/>
        </w:rPr>
      </w:pPr>
      <w:r>
        <w:rPr>
          <w:rFonts w:asciiTheme="minorBidi" w:hAnsiTheme="minorBidi" w:cstheme="minorBidi"/>
          <w:sz w:val="22"/>
          <w:szCs w:val="22"/>
        </w:rPr>
        <w:t>(5): ημερομηνία λήξης, η οποία αναγράφεται στη βεβαίωση περαίωσης</w:t>
      </w:r>
    </w:p>
    <w:p w14:paraId="05055E48" w14:textId="77777777" w:rsidR="006D7DBE" w:rsidRDefault="006D7DBE" w:rsidP="006D7DBE">
      <w:pPr>
        <w:pStyle w:val="af6"/>
        <w:jc w:val="both"/>
        <w:rPr>
          <w:rFonts w:asciiTheme="minorBidi" w:hAnsiTheme="minorBidi" w:cstheme="minorBidi"/>
          <w:sz w:val="22"/>
          <w:szCs w:val="22"/>
        </w:rPr>
      </w:pPr>
      <w:r>
        <w:rPr>
          <w:rFonts w:asciiTheme="minorBidi" w:hAnsiTheme="minorBidi" w:cstheme="minorBidi"/>
          <w:sz w:val="22"/>
          <w:szCs w:val="22"/>
        </w:rPr>
        <w:t xml:space="preserve">(6): </w:t>
      </w:r>
      <w:r w:rsidRPr="00163AF3">
        <w:rPr>
          <w:rFonts w:asciiTheme="minorBidi" w:hAnsiTheme="minorBidi" w:cstheme="minorBidi"/>
          <w:sz w:val="22"/>
          <w:szCs w:val="22"/>
        </w:rPr>
        <w:t>Το τελικό</w:t>
      </w:r>
      <w:r>
        <w:rPr>
          <w:rFonts w:asciiTheme="minorBidi" w:hAnsiTheme="minorBidi" w:cstheme="minorBidi"/>
          <w:sz w:val="22"/>
          <w:szCs w:val="22"/>
        </w:rPr>
        <w:t xml:space="preserve"> ποσό Εργολαβίας είναι το ποσό (χωρίς ΦΠΑ) με το οποίο ολοκληρώθηκε το έργο και αναγράφεται στον τελικό λογαριασμό. Δεν ταυτίζεται με το ποσό της σύμβασης ή με το ποσό του Προϋπολογισμού Δημοπράτησης.</w:t>
      </w:r>
    </w:p>
    <w:p w14:paraId="56042527" w14:textId="39FEADBF" w:rsidR="006D7DBE" w:rsidRDefault="006D7DBE" w:rsidP="006D7DBE">
      <w:pPr>
        <w:jc w:val="both"/>
        <w:rPr>
          <w:rFonts w:asciiTheme="minorBidi" w:hAnsiTheme="minorBidi" w:cstheme="minorBidi"/>
          <w:sz w:val="22"/>
          <w:szCs w:val="22"/>
        </w:rPr>
      </w:pPr>
      <w:r>
        <w:rPr>
          <w:rFonts w:asciiTheme="minorBidi" w:hAnsiTheme="minorBidi" w:cstheme="minorBidi"/>
          <w:sz w:val="22"/>
          <w:szCs w:val="22"/>
        </w:rPr>
        <w:t>(7): ποσοστό συμμετοχής σε %, στην περίπτωση Κοινοπραξίας</w:t>
      </w:r>
    </w:p>
    <w:p w14:paraId="74E69DBB" w14:textId="77777777" w:rsidR="006D7DBE" w:rsidRDefault="006D7DBE" w:rsidP="006D7DBE">
      <w:pPr>
        <w:jc w:val="both"/>
        <w:rPr>
          <w:rFonts w:asciiTheme="minorBidi" w:hAnsiTheme="minorBidi" w:cstheme="minorBidi"/>
          <w:sz w:val="22"/>
          <w:szCs w:val="22"/>
        </w:rPr>
      </w:pPr>
    </w:p>
    <w:p w14:paraId="00AE310A" w14:textId="77777777" w:rsidR="006D7DBE" w:rsidRDefault="006D7DBE" w:rsidP="006D7DBE">
      <w:pPr>
        <w:jc w:val="both"/>
        <w:rPr>
          <w:rFonts w:asciiTheme="minorBidi" w:hAnsiTheme="minorBidi" w:cstheme="minorBidi"/>
          <w:sz w:val="22"/>
          <w:szCs w:val="22"/>
        </w:rPr>
      </w:pPr>
    </w:p>
    <w:p w14:paraId="3E3B52A5" w14:textId="77777777" w:rsidR="006D7DBE" w:rsidRDefault="006D7DBE" w:rsidP="006D7DBE">
      <w:pPr>
        <w:jc w:val="both"/>
        <w:rPr>
          <w:rFonts w:asciiTheme="minorBidi" w:hAnsiTheme="minorBidi" w:cstheme="minorBidi"/>
          <w:sz w:val="22"/>
          <w:szCs w:val="22"/>
        </w:rPr>
      </w:pPr>
    </w:p>
    <w:p w14:paraId="6E9A56FA" w14:textId="77777777" w:rsidR="006D7DBE" w:rsidRDefault="006D7DBE" w:rsidP="006D7DBE">
      <w:pPr>
        <w:jc w:val="both"/>
        <w:rPr>
          <w:rFonts w:asciiTheme="minorBidi" w:hAnsiTheme="minorBidi" w:cstheme="minorBidi"/>
          <w:sz w:val="22"/>
          <w:szCs w:val="22"/>
        </w:rPr>
      </w:pPr>
    </w:p>
    <w:p w14:paraId="02917FBE" w14:textId="77777777" w:rsidR="006D7DBE" w:rsidRDefault="006D7DBE" w:rsidP="006D7DBE">
      <w:pPr>
        <w:jc w:val="both"/>
        <w:rPr>
          <w:rFonts w:asciiTheme="minorBidi" w:hAnsiTheme="minorBidi" w:cstheme="minorBidi"/>
          <w:sz w:val="22"/>
          <w:szCs w:val="22"/>
        </w:rPr>
      </w:pPr>
    </w:p>
    <w:p w14:paraId="16734CB0" w14:textId="77777777" w:rsidR="006D7DBE" w:rsidRDefault="006D7DBE" w:rsidP="006D7DBE">
      <w:pPr>
        <w:jc w:val="both"/>
        <w:rPr>
          <w:rFonts w:asciiTheme="minorBidi" w:hAnsiTheme="minorBidi" w:cstheme="minorBidi"/>
          <w:sz w:val="22"/>
          <w:szCs w:val="22"/>
        </w:rPr>
      </w:pPr>
    </w:p>
    <w:p w14:paraId="5F2E09D4" w14:textId="77777777" w:rsidR="006D7DBE" w:rsidRDefault="006D7DBE" w:rsidP="006D7DBE">
      <w:pPr>
        <w:jc w:val="both"/>
        <w:rPr>
          <w:rFonts w:asciiTheme="minorBidi" w:hAnsiTheme="minorBidi" w:cstheme="minorBidi"/>
          <w:sz w:val="22"/>
          <w:szCs w:val="22"/>
        </w:rPr>
      </w:pPr>
    </w:p>
    <w:p w14:paraId="1429872B" w14:textId="77777777" w:rsidR="006D7DBE" w:rsidRDefault="006D7DBE" w:rsidP="006D7DBE">
      <w:pPr>
        <w:jc w:val="both"/>
        <w:rPr>
          <w:rFonts w:asciiTheme="minorBidi" w:hAnsiTheme="minorBidi" w:cstheme="minorBidi"/>
          <w:sz w:val="22"/>
          <w:szCs w:val="22"/>
        </w:rPr>
      </w:pPr>
    </w:p>
    <w:p w14:paraId="3767BAD8" w14:textId="77777777" w:rsidR="006D7DBE" w:rsidRDefault="006D7DBE" w:rsidP="006D7DBE">
      <w:pPr>
        <w:jc w:val="both"/>
        <w:rPr>
          <w:rFonts w:asciiTheme="minorBidi" w:hAnsiTheme="minorBidi" w:cstheme="minorBidi"/>
          <w:sz w:val="22"/>
          <w:szCs w:val="22"/>
        </w:rPr>
      </w:pPr>
    </w:p>
    <w:p w14:paraId="2138E43A" w14:textId="77777777" w:rsidR="006D7DBE" w:rsidRDefault="006D7DBE" w:rsidP="006D7DBE">
      <w:pPr>
        <w:jc w:val="both"/>
        <w:rPr>
          <w:rFonts w:asciiTheme="minorBidi" w:hAnsiTheme="minorBidi" w:cstheme="minorBidi"/>
          <w:sz w:val="22"/>
          <w:szCs w:val="22"/>
        </w:rPr>
      </w:pPr>
    </w:p>
    <w:p w14:paraId="73C22F72" w14:textId="77777777" w:rsidR="006D7DBE" w:rsidRDefault="006D7DBE" w:rsidP="006D7DBE">
      <w:pPr>
        <w:jc w:val="both"/>
        <w:rPr>
          <w:rFonts w:asciiTheme="minorBidi" w:hAnsiTheme="minorBidi" w:cstheme="minorBidi"/>
          <w:sz w:val="22"/>
          <w:szCs w:val="22"/>
        </w:rPr>
      </w:pPr>
    </w:p>
    <w:p w14:paraId="271817CE" w14:textId="77777777" w:rsidR="006D7DBE" w:rsidRDefault="006D7DBE" w:rsidP="006D7DBE">
      <w:pPr>
        <w:jc w:val="both"/>
        <w:rPr>
          <w:rFonts w:asciiTheme="minorBidi" w:hAnsiTheme="minorBidi" w:cstheme="minorBidi"/>
          <w:sz w:val="22"/>
          <w:szCs w:val="22"/>
        </w:rPr>
      </w:pPr>
    </w:p>
    <w:p w14:paraId="23212CCF" w14:textId="77777777" w:rsidR="006D7DBE" w:rsidRDefault="006D7DBE" w:rsidP="006D7DBE">
      <w:pPr>
        <w:jc w:val="both"/>
        <w:rPr>
          <w:rFonts w:asciiTheme="minorBidi" w:hAnsiTheme="minorBidi" w:cstheme="minorBidi"/>
          <w:sz w:val="22"/>
          <w:szCs w:val="22"/>
        </w:rPr>
      </w:pPr>
    </w:p>
    <w:p w14:paraId="079416EC" w14:textId="77777777" w:rsidR="006D7DBE" w:rsidRDefault="006D7DBE" w:rsidP="006D7DBE">
      <w:pPr>
        <w:jc w:val="both"/>
        <w:rPr>
          <w:rFonts w:asciiTheme="minorBidi" w:hAnsiTheme="minorBidi" w:cstheme="minorBidi"/>
          <w:sz w:val="22"/>
          <w:szCs w:val="22"/>
        </w:rPr>
      </w:pPr>
    </w:p>
    <w:p w14:paraId="7428A4E2" w14:textId="77777777" w:rsidR="006D7DBE" w:rsidRDefault="006D7DBE" w:rsidP="006D7DBE">
      <w:pPr>
        <w:jc w:val="both"/>
        <w:rPr>
          <w:rFonts w:asciiTheme="minorBidi" w:hAnsiTheme="minorBidi" w:cstheme="minorBidi"/>
          <w:sz w:val="22"/>
          <w:szCs w:val="22"/>
        </w:rPr>
      </w:pPr>
    </w:p>
    <w:p w14:paraId="1A3EAB1C" w14:textId="77777777" w:rsidR="006D7DBE" w:rsidRDefault="006D7DBE" w:rsidP="006D7DBE">
      <w:pPr>
        <w:jc w:val="both"/>
        <w:rPr>
          <w:rFonts w:asciiTheme="minorBidi" w:hAnsiTheme="minorBidi" w:cstheme="minorBidi"/>
          <w:sz w:val="22"/>
          <w:szCs w:val="22"/>
        </w:rPr>
      </w:pPr>
    </w:p>
    <w:p w14:paraId="0155B90A" w14:textId="77777777" w:rsidR="006D7DBE" w:rsidRDefault="006D7DBE" w:rsidP="006D7DBE">
      <w:pPr>
        <w:jc w:val="both"/>
        <w:rPr>
          <w:rFonts w:asciiTheme="minorBidi" w:hAnsiTheme="minorBidi" w:cstheme="minorBidi"/>
          <w:sz w:val="22"/>
          <w:szCs w:val="22"/>
        </w:rPr>
      </w:pPr>
    </w:p>
    <w:p w14:paraId="7F8FB66E" w14:textId="77777777" w:rsidR="006D7DBE" w:rsidRDefault="006D7DBE" w:rsidP="006D7DBE">
      <w:pPr>
        <w:jc w:val="both"/>
        <w:rPr>
          <w:rFonts w:asciiTheme="minorBidi" w:hAnsiTheme="minorBidi" w:cstheme="minorBidi"/>
          <w:sz w:val="22"/>
          <w:szCs w:val="22"/>
        </w:rPr>
      </w:pPr>
    </w:p>
    <w:p w14:paraId="025F150E" w14:textId="77777777" w:rsidR="006D7DBE" w:rsidRDefault="006D7DBE" w:rsidP="006D7DBE">
      <w:pPr>
        <w:jc w:val="both"/>
        <w:rPr>
          <w:rFonts w:asciiTheme="minorBidi" w:hAnsiTheme="minorBidi" w:cstheme="minorBidi"/>
          <w:sz w:val="22"/>
          <w:szCs w:val="22"/>
        </w:rPr>
      </w:pPr>
    </w:p>
    <w:p w14:paraId="65C59D7D" w14:textId="77777777" w:rsidR="006D7DBE" w:rsidRDefault="006D7DBE" w:rsidP="006D7DBE">
      <w:pPr>
        <w:jc w:val="both"/>
        <w:rPr>
          <w:rFonts w:asciiTheme="minorBidi" w:hAnsiTheme="minorBidi" w:cstheme="minorBidi"/>
          <w:sz w:val="22"/>
          <w:szCs w:val="22"/>
        </w:rPr>
      </w:pPr>
    </w:p>
    <w:p w14:paraId="7BE2158F" w14:textId="77777777" w:rsidR="006D7DBE" w:rsidRDefault="006D7DBE" w:rsidP="006D7DBE">
      <w:pPr>
        <w:jc w:val="both"/>
        <w:rPr>
          <w:rFonts w:asciiTheme="minorBidi" w:hAnsiTheme="minorBidi" w:cstheme="minorBidi"/>
          <w:sz w:val="22"/>
          <w:szCs w:val="22"/>
        </w:rPr>
      </w:pPr>
    </w:p>
    <w:p w14:paraId="40E97D64" w14:textId="77777777" w:rsidR="006D7DBE" w:rsidRDefault="006D7DBE" w:rsidP="006D7DBE">
      <w:pPr>
        <w:jc w:val="both"/>
        <w:rPr>
          <w:rFonts w:asciiTheme="minorBidi" w:hAnsiTheme="minorBidi" w:cstheme="minorBidi"/>
          <w:sz w:val="22"/>
          <w:szCs w:val="22"/>
        </w:rPr>
      </w:pPr>
    </w:p>
    <w:p w14:paraId="5E7EF95A" w14:textId="77777777" w:rsidR="006D7DBE" w:rsidRDefault="006D7DBE" w:rsidP="006D7DBE">
      <w:pPr>
        <w:jc w:val="both"/>
        <w:rPr>
          <w:rFonts w:asciiTheme="minorBidi" w:hAnsiTheme="minorBidi" w:cstheme="minorBidi"/>
          <w:sz w:val="22"/>
          <w:szCs w:val="22"/>
        </w:rPr>
      </w:pPr>
    </w:p>
    <w:p w14:paraId="099D656E" w14:textId="77777777" w:rsidR="006D7DBE" w:rsidRDefault="006D7DBE" w:rsidP="006D7DBE">
      <w:pPr>
        <w:jc w:val="both"/>
        <w:rPr>
          <w:rFonts w:asciiTheme="minorBidi" w:hAnsiTheme="minorBidi" w:cstheme="minorBidi"/>
          <w:sz w:val="22"/>
          <w:szCs w:val="22"/>
        </w:rPr>
      </w:pPr>
    </w:p>
    <w:p w14:paraId="4E0CB7BD" w14:textId="77777777" w:rsidR="006D7DBE" w:rsidRDefault="006D7DBE" w:rsidP="006D7DBE">
      <w:pPr>
        <w:jc w:val="both"/>
        <w:rPr>
          <w:rFonts w:asciiTheme="minorBidi" w:hAnsiTheme="minorBidi" w:cstheme="minorBidi"/>
          <w:sz w:val="22"/>
          <w:szCs w:val="22"/>
        </w:rPr>
      </w:pPr>
    </w:p>
    <w:p w14:paraId="539ACC02" w14:textId="77777777" w:rsidR="006D7DBE" w:rsidRDefault="006D7DBE" w:rsidP="006D7DBE">
      <w:pPr>
        <w:jc w:val="both"/>
        <w:rPr>
          <w:rFonts w:asciiTheme="minorBidi" w:hAnsiTheme="minorBidi" w:cstheme="minorBidi"/>
          <w:sz w:val="22"/>
          <w:szCs w:val="22"/>
        </w:rPr>
      </w:pPr>
    </w:p>
    <w:p w14:paraId="17190A4B" w14:textId="77777777" w:rsidR="006D7DBE" w:rsidRDefault="006D7DBE" w:rsidP="006D7DBE">
      <w:pPr>
        <w:jc w:val="both"/>
        <w:rPr>
          <w:rFonts w:asciiTheme="minorBidi" w:hAnsiTheme="minorBidi" w:cstheme="minorBidi"/>
          <w:sz w:val="22"/>
          <w:szCs w:val="22"/>
        </w:rPr>
      </w:pPr>
    </w:p>
    <w:p w14:paraId="41B3B855" w14:textId="77777777" w:rsidR="006D7DBE" w:rsidRDefault="006D7DBE" w:rsidP="006D7DBE">
      <w:pPr>
        <w:jc w:val="both"/>
        <w:rPr>
          <w:rFonts w:asciiTheme="minorBidi" w:hAnsiTheme="minorBidi" w:cstheme="minorBidi"/>
          <w:sz w:val="22"/>
          <w:szCs w:val="22"/>
        </w:rPr>
      </w:pPr>
    </w:p>
    <w:p w14:paraId="722B3D82" w14:textId="77777777" w:rsidR="006D7DBE" w:rsidRDefault="006D7DBE" w:rsidP="006D7DBE">
      <w:pPr>
        <w:jc w:val="both"/>
        <w:rPr>
          <w:rFonts w:asciiTheme="minorBidi" w:hAnsiTheme="minorBidi" w:cstheme="minorBidi"/>
          <w:sz w:val="22"/>
          <w:szCs w:val="22"/>
        </w:rPr>
      </w:pPr>
    </w:p>
    <w:p w14:paraId="3A282254" w14:textId="77777777" w:rsidR="006D7DBE" w:rsidRDefault="006D7DBE" w:rsidP="006D7DBE">
      <w:pPr>
        <w:jc w:val="both"/>
        <w:rPr>
          <w:rFonts w:asciiTheme="minorBidi" w:hAnsiTheme="minorBidi" w:cstheme="minorBidi"/>
          <w:sz w:val="22"/>
          <w:szCs w:val="22"/>
        </w:rPr>
      </w:pPr>
    </w:p>
    <w:p w14:paraId="0B8B5158" w14:textId="77777777" w:rsidR="006D7DBE" w:rsidRDefault="006D7DBE" w:rsidP="006D7DBE">
      <w:pPr>
        <w:jc w:val="both"/>
        <w:rPr>
          <w:rFonts w:asciiTheme="minorBidi" w:hAnsiTheme="minorBidi" w:cstheme="minorBidi"/>
          <w:sz w:val="22"/>
          <w:szCs w:val="22"/>
        </w:rPr>
      </w:pPr>
    </w:p>
    <w:p w14:paraId="5168C130" w14:textId="77777777" w:rsidR="006D7DBE" w:rsidRPr="00E00577" w:rsidRDefault="006D7DBE" w:rsidP="006D7DBE">
      <w:pPr>
        <w:pStyle w:val="1"/>
        <w:numPr>
          <w:ilvl w:val="0"/>
          <w:numId w:val="0"/>
        </w:numPr>
        <w:ind w:left="1288"/>
        <w:jc w:val="center"/>
        <w:rPr>
          <w:rFonts w:asciiTheme="minorBidi" w:hAnsiTheme="minorBidi" w:cstheme="minorBidi"/>
          <w:sz w:val="28"/>
          <w:szCs w:val="28"/>
          <w:u w:val="single"/>
          <w:lang w:val="el-GR"/>
        </w:rPr>
      </w:pPr>
      <w:bookmarkStart w:id="11" w:name="_Toc170987778"/>
      <w:bookmarkStart w:id="12" w:name="_Toc180756537"/>
      <w:r w:rsidRPr="00E00577">
        <w:rPr>
          <w:rFonts w:asciiTheme="minorBidi" w:hAnsiTheme="minorBidi" w:cstheme="minorBidi"/>
          <w:sz w:val="28"/>
          <w:szCs w:val="28"/>
          <w:u w:val="single"/>
          <w:lang w:val="el-GR"/>
        </w:rPr>
        <w:lastRenderedPageBreak/>
        <w:t xml:space="preserve">Παράρτημα </w:t>
      </w:r>
      <w:r>
        <w:rPr>
          <w:rFonts w:asciiTheme="minorBidi" w:hAnsiTheme="minorBidi" w:cstheme="minorBidi"/>
          <w:sz w:val="28"/>
          <w:szCs w:val="28"/>
          <w:u w:val="single"/>
          <w:lang w:val="el-GR"/>
        </w:rPr>
        <w:t>4.2</w:t>
      </w:r>
      <w:r w:rsidRPr="00E00577">
        <w:rPr>
          <w:rFonts w:asciiTheme="minorBidi" w:hAnsiTheme="minorBidi" w:cstheme="minorBidi"/>
          <w:sz w:val="28"/>
          <w:szCs w:val="28"/>
          <w:u w:val="single"/>
          <w:lang w:val="el-GR"/>
        </w:rPr>
        <w:t>: Πίνακας εμπειρίας Μελετητών Δημοσίων έργων</w:t>
      </w:r>
      <w:bookmarkEnd w:id="11"/>
      <w:bookmarkEnd w:id="12"/>
    </w:p>
    <w:p w14:paraId="3AC82894" w14:textId="77777777" w:rsidR="006D7DBE" w:rsidRDefault="006D7DBE" w:rsidP="006D7DBE">
      <w:pPr>
        <w:pStyle w:val="af6"/>
        <w:jc w:val="both"/>
        <w:rPr>
          <w:rFonts w:asciiTheme="minorBidi" w:hAnsiTheme="minorBidi" w:cstheme="minorBidi"/>
        </w:rPr>
      </w:pPr>
    </w:p>
    <w:p w14:paraId="2BC97CF3" w14:textId="77777777" w:rsidR="006D7DBE" w:rsidRDefault="006D7DBE" w:rsidP="006D7DBE">
      <w:pPr>
        <w:pStyle w:val="af6"/>
        <w:ind w:firstLine="720"/>
        <w:jc w:val="both"/>
        <w:rPr>
          <w:rFonts w:asciiTheme="minorBidi" w:hAnsiTheme="minorBidi" w:cstheme="minorBidi"/>
        </w:rPr>
      </w:pPr>
      <w:r>
        <w:rPr>
          <w:rFonts w:asciiTheme="minorBidi" w:hAnsiTheme="minorBidi" w:cstheme="minorBidi"/>
        </w:rPr>
        <w:t xml:space="preserve">Στον πίνακα που ακολουθεί, θα πρέπει να καταγραφούν ορισμένες αντιπροσωπευτικές μελέτες για τις οποίες υπάρχει κάποιο πιστοποιητικό. Το πιστοποιητικό αυτό μπορεί να είναι βεβαίωση περαίωσης – καλής εκτέλεσης από την αντίστοιχη Τεχνική Υπηρεσία, ή Σύμβαση Ανάθεσης με το αντίστοιχο Τ.Π.Υ. </w:t>
      </w:r>
    </w:p>
    <w:p w14:paraId="6BCB3F2E" w14:textId="77777777" w:rsidR="006D7DBE" w:rsidRDefault="006D7DBE" w:rsidP="006D7DBE">
      <w:pPr>
        <w:pStyle w:val="af6"/>
        <w:ind w:firstLine="720"/>
        <w:jc w:val="both"/>
        <w:rPr>
          <w:rFonts w:asciiTheme="minorBidi" w:hAnsiTheme="minorBidi" w:cstheme="minorBidi"/>
        </w:rPr>
      </w:pPr>
      <w:r>
        <w:rPr>
          <w:rFonts w:asciiTheme="minorBidi" w:hAnsiTheme="minorBidi" w:cstheme="minorBidi"/>
        </w:rPr>
        <w:t>Στον πίνακα θα επισυναφθούν αποδεικτικά εμπειρίας. Αποδεικτικά εμπειρία μπορεί να είναι βεβαιώσεις καλής εκτέλεσης, ή σύμβαση με το αντίστοιχο Τ.Π.Υ.</w:t>
      </w:r>
    </w:p>
    <w:p w14:paraId="787447CD" w14:textId="77777777" w:rsidR="006D7DBE" w:rsidRDefault="006D7DBE" w:rsidP="006D7DBE">
      <w:pPr>
        <w:pStyle w:val="af6"/>
        <w:ind w:firstLine="720"/>
        <w:jc w:val="both"/>
        <w:rPr>
          <w:rFonts w:asciiTheme="minorBidi" w:hAnsiTheme="minorBidi" w:cstheme="minorBidi"/>
        </w:rPr>
        <w:sectPr w:rsidR="006D7DBE" w:rsidSect="006D7DBE">
          <w:headerReference w:type="default" r:id="rId12"/>
          <w:footerReference w:type="even" r:id="rId13"/>
          <w:footerReference w:type="default" r:id="rId14"/>
          <w:pgSz w:w="11906" w:h="16838"/>
          <w:pgMar w:top="1418" w:right="1134" w:bottom="1134" w:left="1418" w:header="709" w:footer="0" w:gutter="0"/>
          <w:cols w:space="708"/>
          <w:docGrid w:linePitch="360"/>
        </w:sectPr>
      </w:pPr>
    </w:p>
    <w:tbl>
      <w:tblPr>
        <w:tblW w:w="13201" w:type="dxa"/>
        <w:tblLook w:val="04A0" w:firstRow="1" w:lastRow="0" w:firstColumn="1" w:lastColumn="0" w:noHBand="0" w:noVBand="1"/>
      </w:tblPr>
      <w:tblGrid>
        <w:gridCol w:w="512"/>
        <w:gridCol w:w="5091"/>
        <w:gridCol w:w="1456"/>
        <w:gridCol w:w="934"/>
        <w:gridCol w:w="646"/>
        <w:gridCol w:w="1138"/>
        <w:gridCol w:w="1584"/>
        <w:gridCol w:w="1840"/>
      </w:tblGrid>
      <w:tr w:rsidR="006D7DBE" w14:paraId="1919A3E3" w14:textId="77777777" w:rsidTr="004E3D8A">
        <w:trPr>
          <w:trHeight w:val="315"/>
        </w:trPr>
        <w:tc>
          <w:tcPr>
            <w:tcW w:w="13201" w:type="dxa"/>
            <w:gridSpan w:val="8"/>
            <w:tcBorders>
              <w:top w:val="nil"/>
              <w:left w:val="nil"/>
              <w:bottom w:val="nil"/>
              <w:right w:val="nil"/>
            </w:tcBorders>
            <w:shd w:val="clear" w:color="auto" w:fill="auto"/>
            <w:noWrap/>
            <w:vAlign w:val="bottom"/>
            <w:hideMark/>
          </w:tcPr>
          <w:p w14:paraId="63218C8B" w14:textId="77777777" w:rsidR="006D7DBE" w:rsidRDefault="006D7DBE" w:rsidP="004E3D8A">
            <w:pPr>
              <w:jc w:val="center"/>
              <w:rPr>
                <w:rFonts w:ascii="Arial" w:hAnsi="Arial" w:cs="Arial"/>
                <w:b/>
                <w:bCs/>
                <w:color w:val="000000"/>
                <w:u w:val="single"/>
                <w:lang w:bidi="he-IL"/>
              </w:rPr>
            </w:pPr>
            <w:r>
              <w:rPr>
                <w:rFonts w:ascii="Arial" w:hAnsi="Arial" w:cs="Arial"/>
                <w:b/>
                <w:bCs/>
                <w:color w:val="000000"/>
                <w:u w:val="single"/>
              </w:rPr>
              <w:lastRenderedPageBreak/>
              <w:t>ΠΙΝΑΚΕΣ ΕΜΠΕΙΡΙΑΣ ΜΕΛΕΤΗΤΗ</w:t>
            </w:r>
          </w:p>
        </w:tc>
      </w:tr>
      <w:tr w:rsidR="006D7DBE" w14:paraId="35B34EC9" w14:textId="77777777" w:rsidTr="004E3D8A">
        <w:trPr>
          <w:trHeight w:val="240"/>
        </w:trPr>
        <w:tc>
          <w:tcPr>
            <w:tcW w:w="512" w:type="dxa"/>
            <w:tcBorders>
              <w:top w:val="nil"/>
              <w:left w:val="nil"/>
              <w:bottom w:val="nil"/>
              <w:right w:val="nil"/>
            </w:tcBorders>
            <w:shd w:val="clear" w:color="auto" w:fill="auto"/>
            <w:noWrap/>
            <w:vAlign w:val="bottom"/>
            <w:hideMark/>
          </w:tcPr>
          <w:p w14:paraId="07B10AD1" w14:textId="77777777" w:rsidR="006D7DBE" w:rsidRDefault="006D7DBE" w:rsidP="004E3D8A">
            <w:pPr>
              <w:jc w:val="center"/>
              <w:rPr>
                <w:rFonts w:ascii="Arial" w:hAnsi="Arial" w:cs="Arial"/>
                <w:b/>
                <w:bCs/>
                <w:color w:val="000000"/>
                <w:u w:val="single"/>
              </w:rPr>
            </w:pPr>
          </w:p>
        </w:tc>
        <w:tc>
          <w:tcPr>
            <w:tcW w:w="5091" w:type="dxa"/>
            <w:tcBorders>
              <w:top w:val="nil"/>
              <w:left w:val="nil"/>
              <w:bottom w:val="nil"/>
              <w:right w:val="nil"/>
            </w:tcBorders>
            <w:shd w:val="clear" w:color="auto" w:fill="auto"/>
            <w:noWrap/>
            <w:vAlign w:val="bottom"/>
            <w:hideMark/>
          </w:tcPr>
          <w:p w14:paraId="2DF8B51D" w14:textId="77777777" w:rsidR="006D7DBE" w:rsidRDefault="006D7DBE" w:rsidP="004E3D8A">
            <w:pPr>
              <w:jc w:val="center"/>
              <w:rPr>
                <w:sz w:val="20"/>
                <w:szCs w:val="20"/>
              </w:rPr>
            </w:pPr>
          </w:p>
        </w:tc>
        <w:tc>
          <w:tcPr>
            <w:tcW w:w="1456" w:type="dxa"/>
            <w:tcBorders>
              <w:top w:val="nil"/>
              <w:left w:val="nil"/>
              <w:bottom w:val="nil"/>
              <w:right w:val="nil"/>
            </w:tcBorders>
            <w:shd w:val="clear" w:color="auto" w:fill="auto"/>
            <w:noWrap/>
            <w:vAlign w:val="bottom"/>
            <w:hideMark/>
          </w:tcPr>
          <w:p w14:paraId="3948F46D" w14:textId="77777777" w:rsidR="006D7DBE" w:rsidRDefault="006D7DBE" w:rsidP="004E3D8A">
            <w:pPr>
              <w:jc w:val="center"/>
              <w:rPr>
                <w:sz w:val="20"/>
                <w:szCs w:val="20"/>
              </w:rPr>
            </w:pPr>
          </w:p>
        </w:tc>
        <w:tc>
          <w:tcPr>
            <w:tcW w:w="934" w:type="dxa"/>
            <w:tcBorders>
              <w:top w:val="nil"/>
              <w:left w:val="nil"/>
              <w:bottom w:val="nil"/>
              <w:right w:val="nil"/>
            </w:tcBorders>
            <w:shd w:val="clear" w:color="auto" w:fill="auto"/>
            <w:noWrap/>
            <w:vAlign w:val="bottom"/>
            <w:hideMark/>
          </w:tcPr>
          <w:p w14:paraId="3ED5B9BD" w14:textId="77777777" w:rsidR="006D7DBE" w:rsidRDefault="006D7DBE" w:rsidP="004E3D8A">
            <w:pPr>
              <w:jc w:val="center"/>
              <w:rPr>
                <w:sz w:val="20"/>
                <w:szCs w:val="20"/>
              </w:rPr>
            </w:pPr>
          </w:p>
        </w:tc>
        <w:tc>
          <w:tcPr>
            <w:tcW w:w="646" w:type="dxa"/>
            <w:tcBorders>
              <w:top w:val="nil"/>
              <w:left w:val="nil"/>
              <w:bottom w:val="nil"/>
              <w:right w:val="nil"/>
            </w:tcBorders>
            <w:shd w:val="clear" w:color="auto" w:fill="auto"/>
            <w:noWrap/>
            <w:vAlign w:val="bottom"/>
            <w:hideMark/>
          </w:tcPr>
          <w:p w14:paraId="28434DB8" w14:textId="77777777" w:rsidR="006D7DBE" w:rsidRDefault="006D7DBE" w:rsidP="004E3D8A">
            <w:pPr>
              <w:jc w:val="center"/>
              <w:rPr>
                <w:sz w:val="20"/>
                <w:szCs w:val="20"/>
              </w:rPr>
            </w:pPr>
          </w:p>
        </w:tc>
        <w:tc>
          <w:tcPr>
            <w:tcW w:w="1138" w:type="dxa"/>
            <w:tcBorders>
              <w:top w:val="nil"/>
              <w:left w:val="nil"/>
              <w:bottom w:val="nil"/>
              <w:right w:val="nil"/>
            </w:tcBorders>
            <w:shd w:val="clear" w:color="auto" w:fill="auto"/>
            <w:noWrap/>
            <w:vAlign w:val="bottom"/>
            <w:hideMark/>
          </w:tcPr>
          <w:p w14:paraId="39095F51" w14:textId="77777777" w:rsidR="006D7DBE" w:rsidRDefault="006D7DBE" w:rsidP="004E3D8A">
            <w:pPr>
              <w:jc w:val="center"/>
              <w:rPr>
                <w:sz w:val="20"/>
                <w:szCs w:val="20"/>
              </w:rPr>
            </w:pPr>
          </w:p>
        </w:tc>
        <w:tc>
          <w:tcPr>
            <w:tcW w:w="1584" w:type="dxa"/>
            <w:tcBorders>
              <w:top w:val="nil"/>
              <w:left w:val="nil"/>
              <w:bottom w:val="nil"/>
              <w:right w:val="nil"/>
            </w:tcBorders>
            <w:shd w:val="clear" w:color="auto" w:fill="auto"/>
            <w:noWrap/>
            <w:vAlign w:val="bottom"/>
            <w:hideMark/>
          </w:tcPr>
          <w:p w14:paraId="379A673D" w14:textId="77777777" w:rsidR="006D7DBE" w:rsidRDefault="006D7DBE" w:rsidP="004E3D8A">
            <w:pPr>
              <w:jc w:val="center"/>
              <w:rPr>
                <w:sz w:val="20"/>
                <w:szCs w:val="20"/>
              </w:rPr>
            </w:pPr>
          </w:p>
        </w:tc>
        <w:tc>
          <w:tcPr>
            <w:tcW w:w="1840" w:type="dxa"/>
            <w:tcBorders>
              <w:top w:val="nil"/>
              <w:left w:val="nil"/>
              <w:bottom w:val="nil"/>
              <w:right w:val="nil"/>
            </w:tcBorders>
            <w:shd w:val="clear" w:color="auto" w:fill="auto"/>
            <w:noWrap/>
            <w:vAlign w:val="bottom"/>
            <w:hideMark/>
          </w:tcPr>
          <w:p w14:paraId="39776D92" w14:textId="77777777" w:rsidR="006D7DBE" w:rsidRDefault="006D7DBE" w:rsidP="004E3D8A">
            <w:pPr>
              <w:jc w:val="center"/>
              <w:rPr>
                <w:sz w:val="20"/>
                <w:szCs w:val="20"/>
              </w:rPr>
            </w:pPr>
          </w:p>
        </w:tc>
      </w:tr>
      <w:tr w:rsidR="006D7DBE" w14:paraId="722452AC" w14:textId="77777777" w:rsidTr="004E3D8A">
        <w:trPr>
          <w:trHeight w:val="330"/>
        </w:trPr>
        <w:tc>
          <w:tcPr>
            <w:tcW w:w="5603" w:type="dxa"/>
            <w:gridSpan w:val="2"/>
            <w:tcBorders>
              <w:top w:val="nil"/>
              <w:left w:val="nil"/>
              <w:bottom w:val="nil"/>
              <w:right w:val="nil"/>
            </w:tcBorders>
            <w:shd w:val="clear" w:color="auto" w:fill="auto"/>
            <w:noWrap/>
            <w:vAlign w:val="bottom"/>
            <w:hideMark/>
          </w:tcPr>
          <w:p w14:paraId="3AE23934" w14:textId="77777777" w:rsidR="006D7DBE" w:rsidRDefault="006D7DBE" w:rsidP="004E3D8A">
            <w:pPr>
              <w:rPr>
                <w:rFonts w:ascii="Arial" w:hAnsi="Arial" w:cs="Arial"/>
                <w:b/>
                <w:bCs/>
                <w:color w:val="000000"/>
              </w:rPr>
            </w:pPr>
            <w:r>
              <w:rPr>
                <w:rFonts w:ascii="Arial" w:hAnsi="Arial" w:cs="Arial"/>
                <w:b/>
                <w:bCs/>
                <w:color w:val="000000"/>
              </w:rPr>
              <w:t>Κατηγορία Μελετών: ..., …</w:t>
            </w:r>
          </w:p>
        </w:tc>
        <w:tc>
          <w:tcPr>
            <w:tcW w:w="1456" w:type="dxa"/>
            <w:tcBorders>
              <w:top w:val="nil"/>
              <w:left w:val="nil"/>
              <w:bottom w:val="nil"/>
              <w:right w:val="nil"/>
            </w:tcBorders>
            <w:shd w:val="clear" w:color="auto" w:fill="auto"/>
            <w:noWrap/>
            <w:vAlign w:val="bottom"/>
            <w:hideMark/>
          </w:tcPr>
          <w:p w14:paraId="13B964F9" w14:textId="77777777" w:rsidR="006D7DBE" w:rsidRDefault="006D7DBE" w:rsidP="004E3D8A">
            <w:pPr>
              <w:rPr>
                <w:rFonts w:ascii="Arial" w:hAnsi="Arial" w:cs="Arial"/>
                <w:b/>
                <w:bCs/>
                <w:color w:val="000000"/>
              </w:rPr>
            </w:pPr>
          </w:p>
        </w:tc>
        <w:tc>
          <w:tcPr>
            <w:tcW w:w="934" w:type="dxa"/>
            <w:tcBorders>
              <w:top w:val="nil"/>
              <w:left w:val="nil"/>
              <w:bottom w:val="nil"/>
              <w:right w:val="nil"/>
            </w:tcBorders>
            <w:shd w:val="clear" w:color="auto" w:fill="auto"/>
            <w:noWrap/>
            <w:vAlign w:val="bottom"/>
            <w:hideMark/>
          </w:tcPr>
          <w:p w14:paraId="4A635935" w14:textId="77777777" w:rsidR="006D7DBE" w:rsidRDefault="006D7DBE" w:rsidP="004E3D8A">
            <w:pPr>
              <w:rPr>
                <w:sz w:val="20"/>
                <w:szCs w:val="20"/>
              </w:rPr>
            </w:pPr>
          </w:p>
        </w:tc>
        <w:tc>
          <w:tcPr>
            <w:tcW w:w="646" w:type="dxa"/>
            <w:tcBorders>
              <w:top w:val="nil"/>
              <w:left w:val="nil"/>
              <w:bottom w:val="nil"/>
              <w:right w:val="nil"/>
            </w:tcBorders>
            <w:shd w:val="clear" w:color="auto" w:fill="auto"/>
            <w:noWrap/>
            <w:vAlign w:val="bottom"/>
            <w:hideMark/>
          </w:tcPr>
          <w:p w14:paraId="60621B4C" w14:textId="77777777" w:rsidR="006D7DBE" w:rsidRDefault="006D7DBE" w:rsidP="004E3D8A">
            <w:pPr>
              <w:rPr>
                <w:sz w:val="20"/>
                <w:szCs w:val="20"/>
              </w:rPr>
            </w:pPr>
          </w:p>
        </w:tc>
        <w:tc>
          <w:tcPr>
            <w:tcW w:w="1138" w:type="dxa"/>
            <w:tcBorders>
              <w:top w:val="nil"/>
              <w:left w:val="nil"/>
              <w:bottom w:val="nil"/>
              <w:right w:val="nil"/>
            </w:tcBorders>
            <w:shd w:val="clear" w:color="auto" w:fill="auto"/>
            <w:noWrap/>
            <w:vAlign w:val="bottom"/>
            <w:hideMark/>
          </w:tcPr>
          <w:p w14:paraId="2EBE12AB" w14:textId="77777777" w:rsidR="006D7DBE" w:rsidRDefault="006D7DBE" w:rsidP="004E3D8A">
            <w:pPr>
              <w:rPr>
                <w:sz w:val="20"/>
                <w:szCs w:val="20"/>
              </w:rPr>
            </w:pPr>
          </w:p>
        </w:tc>
        <w:tc>
          <w:tcPr>
            <w:tcW w:w="1584" w:type="dxa"/>
            <w:tcBorders>
              <w:top w:val="nil"/>
              <w:left w:val="nil"/>
              <w:bottom w:val="nil"/>
              <w:right w:val="nil"/>
            </w:tcBorders>
            <w:shd w:val="clear" w:color="auto" w:fill="auto"/>
            <w:noWrap/>
            <w:vAlign w:val="bottom"/>
            <w:hideMark/>
          </w:tcPr>
          <w:p w14:paraId="4CDEFEB7" w14:textId="77777777" w:rsidR="006D7DBE" w:rsidRDefault="006D7DBE" w:rsidP="004E3D8A">
            <w:pPr>
              <w:rPr>
                <w:sz w:val="20"/>
                <w:szCs w:val="20"/>
              </w:rPr>
            </w:pPr>
          </w:p>
        </w:tc>
        <w:tc>
          <w:tcPr>
            <w:tcW w:w="1840" w:type="dxa"/>
            <w:tcBorders>
              <w:top w:val="nil"/>
              <w:left w:val="nil"/>
              <w:bottom w:val="nil"/>
              <w:right w:val="nil"/>
            </w:tcBorders>
            <w:shd w:val="clear" w:color="auto" w:fill="auto"/>
            <w:noWrap/>
            <w:vAlign w:val="bottom"/>
            <w:hideMark/>
          </w:tcPr>
          <w:p w14:paraId="21DE8F18" w14:textId="77777777" w:rsidR="006D7DBE" w:rsidRDefault="006D7DBE" w:rsidP="004E3D8A">
            <w:pPr>
              <w:rPr>
                <w:sz w:val="20"/>
                <w:szCs w:val="20"/>
              </w:rPr>
            </w:pPr>
          </w:p>
        </w:tc>
      </w:tr>
      <w:tr w:rsidR="006D7DBE" w14:paraId="4F73D986" w14:textId="77777777" w:rsidTr="004E3D8A">
        <w:trPr>
          <w:trHeight w:val="225"/>
        </w:trPr>
        <w:tc>
          <w:tcPr>
            <w:tcW w:w="512"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6849135" w14:textId="77777777" w:rsidR="006D7DBE" w:rsidRDefault="006D7DBE" w:rsidP="004E3D8A">
            <w:pPr>
              <w:jc w:val="center"/>
              <w:rPr>
                <w:rFonts w:ascii="Arial" w:hAnsi="Arial" w:cs="Arial"/>
                <w:b/>
                <w:bCs/>
                <w:color w:val="000000"/>
                <w:sz w:val="16"/>
                <w:szCs w:val="16"/>
              </w:rPr>
            </w:pPr>
            <w:r>
              <w:rPr>
                <w:rFonts w:ascii="Arial" w:hAnsi="Arial" w:cs="Arial"/>
                <w:b/>
                <w:bCs/>
                <w:color w:val="000000"/>
                <w:sz w:val="16"/>
                <w:szCs w:val="16"/>
              </w:rPr>
              <w:t>Α/Α</w:t>
            </w:r>
          </w:p>
        </w:tc>
        <w:tc>
          <w:tcPr>
            <w:tcW w:w="5091" w:type="dxa"/>
            <w:vMerge w:val="restart"/>
            <w:tcBorders>
              <w:top w:val="single" w:sz="8" w:space="0" w:color="auto"/>
              <w:left w:val="single" w:sz="4" w:space="0" w:color="auto"/>
              <w:bottom w:val="single" w:sz="4" w:space="0" w:color="auto"/>
              <w:right w:val="nil"/>
            </w:tcBorders>
            <w:shd w:val="clear" w:color="auto" w:fill="auto"/>
            <w:noWrap/>
            <w:vAlign w:val="center"/>
            <w:hideMark/>
          </w:tcPr>
          <w:p w14:paraId="56C3A0DA" w14:textId="77777777" w:rsidR="006D7DBE" w:rsidRDefault="006D7DBE" w:rsidP="004E3D8A">
            <w:pPr>
              <w:jc w:val="center"/>
              <w:rPr>
                <w:rFonts w:ascii="Arial" w:hAnsi="Arial" w:cs="Arial"/>
                <w:b/>
                <w:bCs/>
                <w:color w:val="000000"/>
                <w:sz w:val="16"/>
                <w:szCs w:val="16"/>
              </w:rPr>
            </w:pPr>
            <w:r>
              <w:rPr>
                <w:rFonts w:ascii="Arial" w:hAnsi="Arial" w:cs="Arial"/>
                <w:b/>
                <w:bCs/>
                <w:color w:val="000000"/>
                <w:sz w:val="16"/>
                <w:szCs w:val="16"/>
              </w:rPr>
              <w:t>Τίτλος και σύντομη περιγραφή Μελέτης</w:t>
            </w:r>
          </w:p>
        </w:tc>
        <w:tc>
          <w:tcPr>
            <w:tcW w:w="1456"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9FEBC1D" w14:textId="77777777" w:rsidR="006D7DBE" w:rsidRDefault="006D7DBE" w:rsidP="004E3D8A">
            <w:pPr>
              <w:jc w:val="center"/>
              <w:rPr>
                <w:rFonts w:ascii="Arial" w:hAnsi="Arial" w:cs="Arial"/>
                <w:b/>
                <w:bCs/>
                <w:color w:val="000000"/>
                <w:sz w:val="16"/>
                <w:szCs w:val="16"/>
              </w:rPr>
            </w:pPr>
            <w:r>
              <w:rPr>
                <w:rFonts w:ascii="Arial" w:hAnsi="Arial" w:cs="Arial"/>
                <w:b/>
                <w:bCs/>
                <w:color w:val="000000"/>
                <w:sz w:val="16"/>
                <w:szCs w:val="16"/>
              </w:rPr>
              <w:t>Εργοδότης</w:t>
            </w:r>
          </w:p>
        </w:tc>
        <w:tc>
          <w:tcPr>
            <w:tcW w:w="1580" w:type="dxa"/>
            <w:gridSpan w:val="2"/>
            <w:tcBorders>
              <w:top w:val="single" w:sz="8" w:space="0" w:color="auto"/>
              <w:left w:val="nil"/>
              <w:bottom w:val="single" w:sz="4" w:space="0" w:color="auto"/>
              <w:right w:val="single" w:sz="4" w:space="0" w:color="auto"/>
            </w:tcBorders>
            <w:shd w:val="clear" w:color="auto" w:fill="auto"/>
            <w:noWrap/>
            <w:vAlign w:val="bottom"/>
            <w:hideMark/>
          </w:tcPr>
          <w:p w14:paraId="2C83741C" w14:textId="77777777" w:rsidR="006D7DBE" w:rsidRDefault="006D7DBE" w:rsidP="004E3D8A">
            <w:pPr>
              <w:jc w:val="center"/>
              <w:rPr>
                <w:rFonts w:ascii="Arial" w:hAnsi="Arial" w:cs="Arial"/>
                <w:b/>
                <w:bCs/>
                <w:color w:val="000000"/>
                <w:sz w:val="16"/>
                <w:szCs w:val="16"/>
              </w:rPr>
            </w:pPr>
            <w:r>
              <w:rPr>
                <w:rFonts w:ascii="Arial" w:hAnsi="Arial" w:cs="Arial"/>
                <w:b/>
                <w:bCs/>
                <w:color w:val="000000"/>
                <w:sz w:val="16"/>
                <w:szCs w:val="16"/>
              </w:rPr>
              <w:t>Ημερομηνία</w:t>
            </w:r>
          </w:p>
        </w:tc>
        <w:tc>
          <w:tcPr>
            <w:tcW w:w="1138" w:type="dxa"/>
            <w:tcBorders>
              <w:top w:val="single" w:sz="8" w:space="0" w:color="auto"/>
              <w:left w:val="nil"/>
              <w:bottom w:val="single" w:sz="4" w:space="0" w:color="auto"/>
              <w:right w:val="single" w:sz="4" w:space="0" w:color="auto"/>
            </w:tcBorders>
            <w:shd w:val="clear" w:color="auto" w:fill="auto"/>
            <w:noWrap/>
            <w:vAlign w:val="bottom"/>
            <w:hideMark/>
          </w:tcPr>
          <w:p w14:paraId="4A0A2C44" w14:textId="77777777" w:rsidR="006D7DBE" w:rsidRDefault="006D7DBE" w:rsidP="004E3D8A">
            <w:pPr>
              <w:jc w:val="center"/>
              <w:rPr>
                <w:rFonts w:ascii="Arial" w:hAnsi="Arial" w:cs="Arial"/>
                <w:b/>
                <w:bCs/>
                <w:color w:val="000000"/>
                <w:sz w:val="16"/>
                <w:szCs w:val="16"/>
              </w:rPr>
            </w:pPr>
            <w:r>
              <w:rPr>
                <w:rFonts w:ascii="Arial" w:hAnsi="Arial" w:cs="Arial"/>
                <w:b/>
                <w:bCs/>
                <w:color w:val="000000"/>
                <w:sz w:val="16"/>
                <w:szCs w:val="16"/>
              </w:rPr>
              <w:t>Αμοιβή</w:t>
            </w:r>
          </w:p>
        </w:tc>
        <w:tc>
          <w:tcPr>
            <w:tcW w:w="1584" w:type="dxa"/>
            <w:tcBorders>
              <w:top w:val="single" w:sz="8" w:space="0" w:color="auto"/>
              <w:left w:val="nil"/>
              <w:bottom w:val="single" w:sz="4" w:space="0" w:color="auto"/>
              <w:right w:val="single" w:sz="4" w:space="0" w:color="auto"/>
            </w:tcBorders>
            <w:shd w:val="clear" w:color="auto" w:fill="auto"/>
            <w:noWrap/>
            <w:vAlign w:val="bottom"/>
            <w:hideMark/>
          </w:tcPr>
          <w:p w14:paraId="0350FB3B" w14:textId="77777777" w:rsidR="006D7DBE" w:rsidRDefault="006D7DBE" w:rsidP="004E3D8A">
            <w:pPr>
              <w:jc w:val="center"/>
              <w:rPr>
                <w:rFonts w:ascii="Arial" w:hAnsi="Arial" w:cs="Arial"/>
                <w:b/>
                <w:bCs/>
                <w:color w:val="000000"/>
                <w:sz w:val="16"/>
                <w:szCs w:val="16"/>
              </w:rPr>
            </w:pPr>
            <w:r>
              <w:rPr>
                <w:rFonts w:ascii="Arial" w:hAnsi="Arial" w:cs="Arial"/>
                <w:b/>
                <w:bCs/>
                <w:color w:val="000000"/>
                <w:sz w:val="16"/>
                <w:szCs w:val="16"/>
              </w:rPr>
              <w:t>Ποσοστό</w:t>
            </w:r>
          </w:p>
        </w:tc>
        <w:tc>
          <w:tcPr>
            <w:tcW w:w="1840" w:type="dxa"/>
            <w:vMerge w:val="restar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54C2C7B2" w14:textId="77777777" w:rsidR="006D7DBE" w:rsidRDefault="006D7DBE" w:rsidP="004E3D8A">
            <w:pPr>
              <w:jc w:val="center"/>
              <w:rPr>
                <w:rFonts w:ascii="Arial" w:hAnsi="Arial" w:cs="Arial"/>
                <w:b/>
                <w:bCs/>
                <w:color w:val="000000"/>
                <w:sz w:val="16"/>
                <w:szCs w:val="16"/>
              </w:rPr>
            </w:pPr>
            <w:r>
              <w:rPr>
                <w:rFonts w:ascii="Arial" w:hAnsi="Arial" w:cs="Arial"/>
                <w:b/>
                <w:bCs/>
                <w:color w:val="000000"/>
                <w:sz w:val="16"/>
                <w:szCs w:val="16"/>
              </w:rPr>
              <w:t>Αποδεικτικό**</w:t>
            </w:r>
          </w:p>
        </w:tc>
      </w:tr>
      <w:tr w:rsidR="006D7DBE" w14:paraId="4CA70348" w14:textId="77777777" w:rsidTr="004E3D8A">
        <w:trPr>
          <w:trHeight w:val="315"/>
        </w:trPr>
        <w:tc>
          <w:tcPr>
            <w:tcW w:w="512" w:type="dxa"/>
            <w:vMerge/>
            <w:tcBorders>
              <w:top w:val="single" w:sz="8" w:space="0" w:color="auto"/>
              <w:left w:val="single" w:sz="8" w:space="0" w:color="auto"/>
              <w:bottom w:val="single" w:sz="4" w:space="0" w:color="auto"/>
              <w:right w:val="single" w:sz="4" w:space="0" w:color="auto"/>
            </w:tcBorders>
            <w:vAlign w:val="center"/>
            <w:hideMark/>
          </w:tcPr>
          <w:p w14:paraId="2A6CBCB4" w14:textId="77777777" w:rsidR="006D7DBE" w:rsidRDefault="006D7DBE" w:rsidP="004E3D8A">
            <w:pPr>
              <w:rPr>
                <w:rFonts w:ascii="Arial" w:hAnsi="Arial" w:cs="Arial"/>
                <w:b/>
                <w:bCs/>
                <w:color w:val="000000"/>
                <w:sz w:val="16"/>
                <w:szCs w:val="16"/>
              </w:rPr>
            </w:pPr>
          </w:p>
        </w:tc>
        <w:tc>
          <w:tcPr>
            <w:tcW w:w="5091" w:type="dxa"/>
            <w:vMerge/>
            <w:tcBorders>
              <w:top w:val="single" w:sz="8" w:space="0" w:color="auto"/>
              <w:left w:val="single" w:sz="4" w:space="0" w:color="auto"/>
              <w:bottom w:val="single" w:sz="4" w:space="0" w:color="auto"/>
              <w:right w:val="nil"/>
            </w:tcBorders>
            <w:vAlign w:val="center"/>
            <w:hideMark/>
          </w:tcPr>
          <w:p w14:paraId="289002C2" w14:textId="77777777" w:rsidR="006D7DBE" w:rsidRDefault="006D7DBE" w:rsidP="004E3D8A">
            <w:pPr>
              <w:rPr>
                <w:rFonts w:ascii="Arial" w:hAnsi="Arial" w:cs="Arial"/>
                <w:b/>
                <w:bCs/>
                <w:color w:val="000000"/>
                <w:sz w:val="16"/>
                <w:szCs w:val="16"/>
              </w:rPr>
            </w:pPr>
          </w:p>
        </w:tc>
        <w:tc>
          <w:tcPr>
            <w:tcW w:w="1456" w:type="dxa"/>
            <w:vMerge/>
            <w:tcBorders>
              <w:top w:val="single" w:sz="8" w:space="0" w:color="auto"/>
              <w:left w:val="single" w:sz="8" w:space="0" w:color="auto"/>
              <w:bottom w:val="single" w:sz="4" w:space="0" w:color="auto"/>
              <w:right w:val="single" w:sz="4" w:space="0" w:color="auto"/>
            </w:tcBorders>
            <w:vAlign w:val="center"/>
            <w:hideMark/>
          </w:tcPr>
          <w:p w14:paraId="37C69D40" w14:textId="77777777" w:rsidR="006D7DBE" w:rsidRDefault="006D7DBE" w:rsidP="004E3D8A">
            <w:pPr>
              <w:rPr>
                <w:rFonts w:ascii="Arial" w:hAnsi="Arial" w:cs="Arial"/>
                <w:b/>
                <w:bCs/>
                <w:color w:val="000000"/>
                <w:sz w:val="16"/>
                <w:szCs w:val="16"/>
              </w:rPr>
            </w:pPr>
          </w:p>
        </w:tc>
        <w:tc>
          <w:tcPr>
            <w:tcW w:w="934" w:type="dxa"/>
            <w:tcBorders>
              <w:top w:val="nil"/>
              <w:left w:val="nil"/>
              <w:bottom w:val="nil"/>
              <w:right w:val="single" w:sz="4" w:space="0" w:color="auto"/>
            </w:tcBorders>
            <w:shd w:val="clear" w:color="auto" w:fill="auto"/>
            <w:noWrap/>
            <w:vAlign w:val="center"/>
            <w:hideMark/>
          </w:tcPr>
          <w:p w14:paraId="598B72BF" w14:textId="77777777" w:rsidR="006D7DBE" w:rsidRDefault="006D7DBE" w:rsidP="004E3D8A">
            <w:pPr>
              <w:jc w:val="center"/>
              <w:rPr>
                <w:rFonts w:ascii="Arial" w:hAnsi="Arial" w:cs="Arial"/>
                <w:b/>
                <w:bCs/>
                <w:color w:val="000000"/>
                <w:sz w:val="16"/>
                <w:szCs w:val="16"/>
              </w:rPr>
            </w:pPr>
            <w:r>
              <w:rPr>
                <w:rFonts w:ascii="Arial" w:hAnsi="Arial" w:cs="Arial"/>
                <w:b/>
                <w:bCs/>
                <w:color w:val="000000"/>
                <w:sz w:val="16"/>
                <w:szCs w:val="16"/>
              </w:rPr>
              <w:t>έναρξη</w:t>
            </w:r>
          </w:p>
        </w:tc>
        <w:tc>
          <w:tcPr>
            <w:tcW w:w="646" w:type="dxa"/>
            <w:tcBorders>
              <w:top w:val="nil"/>
              <w:left w:val="nil"/>
              <w:bottom w:val="nil"/>
              <w:right w:val="single" w:sz="4" w:space="0" w:color="auto"/>
            </w:tcBorders>
            <w:shd w:val="clear" w:color="auto" w:fill="auto"/>
            <w:noWrap/>
            <w:vAlign w:val="center"/>
            <w:hideMark/>
          </w:tcPr>
          <w:p w14:paraId="55BDE2B3" w14:textId="77777777" w:rsidR="006D7DBE" w:rsidRDefault="006D7DBE" w:rsidP="004E3D8A">
            <w:pPr>
              <w:jc w:val="center"/>
              <w:rPr>
                <w:rFonts w:ascii="Arial" w:hAnsi="Arial" w:cs="Arial"/>
                <w:b/>
                <w:bCs/>
                <w:color w:val="000000"/>
                <w:sz w:val="16"/>
                <w:szCs w:val="16"/>
              </w:rPr>
            </w:pPr>
            <w:r>
              <w:rPr>
                <w:rFonts w:ascii="Arial" w:hAnsi="Arial" w:cs="Arial"/>
                <w:b/>
                <w:bCs/>
                <w:color w:val="000000"/>
                <w:sz w:val="16"/>
                <w:szCs w:val="16"/>
              </w:rPr>
              <w:t>λήξη</w:t>
            </w:r>
          </w:p>
        </w:tc>
        <w:tc>
          <w:tcPr>
            <w:tcW w:w="1138" w:type="dxa"/>
            <w:tcBorders>
              <w:top w:val="nil"/>
              <w:left w:val="nil"/>
              <w:bottom w:val="nil"/>
              <w:right w:val="single" w:sz="4" w:space="0" w:color="auto"/>
            </w:tcBorders>
            <w:shd w:val="clear" w:color="auto" w:fill="auto"/>
            <w:noWrap/>
            <w:vAlign w:val="bottom"/>
            <w:hideMark/>
          </w:tcPr>
          <w:p w14:paraId="70AEDAA5" w14:textId="77777777" w:rsidR="006D7DBE" w:rsidRDefault="006D7DBE" w:rsidP="004E3D8A">
            <w:pPr>
              <w:jc w:val="center"/>
              <w:rPr>
                <w:rFonts w:ascii="Arial" w:hAnsi="Arial" w:cs="Arial"/>
                <w:b/>
                <w:bCs/>
                <w:color w:val="000000"/>
                <w:sz w:val="16"/>
                <w:szCs w:val="16"/>
              </w:rPr>
            </w:pPr>
            <w:r>
              <w:rPr>
                <w:rFonts w:ascii="Arial" w:hAnsi="Arial" w:cs="Arial"/>
                <w:b/>
                <w:bCs/>
                <w:color w:val="000000"/>
                <w:sz w:val="16"/>
                <w:szCs w:val="16"/>
              </w:rPr>
              <w:t>μελέτης*</w:t>
            </w:r>
          </w:p>
        </w:tc>
        <w:tc>
          <w:tcPr>
            <w:tcW w:w="1584" w:type="dxa"/>
            <w:tcBorders>
              <w:top w:val="nil"/>
              <w:left w:val="nil"/>
              <w:bottom w:val="nil"/>
              <w:right w:val="single" w:sz="4" w:space="0" w:color="auto"/>
            </w:tcBorders>
            <w:shd w:val="clear" w:color="auto" w:fill="auto"/>
            <w:noWrap/>
            <w:vAlign w:val="bottom"/>
            <w:hideMark/>
          </w:tcPr>
          <w:p w14:paraId="7F06E22D" w14:textId="77777777" w:rsidR="006D7DBE" w:rsidRDefault="006D7DBE" w:rsidP="004E3D8A">
            <w:pPr>
              <w:jc w:val="center"/>
              <w:rPr>
                <w:rFonts w:ascii="Arial" w:hAnsi="Arial" w:cs="Arial"/>
                <w:b/>
                <w:bCs/>
                <w:color w:val="000000"/>
                <w:sz w:val="16"/>
                <w:szCs w:val="16"/>
              </w:rPr>
            </w:pPr>
            <w:r>
              <w:rPr>
                <w:rFonts w:ascii="Arial" w:hAnsi="Arial" w:cs="Arial"/>
                <w:b/>
                <w:bCs/>
                <w:color w:val="000000"/>
                <w:sz w:val="16"/>
                <w:szCs w:val="16"/>
              </w:rPr>
              <w:t>συμμετοχής</w:t>
            </w:r>
          </w:p>
        </w:tc>
        <w:tc>
          <w:tcPr>
            <w:tcW w:w="1840" w:type="dxa"/>
            <w:vMerge/>
            <w:tcBorders>
              <w:top w:val="single" w:sz="8" w:space="0" w:color="auto"/>
              <w:left w:val="single" w:sz="4" w:space="0" w:color="auto"/>
              <w:bottom w:val="single" w:sz="4" w:space="0" w:color="auto"/>
              <w:right w:val="single" w:sz="8" w:space="0" w:color="auto"/>
            </w:tcBorders>
            <w:vAlign w:val="center"/>
            <w:hideMark/>
          </w:tcPr>
          <w:p w14:paraId="461FCA77" w14:textId="77777777" w:rsidR="006D7DBE" w:rsidRDefault="006D7DBE" w:rsidP="004E3D8A">
            <w:pPr>
              <w:rPr>
                <w:rFonts w:ascii="Arial" w:hAnsi="Arial" w:cs="Arial"/>
                <w:b/>
                <w:bCs/>
                <w:color w:val="000000"/>
                <w:sz w:val="16"/>
                <w:szCs w:val="16"/>
              </w:rPr>
            </w:pPr>
          </w:p>
        </w:tc>
      </w:tr>
      <w:tr w:rsidR="006D7DBE" w14:paraId="131F62FE" w14:textId="77777777" w:rsidTr="004E3D8A">
        <w:trPr>
          <w:trHeight w:val="315"/>
        </w:trPr>
        <w:tc>
          <w:tcPr>
            <w:tcW w:w="512" w:type="dxa"/>
            <w:tcBorders>
              <w:top w:val="single" w:sz="8" w:space="0" w:color="auto"/>
              <w:left w:val="single" w:sz="8" w:space="0" w:color="auto"/>
              <w:bottom w:val="nil"/>
              <w:right w:val="single" w:sz="4" w:space="0" w:color="auto"/>
            </w:tcBorders>
            <w:shd w:val="clear" w:color="auto" w:fill="auto"/>
            <w:noWrap/>
            <w:vAlign w:val="center"/>
            <w:hideMark/>
          </w:tcPr>
          <w:p w14:paraId="3E35C902" w14:textId="77777777" w:rsidR="006D7DBE" w:rsidRDefault="006D7DBE" w:rsidP="004E3D8A">
            <w:pPr>
              <w:jc w:val="center"/>
              <w:rPr>
                <w:rFonts w:ascii="Arial" w:hAnsi="Arial" w:cs="Arial"/>
                <w:b/>
                <w:bCs/>
                <w:color w:val="000000"/>
                <w:sz w:val="16"/>
                <w:szCs w:val="16"/>
              </w:rPr>
            </w:pPr>
            <w:r>
              <w:rPr>
                <w:rFonts w:ascii="Arial" w:hAnsi="Arial" w:cs="Arial"/>
                <w:b/>
                <w:bCs/>
                <w:color w:val="000000"/>
                <w:sz w:val="16"/>
                <w:szCs w:val="16"/>
              </w:rPr>
              <w:t>(1)</w:t>
            </w:r>
          </w:p>
        </w:tc>
        <w:tc>
          <w:tcPr>
            <w:tcW w:w="5091" w:type="dxa"/>
            <w:tcBorders>
              <w:top w:val="single" w:sz="8" w:space="0" w:color="auto"/>
              <w:left w:val="nil"/>
              <w:bottom w:val="nil"/>
              <w:right w:val="nil"/>
            </w:tcBorders>
            <w:shd w:val="clear" w:color="auto" w:fill="auto"/>
            <w:noWrap/>
            <w:vAlign w:val="center"/>
            <w:hideMark/>
          </w:tcPr>
          <w:p w14:paraId="306D2220" w14:textId="77777777" w:rsidR="006D7DBE" w:rsidRDefault="006D7DBE" w:rsidP="004E3D8A">
            <w:pPr>
              <w:jc w:val="center"/>
              <w:rPr>
                <w:rFonts w:ascii="Arial" w:hAnsi="Arial" w:cs="Arial"/>
                <w:b/>
                <w:bCs/>
                <w:color w:val="000000"/>
                <w:sz w:val="16"/>
                <w:szCs w:val="16"/>
              </w:rPr>
            </w:pPr>
            <w:r>
              <w:rPr>
                <w:rFonts w:ascii="Arial" w:hAnsi="Arial" w:cs="Arial"/>
                <w:b/>
                <w:bCs/>
                <w:color w:val="000000"/>
                <w:sz w:val="16"/>
                <w:szCs w:val="16"/>
              </w:rPr>
              <w:t>(2)</w:t>
            </w:r>
          </w:p>
        </w:tc>
        <w:tc>
          <w:tcPr>
            <w:tcW w:w="1456" w:type="dxa"/>
            <w:tcBorders>
              <w:top w:val="single" w:sz="8" w:space="0" w:color="auto"/>
              <w:left w:val="single" w:sz="8" w:space="0" w:color="auto"/>
              <w:bottom w:val="nil"/>
              <w:right w:val="single" w:sz="4" w:space="0" w:color="auto"/>
            </w:tcBorders>
            <w:shd w:val="clear" w:color="auto" w:fill="auto"/>
            <w:noWrap/>
            <w:vAlign w:val="center"/>
            <w:hideMark/>
          </w:tcPr>
          <w:p w14:paraId="65C2FBA4" w14:textId="77777777" w:rsidR="006D7DBE" w:rsidRDefault="006D7DBE" w:rsidP="004E3D8A">
            <w:pPr>
              <w:jc w:val="center"/>
              <w:rPr>
                <w:rFonts w:ascii="Arial" w:hAnsi="Arial" w:cs="Arial"/>
                <w:b/>
                <w:bCs/>
                <w:color w:val="000000"/>
                <w:sz w:val="16"/>
                <w:szCs w:val="16"/>
              </w:rPr>
            </w:pPr>
            <w:r>
              <w:rPr>
                <w:rFonts w:ascii="Arial" w:hAnsi="Arial" w:cs="Arial"/>
                <w:b/>
                <w:bCs/>
                <w:color w:val="000000"/>
                <w:sz w:val="16"/>
                <w:szCs w:val="16"/>
              </w:rPr>
              <w:t>(3)</w:t>
            </w:r>
          </w:p>
        </w:tc>
        <w:tc>
          <w:tcPr>
            <w:tcW w:w="934" w:type="dxa"/>
            <w:tcBorders>
              <w:top w:val="single" w:sz="8" w:space="0" w:color="auto"/>
              <w:left w:val="nil"/>
              <w:bottom w:val="nil"/>
              <w:right w:val="single" w:sz="4" w:space="0" w:color="auto"/>
            </w:tcBorders>
            <w:shd w:val="clear" w:color="auto" w:fill="auto"/>
            <w:noWrap/>
            <w:vAlign w:val="center"/>
            <w:hideMark/>
          </w:tcPr>
          <w:p w14:paraId="043CB080" w14:textId="77777777" w:rsidR="006D7DBE" w:rsidRDefault="006D7DBE" w:rsidP="004E3D8A">
            <w:pPr>
              <w:jc w:val="center"/>
              <w:rPr>
                <w:rFonts w:ascii="Arial" w:hAnsi="Arial" w:cs="Arial"/>
                <w:b/>
                <w:bCs/>
                <w:color w:val="000000"/>
                <w:sz w:val="16"/>
                <w:szCs w:val="16"/>
              </w:rPr>
            </w:pPr>
            <w:r>
              <w:rPr>
                <w:rFonts w:ascii="Arial" w:hAnsi="Arial" w:cs="Arial"/>
                <w:b/>
                <w:bCs/>
                <w:color w:val="000000"/>
                <w:sz w:val="16"/>
                <w:szCs w:val="16"/>
              </w:rPr>
              <w:t>(4)</w:t>
            </w:r>
          </w:p>
        </w:tc>
        <w:tc>
          <w:tcPr>
            <w:tcW w:w="646" w:type="dxa"/>
            <w:tcBorders>
              <w:top w:val="single" w:sz="8" w:space="0" w:color="auto"/>
              <w:left w:val="nil"/>
              <w:bottom w:val="nil"/>
              <w:right w:val="single" w:sz="4" w:space="0" w:color="auto"/>
            </w:tcBorders>
            <w:shd w:val="clear" w:color="auto" w:fill="auto"/>
            <w:noWrap/>
            <w:vAlign w:val="center"/>
            <w:hideMark/>
          </w:tcPr>
          <w:p w14:paraId="274BE3E3" w14:textId="77777777" w:rsidR="006D7DBE" w:rsidRDefault="006D7DBE" w:rsidP="004E3D8A">
            <w:pPr>
              <w:jc w:val="center"/>
              <w:rPr>
                <w:rFonts w:ascii="Arial" w:hAnsi="Arial" w:cs="Arial"/>
                <w:b/>
                <w:bCs/>
                <w:color w:val="000000"/>
                <w:sz w:val="16"/>
                <w:szCs w:val="16"/>
              </w:rPr>
            </w:pPr>
            <w:r>
              <w:rPr>
                <w:rFonts w:ascii="Arial" w:hAnsi="Arial" w:cs="Arial"/>
                <w:b/>
                <w:bCs/>
                <w:color w:val="000000"/>
                <w:sz w:val="16"/>
                <w:szCs w:val="16"/>
              </w:rPr>
              <w:t>(5)</w:t>
            </w:r>
          </w:p>
        </w:tc>
        <w:tc>
          <w:tcPr>
            <w:tcW w:w="1138" w:type="dxa"/>
            <w:tcBorders>
              <w:top w:val="single" w:sz="8" w:space="0" w:color="auto"/>
              <w:left w:val="nil"/>
              <w:bottom w:val="nil"/>
              <w:right w:val="single" w:sz="4" w:space="0" w:color="auto"/>
            </w:tcBorders>
            <w:shd w:val="clear" w:color="auto" w:fill="auto"/>
            <w:noWrap/>
            <w:vAlign w:val="center"/>
            <w:hideMark/>
          </w:tcPr>
          <w:p w14:paraId="25723696" w14:textId="77777777" w:rsidR="006D7DBE" w:rsidRDefault="006D7DBE" w:rsidP="004E3D8A">
            <w:pPr>
              <w:jc w:val="center"/>
              <w:rPr>
                <w:rFonts w:ascii="Arial" w:hAnsi="Arial" w:cs="Arial"/>
                <w:b/>
                <w:bCs/>
                <w:color w:val="000000"/>
                <w:sz w:val="16"/>
                <w:szCs w:val="16"/>
              </w:rPr>
            </w:pPr>
            <w:r>
              <w:rPr>
                <w:rFonts w:ascii="Arial" w:hAnsi="Arial" w:cs="Arial"/>
                <w:b/>
                <w:bCs/>
                <w:color w:val="000000"/>
                <w:sz w:val="16"/>
                <w:szCs w:val="16"/>
              </w:rPr>
              <w:t>(6)</w:t>
            </w:r>
          </w:p>
        </w:tc>
        <w:tc>
          <w:tcPr>
            <w:tcW w:w="1584" w:type="dxa"/>
            <w:tcBorders>
              <w:top w:val="single" w:sz="8" w:space="0" w:color="auto"/>
              <w:left w:val="nil"/>
              <w:bottom w:val="nil"/>
              <w:right w:val="single" w:sz="4" w:space="0" w:color="auto"/>
            </w:tcBorders>
            <w:shd w:val="clear" w:color="auto" w:fill="auto"/>
            <w:noWrap/>
            <w:vAlign w:val="center"/>
            <w:hideMark/>
          </w:tcPr>
          <w:p w14:paraId="29A4D808" w14:textId="77777777" w:rsidR="006D7DBE" w:rsidRDefault="006D7DBE" w:rsidP="004E3D8A">
            <w:pPr>
              <w:jc w:val="center"/>
              <w:rPr>
                <w:rFonts w:ascii="Arial" w:hAnsi="Arial" w:cs="Arial"/>
                <w:b/>
                <w:bCs/>
                <w:color w:val="000000"/>
                <w:sz w:val="16"/>
                <w:szCs w:val="16"/>
              </w:rPr>
            </w:pPr>
            <w:r>
              <w:rPr>
                <w:rFonts w:ascii="Arial" w:hAnsi="Arial" w:cs="Arial"/>
                <w:b/>
                <w:bCs/>
                <w:color w:val="000000"/>
                <w:sz w:val="16"/>
                <w:szCs w:val="16"/>
              </w:rPr>
              <w:t>(7)</w:t>
            </w:r>
          </w:p>
        </w:tc>
        <w:tc>
          <w:tcPr>
            <w:tcW w:w="1840" w:type="dxa"/>
            <w:tcBorders>
              <w:top w:val="single" w:sz="8" w:space="0" w:color="auto"/>
              <w:left w:val="nil"/>
              <w:bottom w:val="nil"/>
              <w:right w:val="single" w:sz="8" w:space="0" w:color="auto"/>
            </w:tcBorders>
            <w:shd w:val="clear" w:color="auto" w:fill="auto"/>
            <w:noWrap/>
            <w:vAlign w:val="center"/>
            <w:hideMark/>
          </w:tcPr>
          <w:p w14:paraId="340085F2" w14:textId="77777777" w:rsidR="006D7DBE" w:rsidRDefault="006D7DBE" w:rsidP="004E3D8A">
            <w:pPr>
              <w:jc w:val="center"/>
              <w:rPr>
                <w:rFonts w:ascii="Arial" w:hAnsi="Arial" w:cs="Arial"/>
                <w:b/>
                <w:bCs/>
                <w:color w:val="000000"/>
                <w:sz w:val="16"/>
                <w:szCs w:val="16"/>
              </w:rPr>
            </w:pPr>
            <w:r>
              <w:rPr>
                <w:rFonts w:ascii="Arial" w:hAnsi="Arial" w:cs="Arial"/>
                <w:b/>
                <w:bCs/>
                <w:color w:val="000000"/>
                <w:sz w:val="16"/>
                <w:szCs w:val="16"/>
              </w:rPr>
              <w:t>(8)</w:t>
            </w:r>
          </w:p>
        </w:tc>
      </w:tr>
      <w:tr w:rsidR="006D7DBE" w14:paraId="7C7B7A24" w14:textId="77777777" w:rsidTr="004E3D8A">
        <w:trPr>
          <w:trHeight w:val="315"/>
        </w:trPr>
        <w:tc>
          <w:tcPr>
            <w:tcW w:w="51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6256817" w14:textId="77777777" w:rsidR="006D7DBE" w:rsidRDefault="006D7DBE" w:rsidP="004E3D8A">
            <w:pPr>
              <w:jc w:val="center"/>
              <w:rPr>
                <w:rFonts w:ascii="Arial" w:hAnsi="Arial" w:cs="Arial"/>
                <w:b/>
                <w:bCs/>
                <w:color w:val="000000"/>
                <w:sz w:val="16"/>
                <w:szCs w:val="16"/>
              </w:rPr>
            </w:pPr>
            <w:r>
              <w:rPr>
                <w:rFonts w:ascii="Arial" w:hAnsi="Arial" w:cs="Arial"/>
                <w:b/>
                <w:bCs/>
                <w:color w:val="000000"/>
                <w:sz w:val="16"/>
                <w:szCs w:val="16"/>
              </w:rPr>
              <w:t> </w:t>
            </w:r>
          </w:p>
        </w:tc>
        <w:tc>
          <w:tcPr>
            <w:tcW w:w="5091" w:type="dxa"/>
            <w:tcBorders>
              <w:top w:val="single" w:sz="8" w:space="0" w:color="auto"/>
              <w:left w:val="nil"/>
              <w:bottom w:val="single" w:sz="4" w:space="0" w:color="auto"/>
              <w:right w:val="nil"/>
            </w:tcBorders>
            <w:shd w:val="clear" w:color="auto" w:fill="auto"/>
            <w:noWrap/>
            <w:vAlign w:val="center"/>
            <w:hideMark/>
          </w:tcPr>
          <w:p w14:paraId="54170E93" w14:textId="77777777" w:rsidR="006D7DBE" w:rsidRDefault="006D7DBE" w:rsidP="004E3D8A">
            <w:pPr>
              <w:jc w:val="center"/>
              <w:rPr>
                <w:rFonts w:ascii="Arial" w:hAnsi="Arial" w:cs="Arial"/>
                <w:b/>
                <w:bCs/>
                <w:color w:val="000000"/>
                <w:sz w:val="16"/>
                <w:szCs w:val="16"/>
              </w:rPr>
            </w:pPr>
            <w:r>
              <w:rPr>
                <w:rFonts w:ascii="Arial" w:hAnsi="Arial" w:cs="Arial"/>
                <w:b/>
                <w:bCs/>
                <w:color w:val="000000"/>
                <w:sz w:val="16"/>
                <w:szCs w:val="16"/>
              </w:rPr>
              <w:t> </w:t>
            </w:r>
          </w:p>
        </w:tc>
        <w:tc>
          <w:tcPr>
            <w:tcW w:w="145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396FD8A" w14:textId="77777777" w:rsidR="006D7DBE" w:rsidRDefault="006D7DBE" w:rsidP="004E3D8A">
            <w:pPr>
              <w:jc w:val="center"/>
              <w:rPr>
                <w:rFonts w:ascii="Arial" w:hAnsi="Arial" w:cs="Arial"/>
                <w:b/>
                <w:bCs/>
                <w:color w:val="000000"/>
                <w:sz w:val="16"/>
                <w:szCs w:val="16"/>
              </w:rPr>
            </w:pPr>
            <w:r>
              <w:rPr>
                <w:rFonts w:ascii="Arial" w:hAnsi="Arial" w:cs="Arial"/>
                <w:b/>
                <w:bCs/>
                <w:color w:val="000000"/>
                <w:sz w:val="16"/>
                <w:szCs w:val="16"/>
              </w:rPr>
              <w:t> </w:t>
            </w:r>
          </w:p>
        </w:tc>
        <w:tc>
          <w:tcPr>
            <w:tcW w:w="934" w:type="dxa"/>
            <w:tcBorders>
              <w:top w:val="single" w:sz="8" w:space="0" w:color="auto"/>
              <w:left w:val="nil"/>
              <w:bottom w:val="single" w:sz="4" w:space="0" w:color="auto"/>
              <w:right w:val="single" w:sz="4" w:space="0" w:color="auto"/>
            </w:tcBorders>
            <w:shd w:val="clear" w:color="auto" w:fill="auto"/>
            <w:noWrap/>
            <w:vAlign w:val="center"/>
            <w:hideMark/>
          </w:tcPr>
          <w:p w14:paraId="22894C56" w14:textId="77777777" w:rsidR="006D7DBE" w:rsidRDefault="006D7DBE" w:rsidP="004E3D8A">
            <w:pPr>
              <w:jc w:val="center"/>
              <w:rPr>
                <w:rFonts w:ascii="Arial" w:hAnsi="Arial" w:cs="Arial"/>
                <w:b/>
                <w:bCs/>
                <w:color w:val="000000"/>
                <w:sz w:val="16"/>
                <w:szCs w:val="16"/>
              </w:rPr>
            </w:pPr>
            <w:r>
              <w:rPr>
                <w:rFonts w:ascii="Arial" w:hAnsi="Arial" w:cs="Arial"/>
                <w:b/>
                <w:bCs/>
                <w:color w:val="000000"/>
                <w:sz w:val="16"/>
                <w:szCs w:val="16"/>
              </w:rPr>
              <w:t> </w:t>
            </w:r>
          </w:p>
        </w:tc>
        <w:tc>
          <w:tcPr>
            <w:tcW w:w="646" w:type="dxa"/>
            <w:tcBorders>
              <w:top w:val="single" w:sz="8" w:space="0" w:color="auto"/>
              <w:left w:val="nil"/>
              <w:bottom w:val="single" w:sz="4" w:space="0" w:color="auto"/>
              <w:right w:val="single" w:sz="4" w:space="0" w:color="auto"/>
            </w:tcBorders>
            <w:shd w:val="clear" w:color="auto" w:fill="auto"/>
            <w:noWrap/>
            <w:vAlign w:val="center"/>
            <w:hideMark/>
          </w:tcPr>
          <w:p w14:paraId="0842315F" w14:textId="77777777" w:rsidR="006D7DBE" w:rsidRDefault="006D7DBE" w:rsidP="004E3D8A">
            <w:pPr>
              <w:jc w:val="center"/>
              <w:rPr>
                <w:rFonts w:ascii="Arial" w:hAnsi="Arial" w:cs="Arial"/>
                <w:b/>
                <w:bCs/>
                <w:color w:val="000000"/>
                <w:sz w:val="16"/>
                <w:szCs w:val="16"/>
              </w:rPr>
            </w:pPr>
            <w:r>
              <w:rPr>
                <w:rFonts w:ascii="Arial" w:hAnsi="Arial" w:cs="Arial"/>
                <w:b/>
                <w:bCs/>
                <w:color w:val="000000"/>
                <w:sz w:val="16"/>
                <w:szCs w:val="16"/>
              </w:rPr>
              <w:t> </w:t>
            </w:r>
          </w:p>
        </w:tc>
        <w:tc>
          <w:tcPr>
            <w:tcW w:w="1138" w:type="dxa"/>
            <w:tcBorders>
              <w:top w:val="single" w:sz="8" w:space="0" w:color="auto"/>
              <w:left w:val="nil"/>
              <w:bottom w:val="single" w:sz="4" w:space="0" w:color="auto"/>
              <w:right w:val="single" w:sz="4" w:space="0" w:color="auto"/>
            </w:tcBorders>
            <w:shd w:val="clear" w:color="auto" w:fill="auto"/>
            <w:noWrap/>
            <w:vAlign w:val="center"/>
            <w:hideMark/>
          </w:tcPr>
          <w:p w14:paraId="6E6CD0D7" w14:textId="77777777" w:rsidR="006D7DBE" w:rsidRDefault="006D7DBE" w:rsidP="004E3D8A">
            <w:pPr>
              <w:jc w:val="center"/>
              <w:rPr>
                <w:rFonts w:ascii="Arial" w:hAnsi="Arial" w:cs="Arial"/>
                <w:b/>
                <w:bCs/>
                <w:color w:val="000000"/>
                <w:sz w:val="16"/>
                <w:szCs w:val="16"/>
              </w:rPr>
            </w:pPr>
            <w:r>
              <w:rPr>
                <w:rFonts w:ascii="Arial" w:hAnsi="Arial" w:cs="Arial"/>
                <w:b/>
                <w:bCs/>
                <w:color w:val="000000"/>
                <w:sz w:val="16"/>
                <w:szCs w:val="16"/>
              </w:rPr>
              <w:t> </w:t>
            </w:r>
          </w:p>
        </w:tc>
        <w:tc>
          <w:tcPr>
            <w:tcW w:w="1584" w:type="dxa"/>
            <w:tcBorders>
              <w:top w:val="single" w:sz="8" w:space="0" w:color="auto"/>
              <w:left w:val="nil"/>
              <w:bottom w:val="single" w:sz="4" w:space="0" w:color="auto"/>
              <w:right w:val="single" w:sz="4" w:space="0" w:color="auto"/>
            </w:tcBorders>
            <w:shd w:val="clear" w:color="auto" w:fill="auto"/>
            <w:noWrap/>
            <w:vAlign w:val="center"/>
            <w:hideMark/>
          </w:tcPr>
          <w:p w14:paraId="5F94C54F" w14:textId="77777777" w:rsidR="006D7DBE" w:rsidRDefault="006D7DBE" w:rsidP="004E3D8A">
            <w:pPr>
              <w:jc w:val="center"/>
              <w:rPr>
                <w:rFonts w:ascii="Arial" w:hAnsi="Arial" w:cs="Arial"/>
                <w:b/>
                <w:bCs/>
                <w:color w:val="000000"/>
                <w:sz w:val="16"/>
                <w:szCs w:val="16"/>
              </w:rPr>
            </w:pPr>
            <w:r>
              <w:rPr>
                <w:rFonts w:ascii="Arial" w:hAnsi="Arial" w:cs="Arial"/>
                <w:b/>
                <w:bCs/>
                <w:color w:val="000000"/>
                <w:sz w:val="16"/>
                <w:szCs w:val="16"/>
              </w:rPr>
              <w:t> </w:t>
            </w:r>
          </w:p>
        </w:tc>
        <w:tc>
          <w:tcPr>
            <w:tcW w:w="1840" w:type="dxa"/>
            <w:tcBorders>
              <w:top w:val="single" w:sz="8" w:space="0" w:color="auto"/>
              <w:left w:val="nil"/>
              <w:bottom w:val="single" w:sz="4" w:space="0" w:color="auto"/>
              <w:right w:val="single" w:sz="8" w:space="0" w:color="auto"/>
            </w:tcBorders>
            <w:shd w:val="clear" w:color="auto" w:fill="auto"/>
            <w:noWrap/>
            <w:vAlign w:val="center"/>
            <w:hideMark/>
          </w:tcPr>
          <w:p w14:paraId="6962559E" w14:textId="77777777" w:rsidR="006D7DBE" w:rsidRDefault="006D7DBE" w:rsidP="004E3D8A">
            <w:pPr>
              <w:jc w:val="center"/>
              <w:rPr>
                <w:rFonts w:ascii="Arial" w:hAnsi="Arial" w:cs="Arial"/>
                <w:b/>
                <w:bCs/>
                <w:color w:val="000000"/>
                <w:sz w:val="16"/>
                <w:szCs w:val="16"/>
              </w:rPr>
            </w:pPr>
            <w:r>
              <w:rPr>
                <w:rFonts w:ascii="Arial" w:hAnsi="Arial" w:cs="Arial"/>
                <w:b/>
                <w:bCs/>
                <w:color w:val="000000"/>
                <w:sz w:val="16"/>
                <w:szCs w:val="16"/>
              </w:rPr>
              <w:t> </w:t>
            </w:r>
          </w:p>
        </w:tc>
      </w:tr>
      <w:tr w:rsidR="006D7DBE" w14:paraId="3EE70502" w14:textId="77777777" w:rsidTr="004E3D8A">
        <w:trPr>
          <w:trHeight w:val="315"/>
        </w:trPr>
        <w:tc>
          <w:tcPr>
            <w:tcW w:w="512" w:type="dxa"/>
            <w:tcBorders>
              <w:top w:val="nil"/>
              <w:left w:val="single" w:sz="8" w:space="0" w:color="auto"/>
              <w:bottom w:val="single" w:sz="8" w:space="0" w:color="auto"/>
              <w:right w:val="single" w:sz="4" w:space="0" w:color="auto"/>
            </w:tcBorders>
            <w:shd w:val="clear" w:color="auto" w:fill="auto"/>
            <w:noWrap/>
            <w:vAlign w:val="center"/>
            <w:hideMark/>
          </w:tcPr>
          <w:p w14:paraId="2809BEED" w14:textId="77777777" w:rsidR="006D7DBE" w:rsidRDefault="006D7DBE" w:rsidP="004E3D8A">
            <w:pPr>
              <w:jc w:val="center"/>
              <w:rPr>
                <w:rFonts w:ascii="Arial" w:hAnsi="Arial" w:cs="Arial"/>
                <w:b/>
                <w:bCs/>
                <w:color w:val="000000"/>
                <w:sz w:val="16"/>
                <w:szCs w:val="16"/>
              </w:rPr>
            </w:pPr>
            <w:r>
              <w:rPr>
                <w:rFonts w:ascii="Arial" w:hAnsi="Arial" w:cs="Arial"/>
                <w:b/>
                <w:bCs/>
                <w:color w:val="000000"/>
                <w:sz w:val="16"/>
                <w:szCs w:val="16"/>
              </w:rPr>
              <w:t> </w:t>
            </w:r>
          </w:p>
        </w:tc>
        <w:tc>
          <w:tcPr>
            <w:tcW w:w="5091" w:type="dxa"/>
            <w:tcBorders>
              <w:top w:val="nil"/>
              <w:left w:val="nil"/>
              <w:bottom w:val="single" w:sz="8" w:space="0" w:color="auto"/>
              <w:right w:val="nil"/>
            </w:tcBorders>
            <w:shd w:val="clear" w:color="auto" w:fill="auto"/>
            <w:noWrap/>
            <w:vAlign w:val="center"/>
            <w:hideMark/>
          </w:tcPr>
          <w:p w14:paraId="18EE49B7" w14:textId="77777777" w:rsidR="006D7DBE" w:rsidRDefault="006D7DBE" w:rsidP="004E3D8A">
            <w:pPr>
              <w:jc w:val="center"/>
              <w:rPr>
                <w:rFonts w:ascii="Arial" w:hAnsi="Arial" w:cs="Arial"/>
                <w:b/>
                <w:bCs/>
                <w:color w:val="000000"/>
                <w:sz w:val="16"/>
                <w:szCs w:val="16"/>
              </w:rPr>
            </w:pPr>
            <w:r>
              <w:rPr>
                <w:rFonts w:ascii="Arial" w:hAnsi="Arial" w:cs="Arial"/>
                <w:b/>
                <w:bCs/>
                <w:color w:val="000000"/>
                <w:sz w:val="16"/>
                <w:szCs w:val="16"/>
              </w:rPr>
              <w:t> </w:t>
            </w:r>
          </w:p>
        </w:tc>
        <w:tc>
          <w:tcPr>
            <w:tcW w:w="1456" w:type="dxa"/>
            <w:tcBorders>
              <w:top w:val="nil"/>
              <w:left w:val="single" w:sz="8" w:space="0" w:color="auto"/>
              <w:bottom w:val="single" w:sz="8" w:space="0" w:color="auto"/>
              <w:right w:val="single" w:sz="4" w:space="0" w:color="auto"/>
            </w:tcBorders>
            <w:shd w:val="clear" w:color="auto" w:fill="auto"/>
            <w:noWrap/>
            <w:vAlign w:val="center"/>
            <w:hideMark/>
          </w:tcPr>
          <w:p w14:paraId="088EAD21" w14:textId="77777777" w:rsidR="006D7DBE" w:rsidRDefault="006D7DBE" w:rsidP="004E3D8A">
            <w:pPr>
              <w:jc w:val="center"/>
              <w:rPr>
                <w:rFonts w:ascii="Arial" w:hAnsi="Arial" w:cs="Arial"/>
                <w:b/>
                <w:bCs/>
                <w:color w:val="000000"/>
                <w:sz w:val="16"/>
                <w:szCs w:val="16"/>
              </w:rPr>
            </w:pPr>
            <w:r>
              <w:rPr>
                <w:rFonts w:ascii="Arial" w:hAnsi="Arial" w:cs="Arial"/>
                <w:b/>
                <w:bCs/>
                <w:color w:val="000000"/>
                <w:sz w:val="16"/>
                <w:szCs w:val="16"/>
              </w:rPr>
              <w:t> </w:t>
            </w:r>
          </w:p>
        </w:tc>
        <w:tc>
          <w:tcPr>
            <w:tcW w:w="934" w:type="dxa"/>
            <w:tcBorders>
              <w:top w:val="nil"/>
              <w:left w:val="nil"/>
              <w:bottom w:val="single" w:sz="8" w:space="0" w:color="auto"/>
              <w:right w:val="single" w:sz="4" w:space="0" w:color="auto"/>
            </w:tcBorders>
            <w:shd w:val="clear" w:color="auto" w:fill="auto"/>
            <w:noWrap/>
            <w:vAlign w:val="center"/>
            <w:hideMark/>
          </w:tcPr>
          <w:p w14:paraId="64946E94" w14:textId="77777777" w:rsidR="006D7DBE" w:rsidRDefault="006D7DBE" w:rsidP="004E3D8A">
            <w:pPr>
              <w:jc w:val="center"/>
              <w:rPr>
                <w:rFonts w:ascii="Arial" w:hAnsi="Arial" w:cs="Arial"/>
                <w:b/>
                <w:bCs/>
                <w:color w:val="000000"/>
                <w:sz w:val="16"/>
                <w:szCs w:val="16"/>
              </w:rPr>
            </w:pPr>
            <w:r>
              <w:rPr>
                <w:rFonts w:ascii="Arial" w:hAnsi="Arial" w:cs="Arial"/>
                <w:b/>
                <w:bCs/>
                <w:color w:val="000000"/>
                <w:sz w:val="16"/>
                <w:szCs w:val="16"/>
              </w:rPr>
              <w:t> </w:t>
            </w:r>
          </w:p>
        </w:tc>
        <w:tc>
          <w:tcPr>
            <w:tcW w:w="646" w:type="dxa"/>
            <w:tcBorders>
              <w:top w:val="nil"/>
              <w:left w:val="nil"/>
              <w:bottom w:val="single" w:sz="8" w:space="0" w:color="auto"/>
              <w:right w:val="single" w:sz="4" w:space="0" w:color="auto"/>
            </w:tcBorders>
            <w:shd w:val="clear" w:color="auto" w:fill="auto"/>
            <w:noWrap/>
            <w:vAlign w:val="center"/>
            <w:hideMark/>
          </w:tcPr>
          <w:p w14:paraId="2D630852" w14:textId="77777777" w:rsidR="006D7DBE" w:rsidRDefault="006D7DBE" w:rsidP="004E3D8A">
            <w:pPr>
              <w:jc w:val="center"/>
              <w:rPr>
                <w:rFonts w:ascii="Arial" w:hAnsi="Arial" w:cs="Arial"/>
                <w:b/>
                <w:bCs/>
                <w:color w:val="000000"/>
                <w:sz w:val="16"/>
                <w:szCs w:val="16"/>
              </w:rPr>
            </w:pPr>
            <w:r>
              <w:rPr>
                <w:rFonts w:ascii="Arial" w:hAnsi="Arial" w:cs="Arial"/>
                <w:b/>
                <w:bCs/>
                <w:color w:val="000000"/>
                <w:sz w:val="16"/>
                <w:szCs w:val="16"/>
              </w:rPr>
              <w:t> </w:t>
            </w:r>
          </w:p>
        </w:tc>
        <w:tc>
          <w:tcPr>
            <w:tcW w:w="1138" w:type="dxa"/>
            <w:tcBorders>
              <w:top w:val="nil"/>
              <w:left w:val="nil"/>
              <w:bottom w:val="single" w:sz="8" w:space="0" w:color="auto"/>
              <w:right w:val="single" w:sz="4" w:space="0" w:color="auto"/>
            </w:tcBorders>
            <w:shd w:val="clear" w:color="auto" w:fill="auto"/>
            <w:noWrap/>
            <w:vAlign w:val="center"/>
            <w:hideMark/>
          </w:tcPr>
          <w:p w14:paraId="4B43027D" w14:textId="77777777" w:rsidR="006D7DBE" w:rsidRDefault="006D7DBE" w:rsidP="004E3D8A">
            <w:pPr>
              <w:jc w:val="center"/>
              <w:rPr>
                <w:rFonts w:ascii="Arial" w:hAnsi="Arial" w:cs="Arial"/>
                <w:b/>
                <w:bCs/>
                <w:color w:val="000000"/>
                <w:sz w:val="16"/>
                <w:szCs w:val="16"/>
              </w:rPr>
            </w:pPr>
            <w:r>
              <w:rPr>
                <w:rFonts w:ascii="Arial" w:hAnsi="Arial" w:cs="Arial"/>
                <w:b/>
                <w:bCs/>
                <w:color w:val="000000"/>
                <w:sz w:val="16"/>
                <w:szCs w:val="16"/>
              </w:rPr>
              <w:t> </w:t>
            </w:r>
          </w:p>
        </w:tc>
        <w:tc>
          <w:tcPr>
            <w:tcW w:w="1584" w:type="dxa"/>
            <w:tcBorders>
              <w:top w:val="nil"/>
              <w:left w:val="nil"/>
              <w:bottom w:val="single" w:sz="8" w:space="0" w:color="auto"/>
              <w:right w:val="single" w:sz="4" w:space="0" w:color="auto"/>
            </w:tcBorders>
            <w:shd w:val="clear" w:color="auto" w:fill="auto"/>
            <w:noWrap/>
            <w:vAlign w:val="center"/>
            <w:hideMark/>
          </w:tcPr>
          <w:p w14:paraId="64C340F0" w14:textId="77777777" w:rsidR="006D7DBE" w:rsidRDefault="006D7DBE" w:rsidP="004E3D8A">
            <w:pPr>
              <w:jc w:val="center"/>
              <w:rPr>
                <w:rFonts w:ascii="Arial" w:hAnsi="Arial" w:cs="Arial"/>
                <w:b/>
                <w:bCs/>
                <w:color w:val="000000"/>
                <w:sz w:val="16"/>
                <w:szCs w:val="16"/>
              </w:rPr>
            </w:pPr>
            <w:r>
              <w:rPr>
                <w:rFonts w:ascii="Arial" w:hAnsi="Arial" w:cs="Arial"/>
                <w:b/>
                <w:bCs/>
                <w:color w:val="000000"/>
                <w:sz w:val="16"/>
                <w:szCs w:val="16"/>
              </w:rPr>
              <w:t> </w:t>
            </w:r>
          </w:p>
        </w:tc>
        <w:tc>
          <w:tcPr>
            <w:tcW w:w="1840" w:type="dxa"/>
            <w:tcBorders>
              <w:top w:val="nil"/>
              <w:left w:val="nil"/>
              <w:bottom w:val="single" w:sz="8" w:space="0" w:color="auto"/>
              <w:right w:val="single" w:sz="8" w:space="0" w:color="auto"/>
            </w:tcBorders>
            <w:shd w:val="clear" w:color="auto" w:fill="auto"/>
            <w:noWrap/>
            <w:vAlign w:val="center"/>
            <w:hideMark/>
          </w:tcPr>
          <w:p w14:paraId="319F14A0" w14:textId="77777777" w:rsidR="006D7DBE" w:rsidRDefault="006D7DBE" w:rsidP="004E3D8A">
            <w:pPr>
              <w:jc w:val="center"/>
              <w:rPr>
                <w:rFonts w:ascii="Arial" w:hAnsi="Arial" w:cs="Arial"/>
                <w:b/>
                <w:bCs/>
                <w:color w:val="000000"/>
                <w:sz w:val="16"/>
                <w:szCs w:val="16"/>
              </w:rPr>
            </w:pPr>
            <w:r>
              <w:rPr>
                <w:rFonts w:ascii="Arial" w:hAnsi="Arial" w:cs="Arial"/>
                <w:b/>
                <w:bCs/>
                <w:color w:val="000000"/>
                <w:sz w:val="16"/>
                <w:szCs w:val="16"/>
              </w:rPr>
              <w:t> </w:t>
            </w:r>
          </w:p>
        </w:tc>
      </w:tr>
    </w:tbl>
    <w:p w14:paraId="3FB7F11F" w14:textId="77777777" w:rsidR="006D7DBE" w:rsidRDefault="006D7DBE" w:rsidP="006D7DBE">
      <w:pPr>
        <w:pStyle w:val="af6"/>
        <w:ind w:firstLine="720"/>
        <w:jc w:val="both"/>
        <w:rPr>
          <w:rFonts w:asciiTheme="minorBidi" w:hAnsiTheme="minorBidi" w:cstheme="minorBidi"/>
          <w:b/>
          <w:bCs/>
          <w:sz w:val="28"/>
          <w:szCs w:val="28"/>
          <w:u w:val="single"/>
        </w:rPr>
      </w:pPr>
    </w:p>
    <w:p w14:paraId="0EAA1279" w14:textId="77777777" w:rsidR="006D7DBE" w:rsidRDefault="006D7DBE" w:rsidP="006D7DBE">
      <w:pPr>
        <w:pStyle w:val="af6"/>
        <w:jc w:val="both"/>
        <w:rPr>
          <w:rFonts w:asciiTheme="minorBidi" w:hAnsiTheme="minorBidi" w:cstheme="minorBidi"/>
          <w:sz w:val="22"/>
          <w:szCs w:val="22"/>
        </w:rPr>
      </w:pPr>
      <w:r>
        <w:rPr>
          <w:rFonts w:asciiTheme="minorBidi" w:hAnsiTheme="minorBidi" w:cstheme="minorBidi"/>
          <w:sz w:val="22"/>
          <w:szCs w:val="22"/>
        </w:rPr>
        <w:t>(1): Α/Α</w:t>
      </w:r>
    </w:p>
    <w:p w14:paraId="2D936820" w14:textId="77777777" w:rsidR="006D7DBE" w:rsidRDefault="006D7DBE" w:rsidP="006D7DBE">
      <w:pPr>
        <w:pStyle w:val="af6"/>
        <w:jc w:val="both"/>
        <w:rPr>
          <w:rFonts w:asciiTheme="minorBidi" w:hAnsiTheme="minorBidi" w:cstheme="minorBidi"/>
          <w:sz w:val="22"/>
          <w:szCs w:val="22"/>
        </w:rPr>
      </w:pPr>
      <w:r>
        <w:rPr>
          <w:rFonts w:asciiTheme="minorBidi" w:hAnsiTheme="minorBidi" w:cstheme="minorBidi"/>
          <w:sz w:val="22"/>
          <w:szCs w:val="22"/>
        </w:rPr>
        <w:t>(2): Τίτλος και σύντομη περιγραφή της Μελέτης</w:t>
      </w:r>
    </w:p>
    <w:p w14:paraId="0B0E67FF" w14:textId="77777777" w:rsidR="006D7DBE" w:rsidRDefault="006D7DBE" w:rsidP="006D7DBE">
      <w:pPr>
        <w:pStyle w:val="af6"/>
        <w:jc w:val="both"/>
        <w:rPr>
          <w:rFonts w:asciiTheme="minorBidi" w:hAnsiTheme="minorBidi" w:cstheme="minorBidi"/>
          <w:sz w:val="22"/>
          <w:szCs w:val="22"/>
        </w:rPr>
      </w:pPr>
      <w:r>
        <w:rPr>
          <w:rFonts w:asciiTheme="minorBidi" w:hAnsiTheme="minorBidi" w:cstheme="minorBidi"/>
          <w:sz w:val="22"/>
          <w:szCs w:val="22"/>
        </w:rPr>
        <w:t>(3): Φορέας Ανάθεσης, π.χ. Δήμος, ΔΕΥΑ κ.λπ.</w:t>
      </w:r>
    </w:p>
    <w:p w14:paraId="42B86958" w14:textId="77777777" w:rsidR="006D7DBE" w:rsidRDefault="006D7DBE" w:rsidP="006D7DBE">
      <w:pPr>
        <w:pStyle w:val="af6"/>
        <w:jc w:val="both"/>
        <w:rPr>
          <w:rFonts w:asciiTheme="minorBidi" w:hAnsiTheme="minorBidi" w:cstheme="minorBidi"/>
          <w:sz w:val="22"/>
          <w:szCs w:val="22"/>
        </w:rPr>
      </w:pPr>
      <w:r>
        <w:rPr>
          <w:rFonts w:asciiTheme="minorBidi" w:hAnsiTheme="minorBidi" w:cstheme="minorBidi"/>
          <w:sz w:val="22"/>
          <w:szCs w:val="22"/>
        </w:rPr>
        <w:t>(4): Ημερομηνία έναρξης όπως αναφέρεται στη σύμβαση ανάθεσης</w:t>
      </w:r>
    </w:p>
    <w:p w14:paraId="37AE284A" w14:textId="77777777" w:rsidR="006D7DBE" w:rsidRDefault="006D7DBE" w:rsidP="006D7DBE">
      <w:pPr>
        <w:pStyle w:val="af6"/>
        <w:jc w:val="both"/>
        <w:rPr>
          <w:rFonts w:asciiTheme="minorBidi" w:hAnsiTheme="minorBidi" w:cstheme="minorBidi"/>
          <w:sz w:val="22"/>
          <w:szCs w:val="22"/>
        </w:rPr>
      </w:pPr>
      <w:r>
        <w:rPr>
          <w:rFonts w:asciiTheme="minorBidi" w:hAnsiTheme="minorBidi" w:cstheme="minorBidi"/>
          <w:sz w:val="22"/>
          <w:szCs w:val="22"/>
        </w:rPr>
        <w:t>(5): ημερομηνία λήξης, η οποία αναγράφεται στην απόφαση έγκρισης ή παραλαβής της μελέτης</w:t>
      </w:r>
    </w:p>
    <w:p w14:paraId="2F4C7820" w14:textId="77777777" w:rsidR="006D7DBE" w:rsidRDefault="006D7DBE" w:rsidP="006D7DBE">
      <w:pPr>
        <w:pStyle w:val="af6"/>
        <w:jc w:val="both"/>
        <w:rPr>
          <w:rFonts w:asciiTheme="minorBidi" w:hAnsiTheme="minorBidi" w:cstheme="minorBidi"/>
          <w:sz w:val="22"/>
          <w:szCs w:val="22"/>
        </w:rPr>
      </w:pPr>
      <w:r>
        <w:rPr>
          <w:rFonts w:asciiTheme="minorBidi" w:hAnsiTheme="minorBidi" w:cstheme="minorBidi"/>
          <w:sz w:val="22"/>
          <w:szCs w:val="22"/>
        </w:rPr>
        <w:t>(6): Αμοιβή Μελέτης (χωρίς ΦΠΑ).</w:t>
      </w:r>
    </w:p>
    <w:p w14:paraId="23A923EA" w14:textId="77777777" w:rsidR="006D7DBE" w:rsidRDefault="006D7DBE" w:rsidP="006D7DBE">
      <w:pPr>
        <w:pStyle w:val="af6"/>
        <w:rPr>
          <w:rFonts w:asciiTheme="minorBidi" w:hAnsiTheme="minorBidi" w:cstheme="minorBidi"/>
          <w:sz w:val="22"/>
          <w:szCs w:val="22"/>
        </w:rPr>
      </w:pPr>
      <w:r>
        <w:rPr>
          <w:rFonts w:asciiTheme="minorBidi" w:hAnsiTheme="minorBidi" w:cstheme="minorBidi"/>
          <w:sz w:val="22"/>
          <w:szCs w:val="22"/>
        </w:rPr>
        <w:t>(7): ποσοστό συμμετοχής σε %, στην περίπτωση Σύμπραξης</w:t>
      </w:r>
    </w:p>
    <w:p w14:paraId="55520A62" w14:textId="77777777" w:rsidR="006D7DBE" w:rsidRDefault="006D7DBE" w:rsidP="006D7DBE">
      <w:pPr>
        <w:pStyle w:val="af6"/>
        <w:rPr>
          <w:rFonts w:asciiTheme="minorBidi" w:hAnsiTheme="minorBidi" w:cstheme="minorBidi"/>
          <w:sz w:val="22"/>
          <w:szCs w:val="22"/>
        </w:rPr>
      </w:pPr>
      <w:r>
        <w:rPr>
          <w:rFonts w:asciiTheme="minorBidi" w:hAnsiTheme="minorBidi" w:cstheme="minorBidi"/>
          <w:sz w:val="22"/>
          <w:szCs w:val="22"/>
        </w:rPr>
        <w:t>(8): Αποδεικτικό, το οποίο μπορεί να είναι βεβαίωση περαίωσης – καλής εκτέλεσης ή Σύμβαση με το αντίστοιχο Τ.Π.Υ.</w:t>
      </w:r>
    </w:p>
    <w:p w14:paraId="542FFAC2" w14:textId="77777777" w:rsidR="006D7DBE" w:rsidRDefault="006D7DBE" w:rsidP="006D7DBE">
      <w:pPr>
        <w:pStyle w:val="af6"/>
        <w:rPr>
          <w:rFonts w:asciiTheme="minorBidi" w:hAnsiTheme="minorBidi" w:cstheme="minorBidi"/>
          <w:sz w:val="22"/>
          <w:szCs w:val="22"/>
        </w:rPr>
      </w:pPr>
    </w:p>
    <w:p w14:paraId="4E08B5F7" w14:textId="77777777" w:rsidR="006D7DBE" w:rsidRDefault="006D7DBE" w:rsidP="006D7DBE">
      <w:pPr>
        <w:pStyle w:val="af6"/>
        <w:rPr>
          <w:rFonts w:asciiTheme="minorBidi" w:hAnsiTheme="minorBidi" w:cstheme="minorBidi"/>
          <w:sz w:val="22"/>
          <w:szCs w:val="22"/>
        </w:rPr>
        <w:sectPr w:rsidR="006D7DBE" w:rsidSect="006D7DBE">
          <w:footerReference w:type="even" r:id="rId15"/>
          <w:footerReference w:type="default" r:id="rId16"/>
          <w:pgSz w:w="16838" w:h="11906" w:orient="landscape"/>
          <w:pgMar w:top="1418" w:right="1418" w:bottom="1134" w:left="1134" w:header="709" w:footer="0" w:gutter="0"/>
          <w:cols w:space="708"/>
          <w:docGrid w:linePitch="360"/>
        </w:sectPr>
      </w:pPr>
    </w:p>
    <w:p w14:paraId="437CE5CD" w14:textId="77777777" w:rsidR="001D04B8" w:rsidRPr="00C7037F" w:rsidRDefault="001D04B8" w:rsidP="001D04B8">
      <w:pPr>
        <w:pStyle w:val="1"/>
        <w:numPr>
          <w:ilvl w:val="0"/>
          <w:numId w:val="0"/>
        </w:numPr>
        <w:ind w:left="568"/>
        <w:jc w:val="center"/>
        <w:rPr>
          <w:rFonts w:asciiTheme="minorBidi" w:hAnsiTheme="minorBidi" w:cstheme="minorBidi"/>
          <w:sz w:val="28"/>
          <w:szCs w:val="28"/>
          <w:u w:val="single"/>
          <w:lang w:val="el-GR"/>
        </w:rPr>
      </w:pPr>
      <w:bookmarkStart w:id="13" w:name="_Toc170987779"/>
      <w:bookmarkStart w:id="14" w:name="_Toc180756538"/>
      <w:r w:rsidRPr="00C7037F">
        <w:rPr>
          <w:rFonts w:asciiTheme="minorBidi" w:hAnsiTheme="minorBidi" w:cstheme="minorBidi"/>
          <w:sz w:val="28"/>
          <w:szCs w:val="28"/>
          <w:u w:val="single"/>
          <w:lang w:val="el-GR"/>
        </w:rPr>
        <w:lastRenderedPageBreak/>
        <w:t>Παράρτημα 4.3: Πίνακες καταγραφής εμπειρίας σε επίβλεψη Δημοσίων Έργων</w:t>
      </w:r>
      <w:bookmarkEnd w:id="13"/>
      <w:bookmarkEnd w:id="14"/>
    </w:p>
    <w:p w14:paraId="2988C004" w14:textId="77777777" w:rsidR="001D04B8" w:rsidRDefault="001D04B8" w:rsidP="001D04B8">
      <w:pPr>
        <w:pStyle w:val="af6"/>
        <w:ind w:firstLine="720"/>
        <w:jc w:val="both"/>
        <w:rPr>
          <w:rFonts w:asciiTheme="minorBidi" w:hAnsiTheme="minorBidi" w:cstheme="minorBidi"/>
        </w:rPr>
      </w:pPr>
    </w:p>
    <w:p w14:paraId="7E3B2B6C" w14:textId="77777777" w:rsidR="001D04B8" w:rsidRDefault="001D04B8" w:rsidP="001D04B8">
      <w:pPr>
        <w:pStyle w:val="af6"/>
        <w:ind w:firstLine="720"/>
        <w:jc w:val="both"/>
        <w:rPr>
          <w:rFonts w:asciiTheme="minorBidi" w:hAnsiTheme="minorBidi" w:cstheme="minorBidi"/>
        </w:rPr>
      </w:pPr>
      <w:r>
        <w:rPr>
          <w:rFonts w:asciiTheme="minorBidi" w:hAnsiTheme="minorBidi" w:cstheme="minorBidi"/>
        </w:rPr>
        <w:t>Στον πίνακα που ακολουθεί, θα πρέπει να καταγραφεί Παροχή Υπηρεσίας, που αφορά την επίβλεψη Δημόσιου έργου. Θα πρέπει να συνταχθεί πίνακας για κάθε κατηγορία έργων χωριστά.</w:t>
      </w:r>
    </w:p>
    <w:p w14:paraId="4002FF4B" w14:textId="3EFDC37F" w:rsidR="006D7DBE" w:rsidRDefault="001D04B8" w:rsidP="001D04B8">
      <w:pPr>
        <w:pStyle w:val="af6"/>
        <w:ind w:firstLine="720"/>
        <w:jc w:val="both"/>
        <w:rPr>
          <w:rFonts w:asciiTheme="minorBidi" w:hAnsiTheme="minorBidi" w:cstheme="minorBidi"/>
        </w:rPr>
      </w:pPr>
      <w:r>
        <w:rPr>
          <w:rFonts w:asciiTheme="minorBidi" w:hAnsiTheme="minorBidi" w:cstheme="minorBidi"/>
        </w:rPr>
        <w:t>Ως πιστοποιητικά εμπειρίας μπορούν να επισυναφθούν, η απόφαση ορισμού επιβλέποντος, μαζί με την βεβαίωση περαίωσης του έργου.  Τα πιστοποιητικά εμπειρίας των έργων που καταγράφονται στον πίνακα, θα πρέπει να επισυναφθούν στα δικαιολογητικά εμπειρίας του ενδιαφερόμενου.</w:t>
      </w:r>
    </w:p>
    <w:p w14:paraId="407A168F" w14:textId="77777777" w:rsidR="001D04B8" w:rsidRDefault="001D04B8" w:rsidP="001D04B8">
      <w:pPr>
        <w:pStyle w:val="af6"/>
        <w:ind w:firstLine="720"/>
        <w:jc w:val="both"/>
        <w:rPr>
          <w:rFonts w:asciiTheme="minorBidi" w:hAnsiTheme="minorBidi" w:cstheme="minorBidi"/>
        </w:rPr>
      </w:pPr>
    </w:p>
    <w:p w14:paraId="2B0A2259" w14:textId="77777777" w:rsidR="001D04B8" w:rsidRDefault="001D04B8">
      <w:pPr>
        <w:rPr>
          <w:rFonts w:asciiTheme="minorBidi" w:hAnsiTheme="minorBidi" w:cstheme="minorBidi"/>
        </w:rPr>
        <w:sectPr w:rsidR="001D04B8" w:rsidSect="006D7DBE">
          <w:pgSz w:w="11906" w:h="16838"/>
          <w:pgMar w:top="1418" w:right="1134" w:bottom="1134" w:left="1418" w:header="709" w:footer="0" w:gutter="0"/>
          <w:cols w:space="708"/>
          <w:docGrid w:linePitch="360"/>
        </w:sectPr>
      </w:pPr>
    </w:p>
    <w:tbl>
      <w:tblPr>
        <w:tblW w:w="9800" w:type="dxa"/>
        <w:tblLook w:val="04A0" w:firstRow="1" w:lastRow="0" w:firstColumn="1" w:lastColumn="0" w:noHBand="0" w:noVBand="1"/>
      </w:tblPr>
      <w:tblGrid>
        <w:gridCol w:w="561"/>
        <w:gridCol w:w="3961"/>
        <w:gridCol w:w="1461"/>
        <w:gridCol w:w="876"/>
        <w:gridCol w:w="661"/>
        <w:gridCol w:w="1346"/>
        <w:gridCol w:w="1476"/>
      </w:tblGrid>
      <w:tr w:rsidR="001D04B8" w14:paraId="174312A0" w14:textId="77777777" w:rsidTr="004E3D8A">
        <w:trPr>
          <w:trHeight w:val="255"/>
        </w:trPr>
        <w:tc>
          <w:tcPr>
            <w:tcW w:w="9800" w:type="dxa"/>
            <w:gridSpan w:val="7"/>
            <w:tcBorders>
              <w:top w:val="nil"/>
              <w:left w:val="nil"/>
              <w:bottom w:val="nil"/>
              <w:right w:val="nil"/>
            </w:tcBorders>
            <w:shd w:val="clear" w:color="auto" w:fill="auto"/>
            <w:noWrap/>
            <w:vAlign w:val="bottom"/>
            <w:hideMark/>
          </w:tcPr>
          <w:p w14:paraId="0D3DCF36" w14:textId="77777777" w:rsidR="001D04B8" w:rsidRDefault="001D04B8" w:rsidP="004E3D8A">
            <w:pPr>
              <w:jc w:val="center"/>
              <w:rPr>
                <w:rFonts w:ascii="Arial" w:hAnsi="Arial" w:cs="Arial"/>
                <w:b/>
                <w:bCs/>
                <w:color w:val="000000"/>
                <w:sz w:val="20"/>
                <w:szCs w:val="20"/>
                <w:u w:val="single"/>
                <w:lang w:bidi="he-IL"/>
              </w:rPr>
            </w:pPr>
            <w:r>
              <w:rPr>
                <w:rFonts w:ascii="Arial" w:hAnsi="Arial" w:cs="Arial"/>
                <w:b/>
                <w:bCs/>
                <w:color w:val="000000"/>
                <w:sz w:val="20"/>
                <w:szCs w:val="20"/>
                <w:u w:val="single"/>
              </w:rPr>
              <w:lastRenderedPageBreak/>
              <w:t>ΠΙΝΑΚΕΣ ΕΜΠΕΙΡΙΑΣ ΣΕ ΕΠΙΒΛΕΨΗ ΔΗΜΟΣΙΩΝ ΕΡΓΩΝ</w:t>
            </w:r>
          </w:p>
        </w:tc>
      </w:tr>
      <w:tr w:rsidR="001D04B8" w14:paraId="5A390C7A" w14:textId="77777777" w:rsidTr="004E3D8A">
        <w:trPr>
          <w:trHeight w:val="255"/>
        </w:trPr>
        <w:tc>
          <w:tcPr>
            <w:tcW w:w="407" w:type="dxa"/>
            <w:tcBorders>
              <w:top w:val="nil"/>
              <w:left w:val="nil"/>
              <w:bottom w:val="nil"/>
              <w:right w:val="nil"/>
            </w:tcBorders>
            <w:shd w:val="clear" w:color="auto" w:fill="auto"/>
            <w:noWrap/>
            <w:vAlign w:val="bottom"/>
            <w:hideMark/>
          </w:tcPr>
          <w:p w14:paraId="032E4CF6" w14:textId="77777777" w:rsidR="001D04B8" w:rsidRDefault="001D04B8" w:rsidP="004E3D8A">
            <w:pPr>
              <w:jc w:val="center"/>
              <w:rPr>
                <w:rFonts w:ascii="Arial" w:hAnsi="Arial" w:cs="Arial"/>
                <w:b/>
                <w:bCs/>
                <w:color w:val="000000"/>
                <w:sz w:val="20"/>
                <w:szCs w:val="20"/>
                <w:u w:val="single"/>
              </w:rPr>
            </w:pPr>
          </w:p>
        </w:tc>
        <w:tc>
          <w:tcPr>
            <w:tcW w:w="3961" w:type="dxa"/>
            <w:tcBorders>
              <w:top w:val="nil"/>
              <w:left w:val="nil"/>
              <w:bottom w:val="nil"/>
              <w:right w:val="nil"/>
            </w:tcBorders>
            <w:shd w:val="clear" w:color="auto" w:fill="auto"/>
            <w:noWrap/>
            <w:vAlign w:val="bottom"/>
            <w:hideMark/>
          </w:tcPr>
          <w:p w14:paraId="224B1BC3" w14:textId="77777777" w:rsidR="001D04B8" w:rsidRDefault="001D04B8" w:rsidP="004E3D8A">
            <w:pPr>
              <w:jc w:val="center"/>
              <w:rPr>
                <w:sz w:val="20"/>
                <w:szCs w:val="20"/>
              </w:rPr>
            </w:pPr>
          </w:p>
        </w:tc>
        <w:tc>
          <w:tcPr>
            <w:tcW w:w="1436" w:type="dxa"/>
            <w:tcBorders>
              <w:top w:val="nil"/>
              <w:left w:val="nil"/>
              <w:bottom w:val="nil"/>
              <w:right w:val="nil"/>
            </w:tcBorders>
            <w:shd w:val="clear" w:color="auto" w:fill="auto"/>
            <w:noWrap/>
            <w:vAlign w:val="bottom"/>
            <w:hideMark/>
          </w:tcPr>
          <w:p w14:paraId="3674C9A1" w14:textId="77777777" w:rsidR="001D04B8" w:rsidRDefault="001D04B8" w:rsidP="004E3D8A">
            <w:pPr>
              <w:jc w:val="center"/>
              <w:rPr>
                <w:sz w:val="20"/>
                <w:szCs w:val="20"/>
              </w:rPr>
            </w:pPr>
          </w:p>
        </w:tc>
        <w:tc>
          <w:tcPr>
            <w:tcW w:w="746" w:type="dxa"/>
            <w:tcBorders>
              <w:top w:val="nil"/>
              <w:left w:val="nil"/>
              <w:bottom w:val="nil"/>
              <w:right w:val="nil"/>
            </w:tcBorders>
            <w:shd w:val="clear" w:color="auto" w:fill="auto"/>
            <w:noWrap/>
            <w:vAlign w:val="bottom"/>
            <w:hideMark/>
          </w:tcPr>
          <w:p w14:paraId="39680266" w14:textId="77777777" w:rsidR="001D04B8" w:rsidRDefault="001D04B8" w:rsidP="004E3D8A">
            <w:pPr>
              <w:jc w:val="center"/>
              <w:rPr>
                <w:sz w:val="20"/>
                <w:szCs w:val="20"/>
              </w:rPr>
            </w:pPr>
          </w:p>
        </w:tc>
        <w:tc>
          <w:tcPr>
            <w:tcW w:w="514" w:type="dxa"/>
            <w:tcBorders>
              <w:top w:val="nil"/>
              <w:left w:val="nil"/>
              <w:bottom w:val="nil"/>
              <w:right w:val="nil"/>
            </w:tcBorders>
            <w:shd w:val="clear" w:color="auto" w:fill="auto"/>
            <w:noWrap/>
            <w:vAlign w:val="bottom"/>
            <w:hideMark/>
          </w:tcPr>
          <w:p w14:paraId="6630E5E2" w14:textId="77777777" w:rsidR="001D04B8" w:rsidRDefault="001D04B8" w:rsidP="004E3D8A">
            <w:pPr>
              <w:jc w:val="center"/>
              <w:rPr>
                <w:sz w:val="20"/>
                <w:szCs w:val="20"/>
              </w:rPr>
            </w:pPr>
          </w:p>
        </w:tc>
        <w:tc>
          <w:tcPr>
            <w:tcW w:w="1341" w:type="dxa"/>
            <w:tcBorders>
              <w:top w:val="nil"/>
              <w:left w:val="nil"/>
              <w:bottom w:val="nil"/>
              <w:right w:val="nil"/>
            </w:tcBorders>
            <w:shd w:val="clear" w:color="auto" w:fill="auto"/>
            <w:noWrap/>
            <w:vAlign w:val="bottom"/>
            <w:hideMark/>
          </w:tcPr>
          <w:p w14:paraId="7CEFFF57" w14:textId="77777777" w:rsidR="001D04B8" w:rsidRDefault="001D04B8" w:rsidP="004E3D8A">
            <w:pPr>
              <w:jc w:val="center"/>
              <w:rPr>
                <w:sz w:val="20"/>
                <w:szCs w:val="20"/>
              </w:rPr>
            </w:pPr>
          </w:p>
        </w:tc>
        <w:tc>
          <w:tcPr>
            <w:tcW w:w="1395" w:type="dxa"/>
            <w:tcBorders>
              <w:top w:val="nil"/>
              <w:left w:val="nil"/>
              <w:bottom w:val="nil"/>
              <w:right w:val="nil"/>
            </w:tcBorders>
            <w:shd w:val="clear" w:color="auto" w:fill="auto"/>
            <w:noWrap/>
            <w:vAlign w:val="bottom"/>
            <w:hideMark/>
          </w:tcPr>
          <w:p w14:paraId="1E23B08E" w14:textId="77777777" w:rsidR="001D04B8" w:rsidRDefault="001D04B8" w:rsidP="004E3D8A">
            <w:pPr>
              <w:jc w:val="center"/>
              <w:rPr>
                <w:sz w:val="20"/>
                <w:szCs w:val="20"/>
              </w:rPr>
            </w:pPr>
          </w:p>
        </w:tc>
      </w:tr>
      <w:tr w:rsidR="001D04B8" w14:paraId="6CE5A5DB" w14:textId="77777777" w:rsidTr="004E3D8A">
        <w:trPr>
          <w:trHeight w:val="270"/>
        </w:trPr>
        <w:tc>
          <w:tcPr>
            <w:tcW w:w="4368" w:type="dxa"/>
            <w:gridSpan w:val="2"/>
            <w:tcBorders>
              <w:top w:val="nil"/>
              <w:left w:val="nil"/>
              <w:bottom w:val="nil"/>
              <w:right w:val="nil"/>
            </w:tcBorders>
            <w:shd w:val="clear" w:color="auto" w:fill="auto"/>
            <w:noWrap/>
            <w:vAlign w:val="bottom"/>
            <w:hideMark/>
          </w:tcPr>
          <w:p w14:paraId="59A09CCE" w14:textId="77777777" w:rsidR="001D04B8" w:rsidRDefault="001D04B8" w:rsidP="004E3D8A">
            <w:pPr>
              <w:rPr>
                <w:rFonts w:ascii="Arial" w:hAnsi="Arial" w:cs="Arial"/>
                <w:b/>
                <w:bCs/>
                <w:color w:val="000000"/>
                <w:sz w:val="20"/>
                <w:szCs w:val="20"/>
              </w:rPr>
            </w:pPr>
            <w:r>
              <w:rPr>
                <w:rFonts w:ascii="Arial" w:hAnsi="Arial" w:cs="Arial"/>
                <w:b/>
                <w:bCs/>
                <w:color w:val="000000"/>
                <w:sz w:val="20"/>
                <w:szCs w:val="20"/>
              </w:rPr>
              <w:t>Κατηγορία Έργου: …</w:t>
            </w:r>
          </w:p>
        </w:tc>
        <w:tc>
          <w:tcPr>
            <w:tcW w:w="1436" w:type="dxa"/>
            <w:tcBorders>
              <w:top w:val="nil"/>
              <w:left w:val="nil"/>
              <w:bottom w:val="nil"/>
              <w:right w:val="nil"/>
            </w:tcBorders>
            <w:shd w:val="clear" w:color="auto" w:fill="auto"/>
            <w:noWrap/>
            <w:vAlign w:val="bottom"/>
            <w:hideMark/>
          </w:tcPr>
          <w:p w14:paraId="01AC67AD" w14:textId="77777777" w:rsidR="001D04B8" w:rsidRDefault="001D04B8" w:rsidP="004E3D8A">
            <w:pPr>
              <w:rPr>
                <w:rFonts w:ascii="Arial" w:hAnsi="Arial" w:cs="Arial"/>
                <w:b/>
                <w:bCs/>
                <w:color w:val="000000"/>
                <w:sz w:val="20"/>
                <w:szCs w:val="20"/>
              </w:rPr>
            </w:pPr>
          </w:p>
        </w:tc>
        <w:tc>
          <w:tcPr>
            <w:tcW w:w="746" w:type="dxa"/>
            <w:tcBorders>
              <w:top w:val="nil"/>
              <w:left w:val="nil"/>
              <w:bottom w:val="nil"/>
              <w:right w:val="nil"/>
            </w:tcBorders>
            <w:shd w:val="clear" w:color="auto" w:fill="auto"/>
            <w:noWrap/>
            <w:vAlign w:val="bottom"/>
            <w:hideMark/>
          </w:tcPr>
          <w:p w14:paraId="4E120D59" w14:textId="77777777" w:rsidR="001D04B8" w:rsidRDefault="001D04B8" w:rsidP="004E3D8A">
            <w:pPr>
              <w:rPr>
                <w:sz w:val="20"/>
                <w:szCs w:val="20"/>
              </w:rPr>
            </w:pPr>
          </w:p>
        </w:tc>
        <w:tc>
          <w:tcPr>
            <w:tcW w:w="514" w:type="dxa"/>
            <w:tcBorders>
              <w:top w:val="nil"/>
              <w:left w:val="nil"/>
              <w:bottom w:val="nil"/>
              <w:right w:val="nil"/>
            </w:tcBorders>
            <w:shd w:val="clear" w:color="auto" w:fill="auto"/>
            <w:noWrap/>
            <w:vAlign w:val="bottom"/>
            <w:hideMark/>
          </w:tcPr>
          <w:p w14:paraId="2596DD56" w14:textId="77777777" w:rsidR="001D04B8" w:rsidRDefault="001D04B8" w:rsidP="004E3D8A">
            <w:pPr>
              <w:rPr>
                <w:sz w:val="20"/>
                <w:szCs w:val="20"/>
              </w:rPr>
            </w:pPr>
          </w:p>
        </w:tc>
        <w:tc>
          <w:tcPr>
            <w:tcW w:w="1341" w:type="dxa"/>
            <w:tcBorders>
              <w:top w:val="nil"/>
              <w:left w:val="nil"/>
              <w:bottom w:val="nil"/>
              <w:right w:val="nil"/>
            </w:tcBorders>
            <w:shd w:val="clear" w:color="auto" w:fill="auto"/>
            <w:noWrap/>
            <w:vAlign w:val="bottom"/>
            <w:hideMark/>
          </w:tcPr>
          <w:p w14:paraId="27B5FA18" w14:textId="77777777" w:rsidR="001D04B8" w:rsidRDefault="001D04B8" w:rsidP="004E3D8A">
            <w:pPr>
              <w:rPr>
                <w:sz w:val="20"/>
                <w:szCs w:val="20"/>
              </w:rPr>
            </w:pPr>
          </w:p>
        </w:tc>
        <w:tc>
          <w:tcPr>
            <w:tcW w:w="1395" w:type="dxa"/>
            <w:tcBorders>
              <w:top w:val="nil"/>
              <w:left w:val="nil"/>
              <w:bottom w:val="nil"/>
              <w:right w:val="nil"/>
            </w:tcBorders>
            <w:shd w:val="clear" w:color="auto" w:fill="auto"/>
            <w:noWrap/>
            <w:vAlign w:val="bottom"/>
            <w:hideMark/>
          </w:tcPr>
          <w:p w14:paraId="0B4839FF" w14:textId="77777777" w:rsidR="001D04B8" w:rsidRDefault="001D04B8" w:rsidP="004E3D8A">
            <w:pPr>
              <w:rPr>
                <w:sz w:val="20"/>
                <w:szCs w:val="20"/>
              </w:rPr>
            </w:pPr>
          </w:p>
        </w:tc>
      </w:tr>
      <w:tr w:rsidR="001D04B8" w14:paraId="3BE2F8DD" w14:textId="77777777" w:rsidTr="004E3D8A">
        <w:trPr>
          <w:trHeight w:val="255"/>
        </w:trPr>
        <w:tc>
          <w:tcPr>
            <w:tcW w:w="407"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118A191" w14:textId="77777777" w:rsidR="001D04B8" w:rsidRDefault="001D04B8" w:rsidP="004E3D8A">
            <w:pPr>
              <w:jc w:val="center"/>
              <w:rPr>
                <w:rFonts w:ascii="Arial" w:hAnsi="Arial" w:cs="Arial"/>
                <w:b/>
                <w:bCs/>
                <w:color w:val="000000"/>
                <w:sz w:val="20"/>
                <w:szCs w:val="20"/>
              </w:rPr>
            </w:pPr>
            <w:r>
              <w:rPr>
                <w:rFonts w:ascii="Arial" w:hAnsi="Arial" w:cs="Arial"/>
                <w:b/>
                <w:bCs/>
                <w:color w:val="000000"/>
                <w:sz w:val="20"/>
                <w:szCs w:val="20"/>
              </w:rPr>
              <w:t>Α/Α</w:t>
            </w:r>
          </w:p>
        </w:tc>
        <w:tc>
          <w:tcPr>
            <w:tcW w:w="3961" w:type="dxa"/>
            <w:vMerge w:val="restart"/>
            <w:tcBorders>
              <w:top w:val="single" w:sz="8" w:space="0" w:color="auto"/>
              <w:left w:val="single" w:sz="4" w:space="0" w:color="auto"/>
              <w:bottom w:val="single" w:sz="4" w:space="0" w:color="auto"/>
              <w:right w:val="nil"/>
            </w:tcBorders>
            <w:shd w:val="clear" w:color="auto" w:fill="auto"/>
            <w:noWrap/>
            <w:vAlign w:val="center"/>
            <w:hideMark/>
          </w:tcPr>
          <w:p w14:paraId="68FB1DCD" w14:textId="77777777" w:rsidR="001D04B8" w:rsidRDefault="001D04B8" w:rsidP="004E3D8A">
            <w:pPr>
              <w:jc w:val="center"/>
              <w:rPr>
                <w:rFonts w:ascii="Arial" w:hAnsi="Arial" w:cs="Arial"/>
                <w:b/>
                <w:bCs/>
                <w:color w:val="000000"/>
                <w:sz w:val="20"/>
                <w:szCs w:val="20"/>
              </w:rPr>
            </w:pPr>
            <w:r>
              <w:rPr>
                <w:rFonts w:ascii="Arial" w:hAnsi="Arial" w:cs="Arial"/>
                <w:b/>
                <w:bCs/>
                <w:color w:val="000000"/>
                <w:sz w:val="20"/>
                <w:szCs w:val="20"/>
              </w:rPr>
              <w:t>Τίτλος και σύντομη περιγραφή Έργου</w:t>
            </w:r>
          </w:p>
        </w:tc>
        <w:tc>
          <w:tcPr>
            <w:tcW w:w="1436"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04B3316B" w14:textId="77777777" w:rsidR="001D04B8" w:rsidRDefault="001D04B8" w:rsidP="004E3D8A">
            <w:pPr>
              <w:jc w:val="center"/>
              <w:rPr>
                <w:rFonts w:ascii="Arial" w:hAnsi="Arial" w:cs="Arial"/>
                <w:b/>
                <w:bCs/>
                <w:color w:val="000000"/>
                <w:sz w:val="20"/>
                <w:szCs w:val="20"/>
              </w:rPr>
            </w:pPr>
            <w:r>
              <w:rPr>
                <w:rFonts w:ascii="Arial" w:hAnsi="Arial" w:cs="Arial"/>
                <w:b/>
                <w:bCs/>
                <w:color w:val="000000"/>
                <w:sz w:val="20"/>
                <w:szCs w:val="20"/>
              </w:rPr>
              <w:t>Διευθύνουσα Αρχή</w:t>
            </w:r>
          </w:p>
        </w:tc>
        <w:tc>
          <w:tcPr>
            <w:tcW w:w="1260" w:type="dxa"/>
            <w:gridSpan w:val="2"/>
            <w:tcBorders>
              <w:top w:val="single" w:sz="8" w:space="0" w:color="auto"/>
              <w:left w:val="nil"/>
              <w:bottom w:val="single" w:sz="4" w:space="0" w:color="auto"/>
              <w:right w:val="single" w:sz="4" w:space="0" w:color="auto"/>
            </w:tcBorders>
            <w:shd w:val="clear" w:color="auto" w:fill="auto"/>
            <w:noWrap/>
            <w:vAlign w:val="bottom"/>
            <w:hideMark/>
          </w:tcPr>
          <w:p w14:paraId="697B9795" w14:textId="77777777" w:rsidR="001D04B8" w:rsidRDefault="001D04B8" w:rsidP="004E3D8A">
            <w:pPr>
              <w:jc w:val="center"/>
              <w:rPr>
                <w:rFonts w:ascii="Arial" w:hAnsi="Arial" w:cs="Arial"/>
                <w:b/>
                <w:bCs/>
                <w:color w:val="000000"/>
                <w:sz w:val="20"/>
                <w:szCs w:val="20"/>
              </w:rPr>
            </w:pPr>
            <w:r>
              <w:rPr>
                <w:rFonts w:ascii="Arial" w:hAnsi="Arial" w:cs="Arial"/>
                <w:b/>
                <w:bCs/>
                <w:color w:val="000000"/>
                <w:sz w:val="20"/>
                <w:szCs w:val="20"/>
              </w:rPr>
              <w:t>Ημερομηνία</w:t>
            </w:r>
          </w:p>
        </w:tc>
        <w:tc>
          <w:tcPr>
            <w:tcW w:w="1341" w:type="dxa"/>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14:paraId="4573146F" w14:textId="77777777" w:rsidR="001D04B8" w:rsidRDefault="001D04B8" w:rsidP="004E3D8A">
            <w:pPr>
              <w:jc w:val="center"/>
              <w:rPr>
                <w:rFonts w:ascii="Arial" w:hAnsi="Arial" w:cs="Arial"/>
                <w:b/>
                <w:bCs/>
                <w:color w:val="000000"/>
                <w:sz w:val="20"/>
                <w:szCs w:val="20"/>
              </w:rPr>
            </w:pPr>
            <w:r>
              <w:rPr>
                <w:rFonts w:ascii="Arial" w:hAnsi="Arial" w:cs="Arial"/>
                <w:b/>
                <w:bCs/>
                <w:color w:val="000000"/>
                <w:sz w:val="20"/>
                <w:szCs w:val="20"/>
              </w:rPr>
              <w:t>Τελικό ποσό Εργολαβίας</w:t>
            </w:r>
          </w:p>
        </w:tc>
        <w:tc>
          <w:tcPr>
            <w:tcW w:w="1395" w:type="dxa"/>
            <w:vMerge w:val="restar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6AE3AFFA" w14:textId="77777777" w:rsidR="001D04B8" w:rsidRDefault="001D04B8" w:rsidP="004E3D8A">
            <w:pPr>
              <w:jc w:val="center"/>
              <w:rPr>
                <w:rFonts w:ascii="Arial" w:hAnsi="Arial" w:cs="Arial"/>
                <w:b/>
                <w:bCs/>
                <w:color w:val="000000"/>
                <w:sz w:val="20"/>
                <w:szCs w:val="20"/>
              </w:rPr>
            </w:pPr>
            <w:r>
              <w:rPr>
                <w:rFonts w:ascii="Arial" w:hAnsi="Arial" w:cs="Arial"/>
                <w:b/>
                <w:bCs/>
                <w:color w:val="000000"/>
                <w:sz w:val="20"/>
                <w:szCs w:val="20"/>
              </w:rPr>
              <w:t>Αποδεικτικό*</w:t>
            </w:r>
          </w:p>
        </w:tc>
      </w:tr>
      <w:tr w:rsidR="001D04B8" w14:paraId="3005C3B6" w14:textId="77777777" w:rsidTr="004E3D8A">
        <w:trPr>
          <w:trHeight w:val="270"/>
        </w:trPr>
        <w:tc>
          <w:tcPr>
            <w:tcW w:w="407" w:type="dxa"/>
            <w:vMerge/>
            <w:tcBorders>
              <w:top w:val="single" w:sz="8" w:space="0" w:color="auto"/>
              <w:left w:val="single" w:sz="8" w:space="0" w:color="auto"/>
              <w:bottom w:val="single" w:sz="4" w:space="0" w:color="auto"/>
              <w:right w:val="single" w:sz="4" w:space="0" w:color="auto"/>
            </w:tcBorders>
            <w:vAlign w:val="center"/>
            <w:hideMark/>
          </w:tcPr>
          <w:p w14:paraId="0D72179F" w14:textId="77777777" w:rsidR="001D04B8" w:rsidRDefault="001D04B8" w:rsidP="004E3D8A">
            <w:pPr>
              <w:rPr>
                <w:rFonts w:ascii="Arial" w:hAnsi="Arial" w:cs="Arial"/>
                <w:b/>
                <w:bCs/>
                <w:color w:val="000000"/>
                <w:sz w:val="20"/>
                <w:szCs w:val="20"/>
              </w:rPr>
            </w:pPr>
          </w:p>
        </w:tc>
        <w:tc>
          <w:tcPr>
            <w:tcW w:w="3961" w:type="dxa"/>
            <w:vMerge/>
            <w:tcBorders>
              <w:top w:val="single" w:sz="8" w:space="0" w:color="auto"/>
              <w:left w:val="single" w:sz="4" w:space="0" w:color="auto"/>
              <w:bottom w:val="single" w:sz="4" w:space="0" w:color="auto"/>
              <w:right w:val="nil"/>
            </w:tcBorders>
            <w:vAlign w:val="center"/>
            <w:hideMark/>
          </w:tcPr>
          <w:p w14:paraId="6D00E05D" w14:textId="77777777" w:rsidR="001D04B8" w:rsidRDefault="001D04B8" w:rsidP="004E3D8A">
            <w:pPr>
              <w:rPr>
                <w:rFonts w:ascii="Arial" w:hAnsi="Arial" w:cs="Arial"/>
                <w:b/>
                <w:bCs/>
                <w:color w:val="000000"/>
                <w:sz w:val="20"/>
                <w:szCs w:val="20"/>
              </w:rPr>
            </w:pPr>
          </w:p>
        </w:tc>
        <w:tc>
          <w:tcPr>
            <w:tcW w:w="1436" w:type="dxa"/>
            <w:vMerge/>
            <w:tcBorders>
              <w:top w:val="single" w:sz="8" w:space="0" w:color="auto"/>
              <w:left w:val="single" w:sz="8" w:space="0" w:color="auto"/>
              <w:bottom w:val="single" w:sz="4" w:space="0" w:color="auto"/>
              <w:right w:val="single" w:sz="4" w:space="0" w:color="auto"/>
            </w:tcBorders>
            <w:vAlign w:val="center"/>
            <w:hideMark/>
          </w:tcPr>
          <w:p w14:paraId="55AC3310" w14:textId="77777777" w:rsidR="001D04B8" w:rsidRDefault="001D04B8" w:rsidP="004E3D8A">
            <w:pPr>
              <w:rPr>
                <w:rFonts w:ascii="Arial" w:hAnsi="Arial" w:cs="Arial"/>
                <w:b/>
                <w:bCs/>
                <w:color w:val="000000"/>
                <w:sz w:val="20"/>
                <w:szCs w:val="20"/>
              </w:rPr>
            </w:pPr>
          </w:p>
        </w:tc>
        <w:tc>
          <w:tcPr>
            <w:tcW w:w="746" w:type="dxa"/>
            <w:tcBorders>
              <w:top w:val="nil"/>
              <w:left w:val="nil"/>
              <w:bottom w:val="nil"/>
              <w:right w:val="single" w:sz="4" w:space="0" w:color="auto"/>
            </w:tcBorders>
            <w:shd w:val="clear" w:color="auto" w:fill="auto"/>
            <w:noWrap/>
            <w:vAlign w:val="center"/>
            <w:hideMark/>
          </w:tcPr>
          <w:p w14:paraId="4A2FE094" w14:textId="77777777" w:rsidR="001D04B8" w:rsidRDefault="001D04B8" w:rsidP="004E3D8A">
            <w:pPr>
              <w:jc w:val="center"/>
              <w:rPr>
                <w:rFonts w:ascii="Arial" w:hAnsi="Arial" w:cs="Arial"/>
                <w:b/>
                <w:bCs/>
                <w:color w:val="000000"/>
                <w:sz w:val="20"/>
                <w:szCs w:val="20"/>
              </w:rPr>
            </w:pPr>
            <w:r>
              <w:rPr>
                <w:rFonts w:ascii="Arial" w:hAnsi="Arial" w:cs="Arial"/>
                <w:b/>
                <w:bCs/>
                <w:color w:val="000000"/>
                <w:sz w:val="20"/>
                <w:szCs w:val="20"/>
              </w:rPr>
              <w:t>έναρξη</w:t>
            </w:r>
          </w:p>
        </w:tc>
        <w:tc>
          <w:tcPr>
            <w:tcW w:w="514" w:type="dxa"/>
            <w:tcBorders>
              <w:top w:val="nil"/>
              <w:left w:val="nil"/>
              <w:bottom w:val="nil"/>
              <w:right w:val="single" w:sz="4" w:space="0" w:color="auto"/>
            </w:tcBorders>
            <w:shd w:val="clear" w:color="auto" w:fill="auto"/>
            <w:noWrap/>
            <w:vAlign w:val="center"/>
            <w:hideMark/>
          </w:tcPr>
          <w:p w14:paraId="29C75998" w14:textId="77777777" w:rsidR="001D04B8" w:rsidRDefault="001D04B8" w:rsidP="004E3D8A">
            <w:pPr>
              <w:jc w:val="center"/>
              <w:rPr>
                <w:rFonts w:ascii="Arial" w:hAnsi="Arial" w:cs="Arial"/>
                <w:b/>
                <w:bCs/>
                <w:color w:val="000000"/>
                <w:sz w:val="20"/>
                <w:szCs w:val="20"/>
              </w:rPr>
            </w:pPr>
            <w:r>
              <w:rPr>
                <w:rFonts w:ascii="Arial" w:hAnsi="Arial" w:cs="Arial"/>
                <w:b/>
                <w:bCs/>
                <w:color w:val="000000"/>
                <w:sz w:val="20"/>
                <w:szCs w:val="20"/>
              </w:rPr>
              <w:t>λήξη</w:t>
            </w:r>
          </w:p>
        </w:tc>
        <w:tc>
          <w:tcPr>
            <w:tcW w:w="1341" w:type="dxa"/>
            <w:vMerge/>
            <w:tcBorders>
              <w:top w:val="single" w:sz="8" w:space="0" w:color="auto"/>
              <w:left w:val="single" w:sz="4" w:space="0" w:color="auto"/>
              <w:bottom w:val="single" w:sz="8" w:space="0" w:color="000000"/>
              <w:right w:val="single" w:sz="4" w:space="0" w:color="auto"/>
            </w:tcBorders>
            <w:vAlign w:val="center"/>
            <w:hideMark/>
          </w:tcPr>
          <w:p w14:paraId="5FC4EF2A" w14:textId="77777777" w:rsidR="001D04B8" w:rsidRDefault="001D04B8" w:rsidP="004E3D8A">
            <w:pPr>
              <w:rPr>
                <w:rFonts w:ascii="Arial" w:hAnsi="Arial" w:cs="Arial"/>
                <w:b/>
                <w:bCs/>
                <w:color w:val="000000"/>
                <w:sz w:val="20"/>
                <w:szCs w:val="20"/>
              </w:rPr>
            </w:pPr>
          </w:p>
        </w:tc>
        <w:tc>
          <w:tcPr>
            <w:tcW w:w="1395" w:type="dxa"/>
            <w:vMerge/>
            <w:tcBorders>
              <w:top w:val="single" w:sz="8" w:space="0" w:color="auto"/>
              <w:left w:val="single" w:sz="4" w:space="0" w:color="auto"/>
              <w:bottom w:val="single" w:sz="4" w:space="0" w:color="auto"/>
              <w:right w:val="single" w:sz="8" w:space="0" w:color="auto"/>
            </w:tcBorders>
            <w:vAlign w:val="center"/>
            <w:hideMark/>
          </w:tcPr>
          <w:p w14:paraId="2117FB05" w14:textId="77777777" w:rsidR="001D04B8" w:rsidRDefault="001D04B8" w:rsidP="004E3D8A">
            <w:pPr>
              <w:rPr>
                <w:rFonts w:ascii="Arial" w:hAnsi="Arial" w:cs="Arial"/>
                <w:b/>
                <w:bCs/>
                <w:color w:val="000000"/>
                <w:sz w:val="20"/>
                <w:szCs w:val="20"/>
              </w:rPr>
            </w:pPr>
          </w:p>
        </w:tc>
      </w:tr>
      <w:tr w:rsidR="001D04B8" w14:paraId="5573575E" w14:textId="77777777" w:rsidTr="004E3D8A">
        <w:trPr>
          <w:trHeight w:val="270"/>
        </w:trPr>
        <w:tc>
          <w:tcPr>
            <w:tcW w:w="407" w:type="dxa"/>
            <w:tcBorders>
              <w:top w:val="single" w:sz="8" w:space="0" w:color="auto"/>
              <w:left w:val="single" w:sz="8" w:space="0" w:color="auto"/>
              <w:bottom w:val="nil"/>
              <w:right w:val="single" w:sz="4" w:space="0" w:color="auto"/>
            </w:tcBorders>
            <w:shd w:val="clear" w:color="auto" w:fill="auto"/>
            <w:noWrap/>
            <w:vAlign w:val="center"/>
            <w:hideMark/>
          </w:tcPr>
          <w:p w14:paraId="6831EF3D" w14:textId="77777777" w:rsidR="001D04B8" w:rsidRDefault="001D04B8" w:rsidP="004E3D8A">
            <w:pPr>
              <w:jc w:val="center"/>
              <w:rPr>
                <w:rFonts w:ascii="Arial" w:hAnsi="Arial" w:cs="Arial"/>
                <w:b/>
                <w:bCs/>
                <w:color w:val="000000"/>
                <w:sz w:val="20"/>
                <w:szCs w:val="20"/>
              </w:rPr>
            </w:pPr>
            <w:r>
              <w:rPr>
                <w:rFonts w:ascii="Arial" w:hAnsi="Arial" w:cs="Arial"/>
                <w:b/>
                <w:bCs/>
                <w:color w:val="000000"/>
                <w:sz w:val="20"/>
                <w:szCs w:val="20"/>
              </w:rPr>
              <w:t>(1)</w:t>
            </w:r>
          </w:p>
        </w:tc>
        <w:tc>
          <w:tcPr>
            <w:tcW w:w="3961" w:type="dxa"/>
            <w:tcBorders>
              <w:top w:val="single" w:sz="8" w:space="0" w:color="auto"/>
              <w:left w:val="nil"/>
              <w:bottom w:val="nil"/>
              <w:right w:val="nil"/>
            </w:tcBorders>
            <w:shd w:val="clear" w:color="auto" w:fill="auto"/>
            <w:noWrap/>
            <w:vAlign w:val="center"/>
            <w:hideMark/>
          </w:tcPr>
          <w:p w14:paraId="5EB3D3FF" w14:textId="77777777" w:rsidR="001D04B8" w:rsidRDefault="001D04B8" w:rsidP="004E3D8A">
            <w:pPr>
              <w:jc w:val="center"/>
              <w:rPr>
                <w:rFonts w:ascii="Arial" w:hAnsi="Arial" w:cs="Arial"/>
                <w:b/>
                <w:bCs/>
                <w:color w:val="000000"/>
                <w:sz w:val="20"/>
                <w:szCs w:val="20"/>
              </w:rPr>
            </w:pPr>
            <w:r>
              <w:rPr>
                <w:rFonts w:ascii="Arial" w:hAnsi="Arial" w:cs="Arial"/>
                <w:b/>
                <w:bCs/>
                <w:color w:val="000000"/>
                <w:sz w:val="20"/>
                <w:szCs w:val="20"/>
              </w:rPr>
              <w:t>(2)</w:t>
            </w:r>
          </w:p>
        </w:tc>
        <w:tc>
          <w:tcPr>
            <w:tcW w:w="1436" w:type="dxa"/>
            <w:tcBorders>
              <w:top w:val="single" w:sz="8" w:space="0" w:color="auto"/>
              <w:left w:val="single" w:sz="8" w:space="0" w:color="auto"/>
              <w:bottom w:val="nil"/>
              <w:right w:val="single" w:sz="4" w:space="0" w:color="auto"/>
            </w:tcBorders>
            <w:shd w:val="clear" w:color="auto" w:fill="auto"/>
            <w:noWrap/>
            <w:vAlign w:val="center"/>
            <w:hideMark/>
          </w:tcPr>
          <w:p w14:paraId="33D8B980" w14:textId="77777777" w:rsidR="001D04B8" w:rsidRDefault="001D04B8" w:rsidP="004E3D8A">
            <w:pPr>
              <w:jc w:val="center"/>
              <w:rPr>
                <w:rFonts w:ascii="Arial" w:hAnsi="Arial" w:cs="Arial"/>
                <w:b/>
                <w:bCs/>
                <w:color w:val="000000"/>
                <w:sz w:val="20"/>
                <w:szCs w:val="20"/>
              </w:rPr>
            </w:pPr>
            <w:r>
              <w:rPr>
                <w:rFonts w:ascii="Arial" w:hAnsi="Arial" w:cs="Arial"/>
                <w:b/>
                <w:bCs/>
                <w:color w:val="000000"/>
                <w:sz w:val="20"/>
                <w:szCs w:val="20"/>
              </w:rPr>
              <w:t>(3)</w:t>
            </w:r>
          </w:p>
        </w:tc>
        <w:tc>
          <w:tcPr>
            <w:tcW w:w="746" w:type="dxa"/>
            <w:tcBorders>
              <w:top w:val="single" w:sz="8" w:space="0" w:color="auto"/>
              <w:left w:val="nil"/>
              <w:bottom w:val="nil"/>
              <w:right w:val="single" w:sz="4" w:space="0" w:color="auto"/>
            </w:tcBorders>
            <w:shd w:val="clear" w:color="auto" w:fill="auto"/>
            <w:noWrap/>
            <w:vAlign w:val="center"/>
            <w:hideMark/>
          </w:tcPr>
          <w:p w14:paraId="1C513181" w14:textId="77777777" w:rsidR="001D04B8" w:rsidRDefault="001D04B8" w:rsidP="004E3D8A">
            <w:pPr>
              <w:jc w:val="center"/>
              <w:rPr>
                <w:rFonts w:ascii="Arial" w:hAnsi="Arial" w:cs="Arial"/>
                <w:b/>
                <w:bCs/>
                <w:color w:val="000000"/>
                <w:sz w:val="20"/>
                <w:szCs w:val="20"/>
              </w:rPr>
            </w:pPr>
            <w:r>
              <w:rPr>
                <w:rFonts w:ascii="Arial" w:hAnsi="Arial" w:cs="Arial"/>
                <w:b/>
                <w:bCs/>
                <w:color w:val="000000"/>
                <w:sz w:val="20"/>
                <w:szCs w:val="20"/>
              </w:rPr>
              <w:t>(4)</w:t>
            </w:r>
          </w:p>
        </w:tc>
        <w:tc>
          <w:tcPr>
            <w:tcW w:w="514" w:type="dxa"/>
            <w:tcBorders>
              <w:top w:val="single" w:sz="8" w:space="0" w:color="auto"/>
              <w:left w:val="nil"/>
              <w:bottom w:val="nil"/>
              <w:right w:val="single" w:sz="4" w:space="0" w:color="auto"/>
            </w:tcBorders>
            <w:shd w:val="clear" w:color="auto" w:fill="auto"/>
            <w:noWrap/>
            <w:vAlign w:val="center"/>
            <w:hideMark/>
          </w:tcPr>
          <w:p w14:paraId="71E4D8B5" w14:textId="77777777" w:rsidR="001D04B8" w:rsidRDefault="001D04B8" w:rsidP="004E3D8A">
            <w:pPr>
              <w:jc w:val="center"/>
              <w:rPr>
                <w:rFonts w:ascii="Arial" w:hAnsi="Arial" w:cs="Arial"/>
                <w:b/>
                <w:bCs/>
                <w:color w:val="000000"/>
                <w:sz w:val="20"/>
                <w:szCs w:val="20"/>
              </w:rPr>
            </w:pPr>
            <w:r>
              <w:rPr>
                <w:rFonts w:ascii="Arial" w:hAnsi="Arial" w:cs="Arial"/>
                <w:b/>
                <w:bCs/>
                <w:color w:val="000000"/>
                <w:sz w:val="20"/>
                <w:szCs w:val="20"/>
              </w:rPr>
              <w:t>(5)</w:t>
            </w:r>
          </w:p>
        </w:tc>
        <w:tc>
          <w:tcPr>
            <w:tcW w:w="1341" w:type="dxa"/>
            <w:tcBorders>
              <w:top w:val="nil"/>
              <w:left w:val="nil"/>
              <w:bottom w:val="nil"/>
              <w:right w:val="single" w:sz="4" w:space="0" w:color="auto"/>
            </w:tcBorders>
            <w:shd w:val="clear" w:color="auto" w:fill="auto"/>
            <w:noWrap/>
            <w:vAlign w:val="center"/>
            <w:hideMark/>
          </w:tcPr>
          <w:p w14:paraId="735A9674" w14:textId="77777777" w:rsidR="001D04B8" w:rsidRDefault="001D04B8" w:rsidP="004E3D8A">
            <w:pPr>
              <w:jc w:val="center"/>
              <w:rPr>
                <w:rFonts w:ascii="Arial" w:hAnsi="Arial" w:cs="Arial"/>
                <w:b/>
                <w:bCs/>
                <w:color w:val="000000"/>
                <w:sz w:val="20"/>
                <w:szCs w:val="20"/>
              </w:rPr>
            </w:pPr>
            <w:r>
              <w:rPr>
                <w:rFonts w:ascii="Arial" w:hAnsi="Arial" w:cs="Arial"/>
                <w:b/>
                <w:bCs/>
                <w:color w:val="000000"/>
                <w:sz w:val="20"/>
                <w:szCs w:val="20"/>
              </w:rPr>
              <w:t>(6)</w:t>
            </w:r>
          </w:p>
        </w:tc>
        <w:tc>
          <w:tcPr>
            <w:tcW w:w="1395" w:type="dxa"/>
            <w:tcBorders>
              <w:top w:val="single" w:sz="8" w:space="0" w:color="auto"/>
              <w:left w:val="nil"/>
              <w:bottom w:val="nil"/>
              <w:right w:val="single" w:sz="8" w:space="0" w:color="auto"/>
            </w:tcBorders>
            <w:shd w:val="clear" w:color="auto" w:fill="auto"/>
            <w:noWrap/>
            <w:vAlign w:val="center"/>
            <w:hideMark/>
          </w:tcPr>
          <w:p w14:paraId="754AE656" w14:textId="77777777" w:rsidR="001D04B8" w:rsidRDefault="001D04B8" w:rsidP="004E3D8A">
            <w:pPr>
              <w:jc w:val="center"/>
              <w:rPr>
                <w:rFonts w:ascii="Arial" w:hAnsi="Arial" w:cs="Arial"/>
                <w:b/>
                <w:bCs/>
                <w:color w:val="000000"/>
                <w:sz w:val="20"/>
                <w:szCs w:val="20"/>
              </w:rPr>
            </w:pPr>
            <w:r>
              <w:rPr>
                <w:rFonts w:ascii="Arial" w:hAnsi="Arial" w:cs="Arial"/>
                <w:b/>
                <w:bCs/>
                <w:color w:val="000000"/>
                <w:sz w:val="20"/>
                <w:szCs w:val="20"/>
              </w:rPr>
              <w:t>(7)</w:t>
            </w:r>
          </w:p>
        </w:tc>
      </w:tr>
      <w:tr w:rsidR="001D04B8" w14:paraId="6D0D0249" w14:textId="77777777" w:rsidTr="004E3D8A">
        <w:trPr>
          <w:trHeight w:val="255"/>
        </w:trPr>
        <w:tc>
          <w:tcPr>
            <w:tcW w:w="40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4EBA12B" w14:textId="77777777" w:rsidR="001D04B8" w:rsidRDefault="001D04B8" w:rsidP="004E3D8A">
            <w:pPr>
              <w:jc w:val="center"/>
              <w:rPr>
                <w:rFonts w:ascii="Arial" w:hAnsi="Arial" w:cs="Arial"/>
                <w:b/>
                <w:bCs/>
                <w:color w:val="000000"/>
                <w:sz w:val="20"/>
                <w:szCs w:val="20"/>
              </w:rPr>
            </w:pPr>
            <w:r>
              <w:rPr>
                <w:rFonts w:ascii="Arial" w:hAnsi="Arial" w:cs="Arial"/>
                <w:b/>
                <w:bCs/>
                <w:color w:val="000000"/>
                <w:sz w:val="20"/>
                <w:szCs w:val="20"/>
              </w:rPr>
              <w:t> </w:t>
            </w:r>
          </w:p>
        </w:tc>
        <w:tc>
          <w:tcPr>
            <w:tcW w:w="3961" w:type="dxa"/>
            <w:tcBorders>
              <w:top w:val="single" w:sz="8" w:space="0" w:color="auto"/>
              <w:left w:val="nil"/>
              <w:bottom w:val="single" w:sz="4" w:space="0" w:color="auto"/>
              <w:right w:val="nil"/>
            </w:tcBorders>
            <w:shd w:val="clear" w:color="auto" w:fill="auto"/>
            <w:noWrap/>
            <w:vAlign w:val="center"/>
            <w:hideMark/>
          </w:tcPr>
          <w:p w14:paraId="1E92B74E" w14:textId="77777777" w:rsidR="001D04B8" w:rsidRDefault="001D04B8" w:rsidP="004E3D8A">
            <w:pPr>
              <w:jc w:val="center"/>
              <w:rPr>
                <w:rFonts w:ascii="Arial" w:hAnsi="Arial" w:cs="Arial"/>
                <w:b/>
                <w:bCs/>
                <w:color w:val="000000"/>
                <w:sz w:val="20"/>
                <w:szCs w:val="20"/>
              </w:rPr>
            </w:pPr>
            <w:r>
              <w:rPr>
                <w:rFonts w:ascii="Arial" w:hAnsi="Arial" w:cs="Arial"/>
                <w:b/>
                <w:bCs/>
                <w:color w:val="000000"/>
                <w:sz w:val="20"/>
                <w:szCs w:val="20"/>
              </w:rPr>
              <w:t> </w:t>
            </w:r>
          </w:p>
        </w:tc>
        <w:tc>
          <w:tcPr>
            <w:tcW w:w="143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D8EE627" w14:textId="77777777" w:rsidR="001D04B8" w:rsidRDefault="001D04B8" w:rsidP="004E3D8A">
            <w:pPr>
              <w:jc w:val="center"/>
              <w:rPr>
                <w:rFonts w:ascii="Arial" w:hAnsi="Arial" w:cs="Arial"/>
                <w:b/>
                <w:bCs/>
                <w:color w:val="000000"/>
                <w:sz w:val="20"/>
                <w:szCs w:val="20"/>
              </w:rPr>
            </w:pPr>
            <w:r>
              <w:rPr>
                <w:rFonts w:ascii="Arial" w:hAnsi="Arial" w:cs="Arial"/>
                <w:b/>
                <w:bCs/>
                <w:color w:val="000000"/>
                <w:sz w:val="20"/>
                <w:szCs w:val="20"/>
              </w:rPr>
              <w:t> </w:t>
            </w:r>
          </w:p>
        </w:tc>
        <w:tc>
          <w:tcPr>
            <w:tcW w:w="746" w:type="dxa"/>
            <w:tcBorders>
              <w:top w:val="single" w:sz="8" w:space="0" w:color="auto"/>
              <w:left w:val="nil"/>
              <w:bottom w:val="single" w:sz="4" w:space="0" w:color="auto"/>
              <w:right w:val="single" w:sz="4" w:space="0" w:color="auto"/>
            </w:tcBorders>
            <w:shd w:val="clear" w:color="auto" w:fill="auto"/>
            <w:noWrap/>
            <w:vAlign w:val="center"/>
            <w:hideMark/>
          </w:tcPr>
          <w:p w14:paraId="6E20568F" w14:textId="77777777" w:rsidR="001D04B8" w:rsidRDefault="001D04B8" w:rsidP="004E3D8A">
            <w:pPr>
              <w:jc w:val="center"/>
              <w:rPr>
                <w:rFonts w:ascii="Arial" w:hAnsi="Arial" w:cs="Arial"/>
                <w:b/>
                <w:bCs/>
                <w:color w:val="000000"/>
                <w:sz w:val="20"/>
                <w:szCs w:val="20"/>
              </w:rPr>
            </w:pPr>
            <w:r>
              <w:rPr>
                <w:rFonts w:ascii="Arial" w:hAnsi="Arial" w:cs="Arial"/>
                <w:b/>
                <w:bCs/>
                <w:color w:val="000000"/>
                <w:sz w:val="20"/>
                <w:szCs w:val="20"/>
              </w:rPr>
              <w:t> </w:t>
            </w:r>
          </w:p>
        </w:tc>
        <w:tc>
          <w:tcPr>
            <w:tcW w:w="514" w:type="dxa"/>
            <w:tcBorders>
              <w:top w:val="single" w:sz="8" w:space="0" w:color="auto"/>
              <w:left w:val="nil"/>
              <w:bottom w:val="single" w:sz="4" w:space="0" w:color="auto"/>
              <w:right w:val="single" w:sz="4" w:space="0" w:color="auto"/>
            </w:tcBorders>
            <w:shd w:val="clear" w:color="auto" w:fill="auto"/>
            <w:noWrap/>
            <w:vAlign w:val="center"/>
            <w:hideMark/>
          </w:tcPr>
          <w:p w14:paraId="69A59778" w14:textId="77777777" w:rsidR="001D04B8" w:rsidRDefault="001D04B8" w:rsidP="004E3D8A">
            <w:pPr>
              <w:jc w:val="center"/>
              <w:rPr>
                <w:rFonts w:ascii="Arial" w:hAnsi="Arial" w:cs="Arial"/>
                <w:b/>
                <w:bCs/>
                <w:color w:val="000000"/>
                <w:sz w:val="20"/>
                <w:szCs w:val="20"/>
              </w:rPr>
            </w:pPr>
            <w:r>
              <w:rPr>
                <w:rFonts w:ascii="Arial" w:hAnsi="Arial" w:cs="Arial"/>
                <w:b/>
                <w:bCs/>
                <w:color w:val="000000"/>
                <w:sz w:val="20"/>
                <w:szCs w:val="20"/>
              </w:rPr>
              <w:t> </w:t>
            </w:r>
          </w:p>
        </w:tc>
        <w:tc>
          <w:tcPr>
            <w:tcW w:w="1341" w:type="dxa"/>
            <w:tcBorders>
              <w:top w:val="single" w:sz="8" w:space="0" w:color="auto"/>
              <w:left w:val="nil"/>
              <w:bottom w:val="single" w:sz="4" w:space="0" w:color="auto"/>
              <w:right w:val="single" w:sz="4" w:space="0" w:color="auto"/>
            </w:tcBorders>
            <w:shd w:val="clear" w:color="auto" w:fill="auto"/>
            <w:noWrap/>
            <w:vAlign w:val="center"/>
            <w:hideMark/>
          </w:tcPr>
          <w:p w14:paraId="10B0C99D" w14:textId="77777777" w:rsidR="001D04B8" w:rsidRDefault="001D04B8" w:rsidP="004E3D8A">
            <w:pPr>
              <w:jc w:val="center"/>
              <w:rPr>
                <w:rFonts w:ascii="Arial" w:hAnsi="Arial" w:cs="Arial"/>
                <w:b/>
                <w:bCs/>
                <w:color w:val="000000"/>
                <w:sz w:val="20"/>
                <w:szCs w:val="20"/>
              </w:rPr>
            </w:pPr>
            <w:r>
              <w:rPr>
                <w:rFonts w:ascii="Arial" w:hAnsi="Arial" w:cs="Arial"/>
                <w:b/>
                <w:bCs/>
                <w:color w:val="000000"/>
                <w:sz w:val="20"/>
                <w:szCs w:val="20"/>
              </w:rPr>
              <w:t> </w:t>
            </w:r>
          </w:p>
        </w:tc>
        <w:tc>
          <w:tcPr>
            <w:tcW w:w="1395" w:type="dxa"/>
            <w:tcBorders>
              <w:top w:val="single" w:sz="8" w:space="0" w:color="auto"/>
              <w:left w:val="nil"/>
              <w:bottom w:val="single" w:sz="4" w:space="0" w:color="auto"/>
              <w:right w:val="single" w:sz="8" w:space="0" w:color="auto"/>
            </w:tcBorders>
            <w:shd w:val="clear" w:color="auto" w:fill="auto"/>
            <w:noWrap/>
            <w:vAlign w:val="center"/>
            <w:hideMark/>
          </w:tcPr>
          <w:p w14:paraId="6933388A" w14:textId="77777777" w:rsidR="001D04B8" w:rsidRDefault="001D04B8" w:rsidP="004E3D8A">
            <w:pPr>
              <w:jc w:val="center"/>
              <w:rPr>
                <w:rFonts w:ascii="Arial" w:hAnsi="Arial" w:cs="Arial"/>
                <w:b/>
                <w:bCs/>
                <w:color w:val="000000"/>
                <w:sz w:val="20"/>
                <w:szCs w:val="20"/>
              </w:rPr>
            </w:pPr>
            <w:r>
              <w:rPr>
                <w:rFonts w:ascii="Arial" w:hAnsi="Arial" w:cs="Arial"/>
                <w:b/>
                <w:bCs/>
                <w:color w:val="000000"/>
                <w:sz w:val="20"/>
                <w:szCs w:val="20"/>
              </w:rPr>
              <w:t> </w:t>
            </w:r>
          </w:p>
        </w:tc>
      </w:tr>
      <w:tr w:rsidR="001D04B8" w14:paraId="7AE1D76D" w14:textId="77777777" w:rsidTr="004E3D8A">
        <w:trPr>
          <w:trHeight w:val="270"/>
        </w:trPr>
        <w:tc>
          <w:tcPr>
            <w:tcW w:w="407" w:type="dxa"/>
            <w:tcBorders>
              <w:top w:val="nil"/>
              <w:left w:val="single" w:sz="8" w:space="0" w:color="auto"/>
              <w:bottom w:val="single" w:sz="8" w:space="0" w:color="auto"/>
              <w:right w:val="single" w:sz="4" w:space="0" w:color="auto"/>
            </w:tcBorders>
            <w:shd w:val="clear" w:color="auto" w:fill="auto"/>
            <w:noWrap/>
            <w:vAlign w:val="center"/>
            <w:hideMark/>
          </w:tcPr>
          <w:p w14:paraId="271DA9E6" w14:textId="77777777" w:rsidR="001D04B8" w:rsidRDefault="001D04B8" w:rsidP="004E3D8A">
            <w:pPr>
              <w:jc w:val="center"/>
              <w:rPr>
                <w:rFonts w:ascii="Arial" w:hAnsi="Arial" w:cs="Arial"/>
                <w:b/>
                <w:bCs/>
                <w:color w:val="000000"/>
                <w:sz w:val="20"/>
                <w:szCs w:val="20"/>
              </w:rPr>
            </w:pPr>
            <w:r>
              <w:rPr>
                <w:rFonts w:ascii="Arial" w:hAnsi="Arial" w:cs="Arial"/>
                <w:b/>
                <w:bCs/>
                <w:color w:val="000000"/>
                <w:sz w:val="20"/>
                <w:szCs w:val="20"/>
              </w:rPr>
              <w:t> </w:t>
            </w:r>
          </w:p>
        </w:tc>
        <w:tc>
          <w:tcPr>
            <w:tcW w:w="3961" w:type="dxa"/>
            <w:tcBorders>
              <w:top w:val="nil"/>
              <w:left w:val="nil"/>
              <w:bottom w:val="single" w:sz="8" w:space="0" w:color="auto"/>
              <w:right w:val="nil"/>
            </w:tcBorders>
            <w:shd w:val="clear" w:color="auto" w:fill="auto"/>
            <w:noWrap/>
            <w:vAlign w:val="center"/>
            <w:hideMark/>
          </w:tcPr>
          <w:p w14:paraId="380BAE4D" w14:textId="77777777" w:rsidR="001D04B8" w:rsidRDefault="001D04B8" w:rsidP="004E3D8A">
            <w:pPr>
              <w:jc w:val="center"/>
              <w:rPr>
                <w:rFonts w:ascii="Arial" w:hAnsi="Arial" w:cs="Arial"/>
                <w:b/>
                <w:bCs/>
                <w:color w:val="000000"/>
                <w:sz w:val="20"/>
                <w:szCs w:val="20"/>
              </w:rPr>
            </w:pPr>
            <w:r>
              <w:rPr>
                <w:rFonts w:ascii="Arial" w:hAnsi="Arial" w:cs="Arial"/>
                <w:b/>
                <w:bCs/>
                <w:color w:val="000000"/>
                <w:sz w:val="20"/>
                <w:szCs w:val="20"/>
              </w:rPr>
              <w:t> </w:t>
            </w:r>
          </w:p>
        </w:tc>
        <w:tc>
          <w:tcPr>
            <w:tcW w:w="1436" w:type="dxa"/>
            <w:tcBorders>
              <w:top w:val="nil"/>
              <w:left w:val="single" w:sz="8" w:space="0" w:color="auto"/>
              <w:bottom w:val="single" w:sz="8" w:space="0" w:color="auto"/>
              <w:right w:val="single" w:sz="4" w:space="0" w:color="auto"/>
            </w:tcBorders>
            <w:shd w:val="clear" w:color="auto" w:fill="auto"/>
            <w:noWrap/>
            <w:vAlign w:val="center"/>
            <w:hideMark/>
          </w:tcPr>
          <w:p w14:paraId="332AA055" w14:textId="77777777" w:rsidR="001D04B8" w:rsidRDefault="001D04B8" w:rsidP="004E3D8A">
            <w:pPr>
              <w:jc w:val="center"/>
              <w:rPr>
                <w:rFonts w:ascii="Arial" w:hAnsi="Arial" w:cs="Arial"/>
                <w:b/>
                <w:bCs/>
                <w:color w:val="000000"/>
                <w:sz w:val="20"/>
                <w:szCs w:val="20"/>
              </w:rPr>
            </w:pPr>
            <w:r>
              <w:rPr>
                <w:rFonts w:ascii="Arial" w:hAnsi="Arial" w:cs="Arial"/>
                <w:b/>
                <w:bCs/>
                <w:color w:val="000000"/>
                <w:sz w:val="20"/>
                <w:szCs w:val="20"/>
              </w:rPr>
              <w:t> </w:t>
            </w:r>
          </w:p>
        </w:tc>
        <w:tc>
          <w:tcPr>
            <w:tcW w:w="746" w:type="dxa"/>
            <w:tcBorders>
              <w:top w:val="nil"/>
              <w:left w:val="nil"/>
              <w:bottom w:val="single" w:sz="8" w:space="0" w:color="auto"/>
              <w:right w:val="single" w:sz="4" w:space="0" w:color="auto"/>
            </w:tcBorders>
            <w:shd w:val="clear" w:color="auto" w:fill="auto"/>
            <w:noWrap/>
            <w:vAlign w:val="center"/>
            <w:hideMark/>
          </w:tcPr>
          <w:p w14:paraId="0555A6FD" w14:textId="77777777" w:rsidR="001D04B8" w:rsidRDefault="001D04B8" w:rsidP="004E3D8A">
            <w:pPr>
              <w:jc w:val="center"/>
              <w:rPr>
                <w:rFonts w:ascii="Arial" w:hAnsi="Arial" w:cs="Arial"/>
                <w:b/>
                <w:bCs/>
                <w:color w:val="000000"/>
                <w:sz w:val="20"/>
                <w:szCs w:val="20"/>
              </w:rPr>
            </w:pPr>
            <w:r>
              <w:rPr>
                <w:rFonts w:ascii="Arial" w:hAnsi="Arial" w:cs="Arial"/>
                <w:b/>
                <w:bCs/>
                <w:color w:val="000000"/>
                <w:sz w:val="20"/>
                <w:szCs w:val="20"/>
              </w:rPr>
              <w:t> </w:t>
            </w:r>
          </w:p>
        </w:tc>
        <w:tc>
          <w:tcPr>
            <w:tcW w:w="514" w:type="dxa"/>
            <w:tcBorders>
              <w:top w:val="nil"/>
              <w:left w:val="nil"/>
              <w:bottom w:val="single" w:sz="8" w:space="0" w:color="auto"/>
              <w:right w:val="single" w:sz="4" w:space="0" w:color="auto"/>
            </w:tcBorders>
            <w:shd w:val="clear" w:color="auto" w:fill="auto"/>
            <w:noWrap/>
            <w:vAlign w:val="center"/>
            <w:hideMark/>
          </w:tcPr>
          <w:p w14:paraId="41F3DDAD" w14:textId="77777777" w:rsidR="001D04B8" w:rsidRDefault="001D04B8" w:rsidP="004E3D8A">
            <w:pPr>
              <w:jc w:val="center"/>
              <w:rPr>
                <w:rFonts w:ascii="Arial" w:hAnsi="Arial" w:cs="Arial"/>
                <w:b/>
                <w:bCs/>
                <w:color w:val="000000"/>
                <w:sz w:val="20"/>
                <w:szCs w:val="20"/>
              </w:rPr>
            </w:pPr>
            <w:r>
              <w:rPr>
                <w:rFonts w:ascii="Arial" w:hAnsi="Arial" w:cs="Arial"/>
                <w:b/>
                <w:bCs/>
                <w:color w:val="000000"/>
                <w:sz w:val="20"/>
                <w:szCs w:val="20"/>
              </w:rPr>
              <w:t> </w:t>
            </w:r>
          </w:p>
        </w:tc>
        <w:tc>
          <w:tcPr>
            <w:tcW w:w="1341" w:type="dxa"/>
            <w:tcBorders>
              <w:top w:val="nil"/>
              <w:left w:val="nil"/>
              <w:bottom w:val="single" w:sz="8" w:space="0" w:color="auto"/>
              <w:right w:val="single" w:sz="4" w:space="0" w:color="auto"/>
            </w:tcBorders>
            <w:shd w:val="clear" w:color="auto" w:fill="auto"/>
            <w:noWrap/>
            <w:vAlign w:val="center"/>
            <w:hideMark/>
          </w:tcPr>
          <w:p w14:paraId="438BFE4E" w14:textId="77777777" w:rsidR="001D04B8" w:rsidRDefault="001D04B8" w:rsidP="004E3D8A">
            <w:pPr>
              <w:jc w:val="center"/>
              <w:rPr>
                <w:rFonts w:ascii="Arial" w:hAnsi="Arial" w:cs="Arial"/>
                <w:b/>
                <w:bCs/>
                <w:color w:val="000000"/>
                <w:sz w:val="20"/>
                <w:szCs w:val="20"/>
              </w:rPr>
            </w:pPr>
            <w:r>
              <w:rPr>
                <w:rFonts w:ascii="Arial" w:hAnsi="Arial" w:cs="Arial"/>
                <w:b/>
                <w:bCs/>
                <w:color w:val="000000"/>
                <w:sz w:val="20"/>
                <w:szCs w:val="20"/>
              </w:rPr>
              <w:t> </w:t>
            </w:r>
          </w:p>
        </w:tc>
        <w:tc>
          <w:tcPr>
            <w:tcW w:w="1395" w:type="dxa"/>
            <w:tcBorders>
              <w:top w:val="nil"/>
              <w:left w:val="nil"/>
              <w:bottom w:val="single" w:sz="8" w:space="0" w:color="auto"/>
              <w:right w:val="single" w:sz="8" w:space="0" w:color="auto"/>
            </w:tcBorders>
            <w:shd w:val="clear" w:color="auto" w:fill="auto"/>
            <w:noWrap/>
            <w:vAlign w:val="center"/>
            <w:hideMark/>
          </w:tcPr>
          <w:p w14:paraId="6CA7C29C" w14:textId="77777777" w:rsidR="001D04B8" w:rsidRDefault="001D04B8" w:rsidP="004E3D8A">
            <w:pPr>
              <w:jc w:val="center"/>
              <w:rPr>
                <w:rFonts w:ascii="Arial" w:hAnsi="Arial" w:cs="Arial"/>
                <w:b/>
                <w:bCs/>
                <w:color w:val="000000"/>
                <w:sz w:val="20"/>
                <w:szCs w:val="20"/>
              </w:rPr>
            </w:pPr>
            <w:r>
              <w:rPr>
                <w:rFonts w:ascii="Arial" w:hAnsi="Arial" w:cs="Arial"/>
                <w:b/>
                <w:bCs/>
                <w:color w:val="000000"/>
                <w:sz w:val="20"/>
                <w:szCs w:val="20"/>
              </w:rPr>
              <w:t> </w:t>
            </w:r>
          </w:p>
        </w:tc>
      </w:tr>
    </w:tbl>
    <w:p w14:paraId="45125B12" w14:textId="77777777" w:rsidR="001D04B8" w:rsidRDefault="001D04B8" w:rsidP="001D04B8">
      <w:pPr>
        <w:pStyle w:val="af6"/>
        <w:ind w:firstLine="720"/>
        <w:jc w:val="both"/>
        <w:rPr>
          <w:rFonts w:asciiTheme="minorBidi" w:hAnsiTheme="minorBidi" w:cstheme="minorBidi"/>
          <w:sz w:val="22"/>
          <w:szCs w:val="22"/>
        </w:rPr>
      </w:pPr>
    </w:p>
    <w:p w14:paraId="6C3C9FB9" w14:textId="77777777" w:rsidR="001D04B8" w:rsidRDefault="001D04B8" w:rsidP="001D04B8">
      <w:pPr>
        <w:pStyle w:val="af6"/>
        <w:ind w:firstLine="720"/>
        <w:jc w:val="both"/>
        <w:rPr>
          <w:rFonts w:asciiTheme="minorBidi" w:hAnsiTheme="minorBidi" w:cstheme="minorBidi"/>
          <w:sz w:val="22"/>
          <w:szCs w:val="22"/>
          <w:u w:val="single"/>
        </w:rPr>
      </w:pPr>
      <w:r>
        <w:rPr>
          <w:rFonts w:asciiTheme="minorBidi" w:hAnsiTheme="minorBidi" w:cstheme="minorBidi"/>
          <w:sz w:val="22"/>
          <w:szCs w:val="22"/>
          <w:u w:val="single"/>
        </w:rPr>
        <w:t>Επεξήγηση στηλών πίνακα</w:t>
      </w:r>
    </w:p>
    <w:p w14:paraId="6CC86268" w14:textId="77777777" w:rsidR="001D04B8" w:rsidRDefault="001D04B8" w:rsidP="001D04B8">
      <w:pPr>
        <w:pStyle w:val="af6"/>
        <w:numPr>
          <w:ilvl w:val="0"/>
          <w:numId w:val="26"/>
        </w:numPr>
        <w:jc w:val="both"/>
        <w:rPr>
          <w:rFonts w:asciiTheme="minorBidi" w:hAnsiTheme="minorBidi" w:cstheme="minorBidi"/>
          <w:sz w:val="22"/>
          <w:szCs w:val="22"/>
        </w:rPr>
      </w:pPr>
      <w:r>
        <w:rPr>
          <w:rFonts w:asciiTheme="minorBidi" w:hAnsiTheme="minorBidi" w:cstheme="minorBidi"/>
          <w:sz w:val="22"/>
          <w:szCs w:val="22"/>
        </w:rPr>
        <w:t>Α/Α</w:t>
      </w:r>
    </w:p>
    <w:p w14:paraId="5E7426B1" w14:textId="77777777" w:rsidR="001D04B8" w:rsidRDefault="001D04B8" w:rsidP="001D04B8">
      <w:pPr>
        <w:pStyle w:val="af6"/>
        <w:numPr>
          <w:ilvl w:val="0"/>
          <w:numId w:val="26"/>
        </w:numPr>
        <w:jc w:val="both"/>
        <w:rPr>
          <w:rFonts w:asciiTheme="minorBidi" w:hAnsiTheme="minorBidi" w:cstheme="minorBidi"/>
          <w:sz w:val="22"/>
          <w:szCs w:val="22"/>
        </w:rPr>
      </w:pPr>
      <w:r>
        <w:rPr>
          <w:rFonts w:asciiTheme="minorBidi" w:hAnsiTheme="minorBidi" w:cstheme="minorBidi"/>
          <w:sz w:val="22"/>
          <w:szCs w:val="22"/>
        </w:rPr>
        <w:t>Τίτλος και σύντομη περιγραφή του έργου</w:t>
      </w:r>
    </w:p>
    <w:p w14:paraId="28FD3855" w14:textId="77777777" w:rsidR="001D04B8" w:rsidRDefault="001D04B8" w:rsidP="001D04B8">
      <w:pPr>
        <w:pStyle w:val="af6"/>
        <w:numPr>
          <w:ilvl w:val="0"/>
          <w:numId w:val="26"/>
        </w:numPr>
        <w:jc w:val="both"/>
        <w:rPr>
          <w:rFonts w:asciiTheme="minorBidi" w:hAnsiTheme="minorBidi" w:cstheme="minorBidi"/>
          <w:sz w:val="22"/>
          <w:szCs w:val="22"/>
        </w:rPr>
      </w:pPr>
      <w:r w:rsidRPr="00150FCD">
        <w:rPr>
          <w:rFonts w:asciiTheme="minorBidi" w:hAnsiTheme="minorBidi" w:cstheme="minorBidi"/>
          <w:sz w:val="22"/>
          <w:szCs w:val="22"/>
        </w:rPr>
        <w:t>Διευθύνουσα Αρχή του Έργου π.χ. Δήμος, ΔΕΥΑ κ.λπ.</w:t>
      </w:r>
    </w:p>
    <w:p w14:paraId="1566DB2A" w14:textId="77777777" w:rsidR="001D04B8" w:rsidRDefault="001D04B8" w:rsidP="001D04B8">
      <w:pPr>
        <w:pStyle w:val="af6"/>
        <w:ind w:firstLine="709"/>
        <w:jc w:val="both"/>
        <w:rPr>
          <w:rFonts w:asciiTheme="minorBidi" w:hAnsiTheme="minorBidi" w:cstheme="minorBidi"/>
          <w:sz w:val="22"/>
          <w:szCs w:val="22"/>
        </w:rPr>
      </w:pPr>
      <w:r>
        <w:rPr>
          <w:rFonts w:asciiTheme="minorBidi" w:hAnsiTheme="minorBidi" w:cstheme="minorBidi"/>
          <w:sz w:val="22"/>
          <w:szCs w:val="22"/>
        </w:rPr>
        <w:t>(4): Ημερομηνία έναρξης όπως αναφέρεται στην απόφαση ορισμού επίβλεψης</w:t>
      </w:r>
    </w:p>
    <w:p w14:paraId="25F29C46" w14:textId="77777777" w:rsidR="001D04B8" w:rsidRDefault="001D04B8" w:rsidP="001D04B8">
      <w:pPr>
        <w:pStyle w:val="af6"/>
        <w:ind w:firstLine="709"/>
        <w:jc w:val="both"/>
        <w:rPr>
          <w:rFonts w:asciiTheme="minorBidi" w:hAnsiTheme="minorBidi" w:cstheme="minorBidi"/>
          <w:sz w:val="22"/>
          <w:szCs w:val="22"/>
        </w:rPr>
      </w:pPr>
      <w:r>
        <w:rPr>
          <w:rFonts w:asciiTheme="minorBidi" w:hAnsiTheme="minorBidi" w:cstheme="minorBidi"/>
          <w:sz w:val="22"/>
          <w:szCs w:val="22"/>
        </w:rPr>
        <w:t>(5): ημερομηνία λήξης, η οποία αναγράφεται στη βεβαίωση περαίωσης της Εργολαβίας</w:t>
      </w:r>
    </w:p>
    <w:p w14:paraId="6761DDE1" w14:textId="77777777" w:rsidR="001D04B8" w:rsidRDefault="001D04B8" w:rsidP="001D04B8">
      <w:pPr>
        <w:pStyle w:val="af6"/>
        <w:ind w:left="709"/>
        <w:jc w:val="both"/>
        <w:rPr>
          <w:rFonts w:asciiTheme="minorBidi" w:hAnsiTheme="minorBidi" w:cstheme="minorBidi"/>
          <w:sz w:val="22"/>
          <w:szCs w:val="22"/>
        </w:rPr>
      </w:pPr>
      <w:r>
        <w:rPr>
          <w:rFonts w:asciiTheme="minorBidi" w:hAnsiTheme="minorBidi" w:cstheme="minorBidi"/>
          <w:sz w:val="22"/>
          <w:szCs w:val="22"/>
        </w:rPr>
        <w:t xml:space="preserve">(6): </w:t>
      </w:r>
      <w:r w:rsidRPr="00163AF3">
        <w:rPr>
          <w:rFonts w:asciiTheme="minorBidi" w:hAnsiTheme="minorBidi" w:cstheme="minorBidi"/>
          <w:sz w:val="22"/>
          <w:szCs w:val="22"/>
        </w:rPr>
        <w:t>Το τελικό</w:t>
      </w:r>
      <w:r>
        <w:rPr>
          <w:rFonts w:asciiTheme="minorBidi" w:hAnsiTheme="minorBidi" w:cstheme="minorBidi"/>
          <w:sz w:val="22"/>
          <w:szCs w:val="22"/>
        </w:rPr>
        <w:t xml:space="preserve"> ποσό Εργολαβίας είναι το ποσό (χωρίς ΦΠΑ) με το οποίο ολοκληρώθηκε το έργο και αναγράφεται στον τελικό λογαριασμό. Δεν ταυτίζεται με το ποσό της σύμβασης ή με το ποσό του Προϋπολογισμού Δημοπράτησης.</w:t>
      </w:r>
    </w:p>
    <w:p w14:paraId="3089E046" w14:textId="77777777" w:rsidR="001D04B8" w:rsidRDefault="001D04B8" w:rsidP="001D04B8">
      <w:pPr>
        <w:pStyle w:val="af6"/>
        <w:ind w:left="720"/>
        <w:jc w:val="both"/>
        <w:rPr>
          <w:rFonts w:asciiTheme="minorBidi" w:hAnsiTheme="minorBidi" w:cstheme="minorBidi"/>
          <w:sz w:val="22"/>
          <w:szCs w:val="22"/>
        </w:rPr>
      </w:pPr>
      <w:r>
        <w:rPr>
          <w:rFonts w:asciiTheme="minorBidi" w:hAnsiTheme="minorBidi" w:cstheme="minorBidi"/>
          <w:sz w:val="22"/>
          <w:szCs w:val="22"/>
        </w:rPr>
        <w:t>(7): Αποδεικτικό εμπειρίας το οποίο μπορεί να είναι ο ορισμός επίβλεψης μαζί με την βεβαίωση περαίωσης του έργου, ή βεβαίωση εμπειρίας από την αρμόδια αρχή.</w:t>
      </w:r>
    </w:p>
    <w:p w14:paraId="23F7F50B" w14:textId="77777777" w:rsidR="001D04B8" w:rsidRDefault="001D04B8" w:rsidP="001D04B8">
      <w:pPr>
        <w:pStyle w:val="af6"/>
        <w:ind w:left="720"/>
        <w:jc w:val="both"/>
        <w:rPr>
          <w:rFonts w:asciiTheme="minorBidi" w:hAnsiTheme="minorBidi" w:cstheme="minorBidi"/>
          <w:sz w:val="22"/>
          <w:szCs w:val="22"/>
        </w:rPr>
      </w:pPr>
    </w:p>
    <w:p w14:paraId="046CF555" w14:textId="77777777" w:rsidR="001D04B8" w:rsidRDefault="001D04B8" w:rsidP="001D04B8">
      <w:pPr>
        <w:pStyle w:val="af6"/>
        <w:ind w:left="720"/>
        <w:jc w:val="both"/>
        <w:rPr>
          <w:rFonts w:asciiTheme="minorBidi" w:hAnsiTheme="minorBidi" w:cstheme="minorBidi"/>
          <w:sz w:val="22"/>
          <w:szCs w:val="22"/>
        </w:rPr>
        <w:sectPr w:rsidR="001D04B8" w:rsidSect="001D04B8">
          <w:pgSz w:w="16838" w:h="11906" w:orient="landscape"/>
          <w:pgMar w:top="1418" w:right="1418" w:bottom="1134" w:left="1134" w:header="709" w:footer="0" w:gutter="0"/>
          <w:cols w:space="708"/>
          <w:docGrid w:linePitch="360"/>
        </w:sectPr>
      </w:pPr>
    </w:p>
    <w:p w14:paraId="72DAFED2" w14:textId="77777777" w:rsidR="001D04B8" w:rsidRPr="009B5B3A" w:rsidRDefault="001D04B8" w:rsidP="001D04B8">
      <w:pPr>
        <w:pStyle w:val="1"/>
        <w:numPr>
          <w:ilvl w:val="0"/>
          <w:numId w:val="0"/>
        </w:numPr>
        <w:jc w:val="center"/>
        <w:rPr>
          <w:rFonts w:asciiTheme="minorBidi" w:hAnsiTheme="minorBidi" w:cstheme="minorBidi"/>
          <w:lang w:val="el-GR"/>
        </w:rPr>
      </w:pPr>
      <w:bookmarkStart w:id="15" w:name="_Toc180756539"/>
      <w:r w:rsidRPr="00E00577">
        <w:rPr>
          <w:rFonts w:ascii="Arial" w:hAnsi="Arial" w:cs="Arial"/>
          <w:sz w:val="28"/>
          <w:szCs w:val="28"/>
          <w:u w:val="single"/>
          <w:lang w:val="el-GR"/>
        </w:rPr>
        <w:lastRenderedPageBreak/>
        <w:t xml:space="preserve">Παράρτημα </w:t>
      </w:r>
      <w:r>
        <w:rPr>
          <w:rFonts w:ascii="Arial" w:hAnsi="Arial" w:cs="Arial"/>
          <w:sz w:val="28"/>
          <w:szCs w:val="28"/>
          <w:u w:val="single"/>
          <w:lang w:val="el-GR"/>
        </w:rPr>
        <w:t>4.4</w:t>
      </w:r>
      <w:r w:rsidRPr="00E00577">
        <w:rPr>
          <w:rFonts w:ascii="Arial" w:hAnsi="Arial" w:cs="Arial"/>
          <w:sz w:val="28"/>
          <w:szCs w:val="28"/>
          <w:u w:val="single"/>
          <w:lang w:val="el-GR"/>
        </w:rPr>
        <w:t>: Πίνακες καταγραφής εμπειρία</w:t>
      </w:r>
      <w:r>
        <w:rPr>
          <w:rFonts w:ascii="Arial" w:hAnsi="Arial" w:cs="Arial"/>
          <w:sz w:val="28"/>
          <w:szCs w:val="28"/>
          <w:u w:val="single"/>
          <w:lang w:val="el-GR"/>
        </w:rPr>
        <w:t>, η οποία αφορά την παροχή υπηρεσίας σε Δημόσιους Φορείς</w:t>
      </w:r>
      <w:bookmarkEnd w:id="15"/>
    </w:p>
    <w:p w14:paraId="566EA0F8" w14:textId="77777777" w:rsidR="001D04B8" w:rsidRDefault="001D04B8" w:rsidP="001D04B8">
      <w:pPr>
        <w:pStyle w:val="af6"/>
        <w:ind w:firstLine="720"/>
        <w:jc w:val="both"/>
        <w:rPr>
          <w:rFonts w:asciiTheme="minorBidi" w:hAnsiTheme="minorBidi" w:cstheme="minorBidi"/>
        </w:rPr>
      </w:pPr>
    </w:p>
    <w:p w14:paraId="2D969208" w14:textId="6D222C79" w:rsidR="001D04B8" w:rsidRDefault="001D04B8" w:rsidP="001D04B8">
      <w:pPr>
        <w:pStyle w:val="af6"/>
        <w:ind w:firstLine="720"/>
        <w:jc w:val="both"/>
        <w:rPr>
          <w:rFonts w:asciiTheme="minorBidi" w:hAnsiTheme="minorBidi" w:cstheme="minorBidi"/>
        </w:rPr>
      </w:pPr>
      <w:r w:rsidRPr="00DB0EAE">
        <w:rPr>
          <w:rFonts w:asciiTheme="minorBidi" w:hAnsiTheme="minorBidi" w:cstheme="minorBidi"/>
        </w:rPr>
        <w:t>Στον πίνακα που ακολουθεί, θα πρέπει να καταγραφεί Παροχή Υπηρεσίας,</w:t>
      </w:r>
      <w:r>
        <w:rPr>
          <w:rFonts w:asciiTheme="minorBidi" w:hAnsiTheme="minorBidi" w:cstheme="minorBidi"/>
        </w:rPr>
        <w:t xml:space="preserve"> σε Δημόσιους Φορείς</w:t>
      </w:r>
      <w:r w:rsidRPr="00DB0EAE">
        <w:rPr>
          <w:rFonts w:asciiTheme="minorBidi" w:hAnsiTheme="minorBidi" w:cstheme="minorBidi"/>
        </w:rPr>
        <w:t>.</w:t>
      </w:r>
      <w:r>
        <w:rPr>
          <w:rFonts w:asciiTheme="minorBidi" w:hAnsiTheme="minorBidi" w:cstheme="minorBidi"/>
        </w:rPr>
        <w:t xml:space="preserve"> Η παροχή Υπηρεσίας θα πρέπει να είναι συναφής με το υπό ανάθεση έργο. Ως πιστοποιητικά εμπειρίας μπορούν να επισυναφθούν, συμβάσεις παροχής υπηρεσίας, βεβαιώσεις, ή Τιμολόγια Παροχής Υπηρεσιών. Από τα επισυναπτόμενα αποδεικτικά εμπειρίας, θα πρέπει να προσδιορίζεται με σαφήνεια το είδος της υπηρεσίας, καθώς και ο Εργοδότης.</w:t>
      </w:r>
    </w:p>
    <w:p w14:paraId="404BCE50" w14:textId="77777777" w:rsidR="001D04B8" w:rsidRDefault="001D04B8" w:rsidP="001D04B8">
      <w:pPr>
        <w:pStyle w:val="af6"/>
        <w:ind w:firstLine="720"/>
        <w:jc w:val="both"/>
        <w:rPr>
          <w:rFonts w:asciiTheme="minorBidi" w:hAnsiTheme="minorBidi" w:cstheme="minorBidi"/>
        </w:rPr>
      </w:pPr>
    </w:p>
    <w:p w14:paraId="496B5661" w14:textId="77777777" w:rsidR="001D04B8" w:rsidRDefault="001D04B8" w:rsidP="001D04B8">
      <w:pPr>
        <w:pStyle w:val="af6"/>
        <w:ind w:firstLine="720"/>
        <w:jc w:val="both"/>
        <w:rPr>
          <w:rFonts w:asciiTheme="minorBidi" w:hAnsiTheme="minorBidi" w:cstheme="minorBidi"/>
        </w:rPr>
      </w:pPr>
    </w:p>
    <w:p w14:paraId="2AF260CE" w14:textId="77777777" w:rsidR="001D04B8" w:rsidRDefault="001D04B8" w:rsidP="001D04B8">
      <w:pPr>
        <w:pStyle w:val="af6"/>
        <w:ind w:firstLine="720"/>
        <w:jc w:val="both"/>
        <w:rPr>
          <w:rFonts w:asciiTheme="minorBidi" w:hAnsiTheme="minorBidi" w:cstheme="minorBidi"/>
          <w:sz w:val="22"/>
          <w:szCs w:val="22"/>
        </w:rPr>
        <w:sectPr w:rsidR="001D04B8" w:rsidSect="001D04B8">
          <w:pgSz w:w="11906" w:h="16838"/>
          <w:pgMar w:top="1418" w:right="1134" w:bottom="1134" w:left="1418" w:header="709" w:footer="0" w:gutter="0"/>
          <w:cols w:space="708"/>
          <w:docGrid w:linePitch="360"/>
        </w:sectPr>
      </w:pPr>
    </w:p>
    <w:tbl>
      <w:tblPr>
        <w:tblW w:w="13320" w:type="dxa"/>
        <w:tblLook w:val="04A0" w:firstRow="1" w:lastRow="0" w:firstColumn="1" w:lastColumn="0" w:noHBand="0" w:noVBand="1"/>
      </w:tblPr>
      <w:tblGrid>
        <w:gridCol w:w="866"/>
        <w:gridCol w:w="4437"/>
        <w:gridCol w:w="2495"/>
        <w:gridCol w:w="991"/>
        <w:gridCol w:w="910"/>
        <w:gridCol w:w="1841"/>
        <w:gridCol w:w="1780"/>
      </w:tblGrid>
      <w:tr w:rsidR="001D04B8" w14:paraId="48BBB21A" w14:textId="77777777" w:rsidTr="004E3D8A">
        <w:trPr>
          <w:trHeight w:val="255"/>
        </w:trPr>
        <w:tc>
          <w:tcPr>
            <w:tcW w:w="11540" w:type="dxa"/>
            <w:gridSpan w:val="6"/>
            <w:tcBorders>
              <w:top w:val="nil"/>
              <w:left w:val="nil"/>
              <w:bottom w:val="nil"/>
              <w:right w:val="nil"/>
            </w:tcBorders>
            <w:shd w:val="clear" w:color="auto" w:fill="auto"/>
            <w:noWrap/>
            <w:vAlign w:val="bottom"/>
            <w:hideMark/>
          </w:tcPr>
          <w:p w14:paraId="5266CFAE" w14:textId="77777777" w:rsidR="001D04B8" w:rsidRDefault="001D04B8" w:rsidP="004E3D8A">
            <w:pPr>
              <w:jc w:val="center"/>
              <w:rPr>
                <w:rFonts w:ascii="Arial" w:hAnsi="Arial" w:cs="Arial"/>
                <w:b/>
                <w:bCs/>
                <w:sz w:val="20"/>
                <w:szCs w:val="20"/>
                <w:u w:val="single"/>
                <w:lang w:bidi="he-IL"/>
              </w:rPr>
            </w:pPr>
            <w:r>
              <w:rPr>
                <w:rFonts w:ascii="Arial" w:hAnsi="Arial" w:cs="Arial"/>
                <w:b/>
                <w:bCs/>
                <w:sz w:val="20"/>
                <w:szCs w:val="20"/>
                <w:u w:val="single"/>
              </w:rPr>
              <w:lastRenderedPageBreak/>
              <w:t>Π.4.4 ΓΕΝΙΚΗ ΕΜΠΕΙΡΙΑ</w:t>
            </w:r>
          </w:p>
        </w:tc>
        <w:tc>
          <w:tcPr>
            <w:tcW w:w="1780" w:type="dxa"/>
            <w:tcBorders>
              <w:top w:val="nil"/>
              <w:left w:val="nil"/>
              <w:bottom w:val="nil"/>
              <w:right w:val="nil"/>
            </w:tcBorders>
            <w:shd w:val="clear" w:color="auto" w:fill="auto"/>
            <w:noWrap/>
            <w:vAlign w:val="bottom"/>
            <w:hideMark/>
          </w:tcPr>
          <w:p w14:paraId="4D3A181B" w14:textId="77777777" w:rsidR="001D04B8" w:rsidRDefault="001D04B8" w:rsidP="004E3D8A">
            <w:pPr>
              <w:jc w:val="center"/>
              <w:rPr>
                <w:rFonts w:ascii="Arial" w:hAnsi="Arial" w:cs="Arial"/>
                <w:b/>
                <w:bCs/>
                <w:sz w:val="20"/>
                <w:szCs w:val="20"/>
                <w:u w:val="single"/>
              </w:rPr>
            </w:pPr>
          </w:p>
        </w:tc>
      </w:tr>
      <w:tr w:rsidR="001D04B8" w14:paraId="6A77CE5C" w14:textId="77777777" w:rsidTr="004E3D8A">
        <w:trPr>
          <w:trHeight w:val="300"/>
        </w:trPr>
        <w:tc>
          <w:tcPr>
            <w:tcW w:w="13320" w:type="dxa"/>
            <w:gridSpan w:val="7"/>
            <w:tcBorders>
              <w:top w:val="nil"/>
              <w:left w:val="nil"/>
              <w:bottom w:val="nil"/>
              <w:right w:val="nil"/>
            </w:tcBorders>
            <w:shd w:val="clear" w:color="auto" w:fill="auto"/>
            <w:noWrap/>
            <w:vAlign w:val="bottom"/>
            <w:hideMark/>
          </w:tcPr>
          <w:p w14:paraId="63AC77AB" w14:textId="77777777" w:rsidR="001D04B8" w:rsidRDefault="001D04B8" w:rsidP="004E3D8A">
            <w:pPr>
              <w:rPr>
                <w:rFonts w:ascii="Arial" w:hAnsi="Arial" w:cs="Arial"/>
                <w:b/>
                <w:bCs/>
                <w:color w:val="FF0000"/>
                <w:sz w:val="22"/>
                <w:szCs w:val="22"/>
              </w:rPr>
            </w:pPr>
            <w:r>
              <w:rPr>
                <w:rFonts w:ascii="Arial" w:hAnsi="Arial" w:cs="Arial"/>
                <w:b/>
                <w:bCs/>
                <w:color w:val="FF0000"/>
                <w:sz w:val="22"/>
                <w:szCs w:val="22"/>
              </w:rPr>
              <w:t>Ειδικότητα και όνομα αιτούντος</w:t>
            </w:r>
          </w:p>
        </w:tc>
      </w:tr>
      <w:tr w:rsidR="001D04B8" w14:paraId="61261101" w14:textId="77777777" w:rsidTr="004E3D8A">
        <w:trPr>
          <w:trHeight w:val="270"/>
        </w:trPr>
        <w:tc>
          <w:tcPr>
            <w:tcW w:w="866" w:type="dxa"/>
            <w:tcBorders>
              <w:top w:val="nil"/>
              <w:left w:val="nil"/>
              <w:bottom w:val="nil"/>
              <w:right w:val="nil"/>
            </w:tcBorders>
            <w:shd w:val="clear" w:color="auto" w:fill="auto"/>
            <w:noWrap/>
            <w:vAlign w:val="bottom"/>
            <w:hideMark/>
          </w:tcPr>
          <w:p w14:paraId="11348733" w14:textId="77777777" w:rsidR="001D04B8" w:rsidRDefault="001D04B8" w:rsidP="004E3D8A">
            <w:pPr>
              <w:rPr>
                <w:rFonts w:ascii="Arial" w:hAnsi="Arial" w:cs="Arial"/>
                <w:b/>
                <w:bCs/>
                <w:color w:val="FF0000"/>
                <w:sz w:val="22"/>
                <w:szCs w:val="22"/>
              </w:rPr>
            </w:pPr>
          </w:p>
        </w:tc>
        <w:tc>
          <w:tcPr>
            <w:tcW w:w="4437" w:type="dxa"/>
            <w:tcBorders>
              <w:top w:val="nil"/>
              <w:left w:val="nil"/>
              <w:bottom w:val="nil"/>
              <w:right w:val="nil"/>
            </w:tcBorders>
            <w:shd w:val="clear" w:color="auto" w:fill="auto"/>
            <w:noWrap/>
            <w:vAlign w:val="bottom"/>
            <w:hideMark/>
          </w:tcPr>
          <w:p w14:paraId="273378F5" w14:textId="77777777" w:rsidR="001D04B8" w:rsidRDefault="001D04B8" w:rsidP="004E3D8A">
            <w:pPr>
              <w:rPr>
                <w:sz w:val="20"/>
                <w:szCs w:val="20"/>
              </w:rPr>
            </w:pPr>
          </w:p>
        </w:tc>
        <w:tc>
          <w:tcPr>
            <w:tcW w:w="2495" w:type="dxa"/>
            <w:tcBorders>
              <w:top w:val="nil"/>
              <w:left w:val="nil"/>
              <w:bottom w:val="nil"/>
              <w:right w:val="nil"/>
            </w:tcBorders>
            <w:shd w:val="clear" w:color="auto" w:fill="auto"/>
            <w:noWrap/>
            <w:vAlign w:val="bottom"/>
            <w:hideMark/>
          </w:tcPr>
          <w:p w14:paraId="7CB42924" w14:textId="77777777" w:rsidR="001D04B8" w:rsidRDefault="001D04B8" w:rsidP="004E3D8A">
            <w:pPr>
              <w:rPr>
                <w:sz w:val="20"/>
                <w:szCs w:val="20"/>
              </w:rPr>
            </w:pPr>
          </w:p>
        </w:tc>
        <w:tc>
          <w:tcPr>
            <w:tcW w:w="991" w:type="dxa"/>
            <w:tcBorders>
              <w:top w:val="nil"/>
              <w:left w:val="nil"/>
              <w:bottom w:val="nil"/>
              <w:right w:val="nil"/>
            </w:tcBorders>
            <w:shd w:val="clear" w:color="auto" w:fill="auto"/>
            <w:noWrap/>
            <w:vAlign w:val="bottom"/>
            <w:hideMark/>
          </w:tcPr>
          <w:p w14:paraId="269B37A0" w14:textId="77777777" w:rsidR="001D04B8" w:rsidRDefault="001D04B8" w:rsidP="004E3D8A">
            <w:pPr>
              <w:rPr>
                <w:sz w:val="20"/>
                <w:szCs w:val="20"/>
              </w:rPr>
            </w:pPr>
          </w:p>
        </w:tc>
        <w:tc>
          <w:tcPr>
            <w:tcW w:w="910" w:type="dxa"/>
            <w:tcBorders>
              <w:top w:val="nil"/>
              <w:left w:val="nil"/>
              <w:bottom w:val="nil"/>
              <w:right w:val="nil"/>
            </w:tcBorders>
            <w:shd w:val="clear" w:color="auto" w:fill="auto"/>
            <w:noWrap/>
            <w:vAlign w:val="bottom"/>
            <w:hideMark/>
          </w:tcPr>
          <w:p w14:paraId="2BB1BE2F" w14:textId="77777777" w:rsidR="001D04B8" w:rsidRDefault="001D04B8" w:rsidP="004E3D8A">
            <w:pPr>
              <w:rPr>
                <w:sz w:val="20"/>
                <w:szCs w:val="20"/>
              </w:rPr>
            </w:pPr>
          </w:p>
        </w:tc>
        <w:tc>
          <w:tcPr>
            <w:tcW w:w="1841" w:type="dxa"/>
            <w:tcBorders>
              <w:top w:val="nil"/>
              <w:left w:val="nil"/>
              <w:bottom w:val="nil"/>
              <w:right w:val="nil"/>
            </w:tcBorders>
            <w:shd w:val="clear" w:color="auto" w:fill="auto"/>
            <w:noWrap/>
            <w:vAlign w:val="bottom"/>
            <w:hideMark/>
          </w:tcPr>
          <w:p w14:paraId="5CD9C85F" w14:textId="77777777" w:rsidR="001D04B8" w:rsidRDefault="001D04B8" w:rsidP="004E3D8A">
            <w:pPr>
              <w:rPr>
                <w:sz w:val="20"/>
                <w:szCs w:val="20"/>
              </w:rPr>
            </w:pPr>
          </w:p>
        </w:tc>
        <w:tc>
          <w:tcPr>
            <w:tcW w:w="1780" w:type="dxa"/>
            <w:tcBorders>
              <w:top w:val="nil"/>
              <w:left w:val="nil"/>
              <w:bottom w:val="nil"/>
              <w:right w:val="nil"/>
            </w:tcBorders>
            <w:shd w:val="clear" w:color="auto" w:fill="auto"/>
            <w:noWrap/>
            <w:vAlign w:val="bottom"/>
            <w:hideMark/>
          </w:tcPr>
          <w:p w14:paraId="29E8C04D" w14:textId="77777777" w:rsidR="001D04B8" w:rsidRDefault="001D04B8" w:rsidP="004E3D8A">
            <w:pPr>
              <w:rPr>
                <w:sz w:val="20"/>
                <w:szCs w:val="20"/>
              </w:rPr>
            </w:pPr>
          </w:p>
        </w:tc>
      </w:tr>
      <w:tr w:rsidR="001D04B8" w14:paraId="3A0C120C" w14:textId="77777777" w:rsidTr="004E3D8A">
        <w:trPr>
          <w:trHeight w:val="255"/>
        </w:trPr>
        <w:tc>
          <w:tcPr>
            <w:tcW w:w="866"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C6734B3" w14:textId="77777777" w:rsidR="001D04B8" w:rsidRDefault="001D04B8" w:rsidP="004E3D8A">
            <w:pPr>
              <w:jc w:val="center"/>
              <w:rPr>
                <w:rFonts w:ascii="Arial" w:hAnsi="Arial" w:cs="Arial"/>
                <w:b/>
                <w:bCs/>
                <w:sz w:val="20"/>
                <w:szCs w:val="20"/>
              </w:rPr>
            </w:pPr>
            <w:r>
              <w:rPr>
                <w:rFonts w:ascii="Arial" w:hAnsi="Arial" w:cs="Arial"/>
                <w:b/>
                <w:bCs/>
                <w:sz w:val="20"/>
                <w:szCs w:val="20"/>
              </w:rPr>
              <w:t>Α/Α</w:t>
            </w:r>
          </w:p>
        </w:tc>
        <w:tc>
          <w:tcPr>
            <w:tcW w:w="4437"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6E5D68A1" w14:textId="77777777" w:rsidR="001D04B8" w:rsidRDefault="001D04B8" w:rsidP="004E3D8A">
            <w:pPr>
              <w:jc w:val="center"/>
              <w:rPr>
                <w:rFonts w:ascii="Arial" w:hAnsi="Arial" w:cs="Arial"/>
                <w:b/>
                <w:bCs/>
                <w:sz w:val="20"/>
                <w:szCs w:val="20"/>
              </w:rPr>
            </w:pPr>
            <w:r>
              <w:rPr>
                <w:rFonts w:ascii="Arial" w:hAnsi="Arial" w:cs="Arial"/>
                <w:b/>
                <w:bCs/>
                <w:sz w:val="20"/>
                <w:szCs w:val="20"/>
              </w:rPr>
              <w:t>Αντικείμενο</w:t>
            </w:r>
          </w:p>
        </w:tc>
        <w:tc>
          <w:tcPr>
            <w:tcW w:w="2495"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1083CBC6" w14:textId="77777777" w:rsidR="001D04B8" w:rsidRDefault="001D04B8" w:rsidP="004E3D8A">
            <w:pPr>
              <w:jc w:val="center"/>
              <w:rPr>
                <w:rFonts w:ascii="Arial" w:hAnsi="Arial" w:cs="Arial"/>
                <w:b/>
                <w:bCs/>
                <w:sz w:val="20"/>
                <w:szCs w:val="20"/>
              </w:rPr>
            </w:pPr>
            <w:r>
              <w:rPr>
                <w:rFonts w:ascii="Arial" w:hAnsi="Arial" w:cs="Arial"/>
                <w:b/>
                <w:bCs/>
                <w:sz w:val="20"/>
                <w:szCs w:val="20"/>
              </w:rPr>
              <w:t>Εργοδότης</w:t>
            </w:r>
          </w:p>
        </w:tc>
        <w:tc>
          <w:tcPr>
            <w:tcW w:w="1901" w:type="dxa"/>
            <w:gridSpan w:val="2"/>
            <w:tcBorders>
              <w:top w:val="single" w:sz="8" w:space="0" w:color="auto"/>
              <w:left w:val="nil"/>
              <w:bottom w:val="single" w:sz="4" w:space="0" w:color="auto"/>
              <w:right w:val="single" w:sz="4" w:space="0" w:color="auto"/>
            </w:tcBorders>
            <w:shd w:val="clear" w:color="auto" w:fill="auto"/>
            <w:noWrap/>
            <w:vAlign w:val="bottom"/>
            <w:hideMark/>
          </w:tcPr>
          <w:p w14:paraId="2B2D11F8" w14:textId="77777777" w:rsidR="001D04B8" w:rsidRDefault="001D04B8" w:rsidP="004E3D8A">
            <w:pPr>
              <w:jc w:val="center"/>
              <w:rPr>
                <w:rFonts w:ascii="Arial" w:hAnsi="Arial" w:cs="Arial"/>
                <w:b/>
                <w:bCs/>
                <w:sz w:val="20"/>
                <w:szCs w:val="20"/>
              </w:rPr>
            </w:pPr>
            <w:r>
              <w:rPr>
                <w:rFonts w:ascii="Arial" w:hAnsi="Arial" w:cs="Arial"/>
                <w:b/>
                <w:bCs/>
                <w:sz w:val="20"/>
                <w:szCs w:val="20"/>
              </w:rPr>
              <w:t>Διάρκεια</w:t>
            </w:r>
          </w:p>
        </w:tc>
        <w:tc>
          <w:tcPr>
            <w:tcW w:w="1841"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7B1722EB" w14:textId="77777777" w:rsidR="001D04B8" w:rsidRDefault="001D04B8" w:rsidP="004E3D8A">
            <w:pPr>
              <w:jc w:val="center"/>
              <w:rPr>
                <w:rFonts w:ascii="Arial" w:hAnsi="Arial" w:cs="Arial"/>
                <w:b/>
                <w:bCs/>
                <w:sz w:val="20"/>
                <w:szCs w:val="20"/>
              </w:rPr>
            </w:pPr>
            <w:r>
              <w:rPr>
                <w:rFonts w:ascii="Arial" w:hAnsi="Arial" w:cs="Arial"/>
                <w:b/>
                <w:bCs/>
                <w:sz w:val="20"/>
                <w:szCs w:val="20"/>
              </w:rPr>
              <w:t>Αμοιβή*</w:t>
            </w:r>
          </w:p>
        </w:tc>
        <w:tc>
          <w:tcPr>
            <w:tcW w:w="1780" w:type="dxa"/>
            <w:vMerge w:val="restar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41A38AAE" w14:textId="77777777" w:rsidR="001D04B8" w:rsidRDefault="001D04B8" w:rsidP="004E3D8A">
            <w:pPr>
              <w:jc w:val="center"/>
              <w:rPr>
                <w:rFonts w:ascii="Arial" w:hAnsi="Arial" w:cs="Arial"/>
                <w:b/>
                <w:bCs/>
                <w:sz w:val="20"/>
                <w:szCs w:val="20"/>
              </w:rPr>
            </w:pPr>
            <w:r>
              <w:rPr>
                <w:rFonts w:ascii="Arial" w:hAnsi="Arial" w:cs="Arial"/>
                <w:b/>
                <w:bCs/>
                <w:sz w:val="20"/>
                <w:szCs w:val="20"/>
              </w:rPr>
              <w:t>Αποδεικτικό</w:t>
            </w:r>
          </w:p>
        </w:tc>
      </w:tr>
      <w:tr w:rsidR="001D04B8" w14:paraId="01C25E6C" w14:textId="77777777" w:rsidTr="004E3D8A">
        <w:trPr>
          <w:trHeight w:val="270"/>
        </w:trPr>
        <w:tc>
          <w:tcPr>
            <w:tcW w:w="866" w:type="dxa"/>
            <w:vMerge/>
            <w:tcBorders>
              <w:top w:val="single" w:sz="8" w:space="0" w:color="auto"/>
              <w:left w:val="single" w:sz="8" w:space="0" w:color="auto"/>
              <w:bottom w:val="single" w:sz="4" w:space="0" w:color="auto"/>
              <w:right w:val="single" w:sz="4" w:space="0" w:color="auto"/>
            </w:tcBorders>
            <w:vAlign w:val="center"/>
            <w:hideMark/>
          </w:tcPr>
          <w:p w14:paraId="7C1D3238" w14:textId="77777777" w:rsidR="001D04B8" w:rsidRDefault="001D04B8" w:rsidP="004E3D8A">
            <w:pPr>
              <w:rPr>
                <w:rFonts w:ascii="Arial" w:hAnsi="Arial" w:cs="Arial"/>
                <w:b/>
                <w:bCs/>
                <w:sz w:val="20"/>
                <w:szCs w:val="20"/>
              </w:rPr>
            </w:pPr>
          </w:p>
        </w:tc>
        <w:tc>
          <w:tcPr>
            <w:tcW w:w="4437" w:type="dxa"/>
            <w:vMerge/>
            <w:tcBorders>
              <w:top w:val="single" w:sz="8" w:space="0" w:color="auto"/>
              <w:left w:val="single" w:sz="4" w:space="0" w:color="auto"/>
              <w:bottom w:val="single" w:sz="4" w:space="0" w:color="auto"/>
              <w:right w:val="single" w:sz="4" w:space="0" w:color="auto"/>
            </w:tcBorders>
            <w:vAlign w:val="center"/>
            <w:hideMark/>
          </w:tcPr>
          <w:p w14:paraId="071C82B6" w14:textId="77777777" w:rsidR="001D04B8" w:rsidRDefault="001D04B8" w:rsidP="004E3D8A">
            <w:pPr>
              <w:rPr>
                <w:rFonts w:ascii="Arial" w:hAnsi="Arial" w:cs="Arial"/>
                <w:b/>
                <w:bCs/>
                <w:sz w:val="20"/>
                <w:szCs w:val="20"/>
              </w:rPr>
            </w:pPr>
          </w:p>
        </w:tc>
        <w:tc>
          <w:tcPr>
            <w:tcW w:w="2495" w:type="dxa"/>
            <w:vMerge/>
            <w:tcBorders>
              <w:top w:val="single" w:sz="8" w:space="0" w:color="auto"/>
              <w:left w:val="single" w:sz="4" w:space="0" w:color="auto"/>
              <w:bottom w:val="single" w:sz="4" w:space="0" w:color="auto"/>
              <w:right w:val="single" w:sz="4" w:space="0" w:color="auto"/>
            </w:tcBorders>
            <w:vAlign w:val="center"/>
            <w:hideMark/>
          </w:tcPr>
          <w:p w14:paraId="6BCF370A" w14:textId="77777777" w:rsidR="001D04B8" w:rsidRDefault="001D04B8" w:rsidP="004E3D8A">
            <w:pPr>
              <w:rPr>
                <w:rFonts w:ascii="Arial" w:hAnsi="Arial" w:cs="Arial"/>
                <w:b/>
                <w:bCs/>
                <w:sz w:val="20"/>
                <w:szCs w:val="20"/>
              </w:rPr>
            </w:pPr>
          </w:p>
        </w:tc>
        <w:tc>
          <w:tcPr>
            <w:tcW w:w="991" w:type="dxa"/>
            <w:tcBorders>
              <w:top w:val="nil"/>
              <w:left w:val="nil"/>
              <w:bottom w:val="nil"/>
              <w:right w:val="single" w:sz="4" w:space="0" w:color="auto"/>
            </w:tcBorders>
            <w:shd w:val="clear" w:color="auto" w:fill="auto"/>
            <w:noWrap/>
            <w:vAlign w:val="bottom"/>
            <w:hideMark/>
          </w:tcPr>
          <w:p w14:paraId="077F59F2" w14:textId="77777777" w:rsidR="001D04B8" w:rsidRDefault="001D04B8" w:rsidP="004E3D8A">
            <w:pPr>
              <w:jc w:val="center"/>
              <w:rPr>
                <w:rFonts w:ascii="Arial" w:hAnsi="Arial" w:cs="Arial"/>
                <w:b/>
                <w:bCs/>
                <w:sz w:val="20"/>
                <w:szCs w:val="20"/>
              </w:rPr>
            </w:pPr>
            <w:r>
              <w:rPr>
                <w:rFonts w:ascii="Arial" w:hAnsi="Arial" w:cs="Arial"/>
                <w:b/>
                <w:bCs/>
                <w:sz w:val="20"/>
                <w:szCs w:val="20"/>
              </w:rPr>
              <w:t>από</w:t>
            </w:r>
          </w:p>
        </w:tc>
        <w:tc>
          <w:tcPr>
            <w:tcW w:w="910" w:type="dxa"/>
            <w:tcBorders>
              <w:top w:val="nil"/>
              <w:left w:val="nil"/>
              <w:bottom w:val="nil"/>
              <w:right w:val="single" w:sz="4" w:space="0" w:color="auto"/>
            </w:tcBorders>
            <w:shd w:val="clear" w:color="auto" w:fill="auto"/>
            <w:noWrap/>
            <w:vAlign w:val="bottom"/>
            <w:hideMark/>
          </w:tcPr>
          <w:p w14:paraId="3BAA4E30" w14:textId="77777777" w:rsidR="001D04B8" w:rsidRDefault="001D04B8" w:rsidP="004E3D8A">
            <w:pPr>
              <w:jc w:val="center"/>
              <w:rPr>
                <w:rFonts w:ascii="Arial" w:hAnsi="Arial" w:cs="Arial"/>
                <w:b/>
                <w:bCs/>
                <w:sz w:val="20"/>
                <w:szCs w:val="20"/>
              </w:rPr>
            </w:pPr>
            <w:r>
              <w:rPr>
                <w:rFonts w:ascii="Arial" w:hAnsi="Arial" w:cs="Arial"/>
                <w:b/>
                <w:bCs/>
                <w:sz w:val="20"/>
                <w:szCs w:val="20"/>
              </w:rPr>
              <w:t>έως</w:t>
            </w:r>
          </w:p>
        </w:tc>
        <w:tc>
          <w:tcPr>
            <w:tcW w:w="1841" w:type="dxa"/>
            <w:vMerge/>
            <w:tcBorders>
              <w:top w:val="single" w:sz="8" w:space="0" w:color="auto"/>
              <w:left w:val="single" w:sz="4" w:space="0" w:color="auto"/>
              <w:bottom w:val="single" w:sz="4" w:space="0" w:color="auto"/>
              <w:right w:val="single" w:sz="4" w:space="0" w:color="auto"/>
            </w:tcBorders>
            <w:vAlign w:val="center"/>
            <w:hideMark/>
          </w:tcPr>
          <w:p w14:paraId="0F8666E6" w14:textId="77777777" w:rsidR="001D04B8" w:rsidRDefault="001D04B8" w:rsidP="004E3D8A">
            <w:pPr>
              <w:rPr>
                <w:rFonts w:ascii="Arial" w:hAnsi="Arial" w:cs="Arial"/>
                <w:b/>
                <w:bCs/>
                <w:sz w:val="20"/>
                <w:szCs w:val="20"/>
              </w:rPr>
            </w:pPr>
          </w:p>
        </w:tc>
        <w:tc>
          <w:tcPr>
            <w:tcW w:w="1780" w:type="dxa"/>
            <w:vMerge/>
            <w:tcBorders>
              <w:top w:val="single" w:sz="8" w:space="0" w:color="auto"/>
              <w:left w:val="single" w:sz="4" w:space="0" w:color="auto"/>
              <w:bottom w:val="single" w:sz="4" w:space="0" w:color="auto"/>
              <w:right w:val="single" w:sz="8" w:space="0" w:color="auto"/>
            </w:tcBorders>
            <w:vAlign w:val="center"/>
            <w:hideMark/>
          </w:tcPr>
          <w:p w14:paraId="322648C4" w14:textId="77777777" w:rsidR="001D04B8" w:rsidRDefault="001D04B8" w:rsidP="004E3D8A">
            <w:pPr>
              <w:rPr>
                <w:rFonts w:ascii="Arial" w:hAnsi="Arial" w:cs="Arial"/>
                <w:b/>
                <w:bCs/>
                <w:sz w:val="20"/>
                <w:szCs w:val="20"/>
              </w:rPr>
            </w:pPr>
          </w:p>
        </w:tc>
      </w:tr>
      <w:tr w:rsidR="001D04B8" w14:paraId="1AECE5B3" w14:textId="77777777" w:rsidTr="004E3D8A">
        <w:trPr>
          <w:trHeight w:val="270"/>
        </w:trPr>
        <w:tc>
          <w:tcPr>
            <w:tcW w:w="866" w:type="dxa"/>
            <w:tcBorders>
              <w:top w:val="single" w:sz="8" w:space="0" w:color="auto"/>
              <w:left w:val="single" w:sz="8" w:space="0" w:color="auto"/>
              <w:bottom w:val="nil"/>
              <w:right w:val="single" w:sz="4" w:space="0" w:color="auto"/>
            </w:tcBorders>
            <w:shd w:val="clear" w:color="auto" w:fill="auto"/>
            <w:noWrap/>
            <w:vAlign w:val="center"/>
            <w:hideMark/>
          </w:tcPr>
          <w:p w14:paraId="18AD1932" w14:textId="77777777" w:rsidR="001D04B8" w:rsidRDefault="001D04B8" w:rsidP="004E3D8A">
            <w:pPr>
              <w:jc w:val="center"/>
              <w:rPr>
                <w:rFonts w:ascii="Arial" w:hAnsi="Arial" w:cs="Arial"/>
                <w:b/>
                <w:bCs/>
                <w:color w:val="000000"/>
                <w:sz w:val="20"/>
                <w:szCs w:val="20"/>
              </w:rPr>
            </w:pPr>
            <w:r>
              <w:rPr>
                <w:rFonts w:ascii="Arial" w:hAnsi="Arial" w:cs="Arial"/>
                <w:b/>
                <w:bCs/>
                <w:color w:val="000000"/>
                <w:sz w:val="20"/>
                <w:szCs w:val="20"/>
              </w:rPr>
              <w:t>(1)</w:t>
            </w:r>
          </w:p>
        </w:tc>
        <w:tc>
          <w:tcPr>
            <w:tcW w:w="4437" w:type="dxa"/>
            <w:tcBorders>
              <w:top w:val="single" w:sz="8" w:space="0" w:color="auto"/>
              <w:left w:val="nil"/>
              <w:bottom w:val="nil"/>
              <w:right w:val="single" w:sz="4" w:space="0" w:color="auto"/>
            </w:tcBorders>
            <w:shd w:val="clear" w:color="auto" w:fill="auto"/>
            <w:noWrap/>
            <w:vAlign w:val="center"/>
            <w:hideMark/>
          </w:tcPr>
          <w:p w14:paraId="43AC6357" w14:textId="77777777" w:rsidR="001D04B8" w:rsidRDefault="001D04B8" w:rsidP="004E3D8A">
            <w:pPr>
              <w:jc w:val="center"/>
              <w:rPr>
                <w:rFonts w:ascii="Arial" w:hAnsi="Arial" w:cs="Arial"/>
                <w:b/>
                <w:bCs/>
                <w:color w:val="000000"/>
                <w:sz w:val="20"/>
                <w:szCs w:val="20"/>
              </w:rPr>
            </w:pPr>
            <w:r>
              <w:rPr>
                <w:rFonts w:ascii="Arial" w:hAnsi="Arial" w:cs="Arial"/>
                <w:b/>
                <w:bCs/>
                <w:color w:val="000000"/>
                <w:sz w:val="20"/>
                <w:szCs w:val="20"/>
              </w:rPr>
              <w:t>(2)</w:t>
            </w:r>
          </w:p>
        </w:tc>
        <w:tc>
          <w:tcPr>
            <w:tcW w:w="2495" w:type="dxa"/>
            <w:tcBorders>
              <w:top w:val="single" w:sz="8" w:space="0" w:color="auto"/>
              <w:left w:val="nil"/>
              <w:bottom w:val="nil"/>
              <w:right w:val="single" w:sz="4" w:space="0" w:color="auto"/>
            </w:tcBorders>
            <w:shd w:val="clear" w:color="auto" w:fill="auto"/>
            <w:noWrap/>
            <w:vAlign w:val="center"/>
            <w:hideMark/>
          </w:tcPr>
          <w:p w14:paraId="476BD8B9" w14:textId="77777777" w:rsidR="001D04B8" w:rsidRDefault="001D04B8" w:rsidP="004E3D8A">
            <w:pPr>
              <w:jc w:val="center"/>
              <w:rPr>
                <w:rFonts w:ascii="Arial" w:hAnsi="Arial" w:cs="Arial"/>
                <w:b/>
                <w:bCs/>
                <w:color w:val="000000"/>
                <w:sz w:val="20"/>
                <w:szCs w:val="20"/>
              </w:rPr>
            </w:pPr>
            <w:r>
              <w:rPr>
                <w:rFonts w:ascii="Arial" w:hAnsi="Arial" w:cs="Arial"/>
                <w:b/>
                <w:bCs/>
                <w:color w:val="000000"/>
                <w:sz w:val="20"/>
                <w:szCs w:val="20"/>
              </w:rPr>
              <w:t>(3)</w:t>
            </w:r>
          </w:p>
        </w:tc>
        <w:tc>
          <w:tcPr>
            <w:tcW w:w="991" w:type="dxa"/>
            <w:tcBorders>
              <w:top w:val="single" w:sz="8" w:space="0" w:color="auto"/>
              <w:left w:val="nil"/>
              <w:bottom w:val="nil"/>
              <w:right w:val="single" w:sz="4" w:space="0" w:color="auto"/>
            </w:tcBorders>
            <w:shd w:val="clear" w:color="auto" w:fill="auto"/>
            <w:noWrap/>
            <w:vAlign w:val="center"/>
            <w:hideMark/>
          </w:tcPr>
          <w:p w14:paraId="0F65FC10" w14:textId="77777777" w:rsidR="001D04B8" w:rsidRDefault="001D04B8" w:rsidP="004E3D8A">
            <w:pPr>
              <w:jc w:val="center"/>
              <w:rPr>
                <w:rFonts w:ascii="Arial" w:hAnsi="Arial" w:cs="Arial"/>
                <w:b/>
                <w:bCs/>
                <w:color w:val="000000"/>
                <w:sz w:val="20"/>
                <w:szCs w:val="20"/>
              </w:rPr>
            </w:pPr>
            <w:r>
              <w:rPr>
                <w:rFonts w:ascii="Arial" w:hAnsi="Arial" w:cs="Arial"/>
                <w:b/>
                <w:bCs/>
                <w:color w:val="000000"/>
                <w:sz w:val="20"/>
                <w:szCs w:val="20"/>
              </w:rPr>
              <w:t>(4)</w:t>
            </w:r>
          </w:p>
        </w:tc>
        <w:tc>
          <w:tcPr>
            <w:tcW w:w="910" w:type="dxa"/>
            <w:tcBorders>
              <w:top w:val="single" w:sz="8" w:space="0" w:color="auto"/>
              <w:left w:val="nil"/>
              <w:bottom w:val="nil"/>
              <w:right w:val="single" w:sz="4" w:space="0" w:color="auto"/>
            </w:tcBorders>
            <w:shd w:val="clear" w:color="auto" w:fill="auto"/>
            <w:noWrap/>
            <w:vAlign w:val="center"/>
            <w:hideMark/>
          </w:tcPr>
          <w:p w14:paraId="5683B6E5" w14:textId="77777777" w:rsidR="001D04B8" w:rsidRDefault="001D04B8" w:rsidP="004E3D8A">
            <w:pPr>
              <w:jc w:val="center"/>
              <w:rPr>
                <w:rFonts w:ascii="Arial" w:hAnsi="Arial" w:cs="Arial"/>
                <w:b/>
                <w:bCs/>
                <w:color w:val="000000"/>
                <w:sz w:val="20"/>
                <w:szCs w:val="20"/>
              </w:rPr>
            </w:pPr>
            <w:r>
              <w:rPr>
                <w:rFonts w:ascii="Arial" w:hAnsi="Arial" w:cs="Arial"/>
                <w:b/>
                <w:bCs/>
                <w:color w:val="000000"/>
                <w:sz w:val="20"/>
                <w:szCs w:val="20"/>
              </w:rPr>
              <w:t>(5)</w:t>
            </w:r>
          </w:p>
        </w:tc>
        <w:tc>
          <w:tcPr>
            <w:tcW w:w="1841" w:type="dxa"/>
            <w:tcBorders>
              <w:top w:val="single" w:sz="8" w:space="0" w:color="auto"/>
              <w:left w:val="nil"/>
              <w:bottom w:val="nil"/>
              <w:right w:val="single" w:sz="4" w:space="0" w:color="auto"/>
            </w:tcBorders>
            <w:shd w:val="clear" w:color="auto" w:fill="auto"/>
            <w:noWrap/>
            <w:vAlign w:val="center"/>
            <w:hideMark/>
          </w:tcPr>
          <w:p w14:paraId="160C5B2A" w14:textId="77777777" w:rsidR="001D04B8" w:rsidRDefault="001D04B8" w:rsidP="004E3D8A">
            <w:pPr>
              <w:jc w:val="center"/>
              <w:rPr>
                <w:rFonts w:ascii="Arial" w:hAnsi="Arial" w:cs="Arial"/>
                <w:b/>
                <w:bCs/>
                <w:color w:val="000000"/>
                <w:sz w:val="20"/>
                <w:szCs w:val="20"/>
              </w:rPr>
            </w:pPr>
            <w:r>
              <w:rPr>
                <w:rFonts w:ascii="Arial" w:hAnsi="Arial" w:cs="Arial"/>
                <w:b/>
                <w:bCs/>
                <w:color w:val="000000"/>
                <w:sz w:val="20"/>
                <w:szCs w:val="20"/>
              </w:rPr>
              <w:t>(6)</w:t>
            </w:r>
          </w:p>
        </w:tc>
        <w:tc>
          <w:tcPr>
            <w:tcW w:w="1780" w:type="dxa"/>
            <w:tcBorders>
              <w:top w:val="single" w:sz="8" w:space="0" w:color="auto"/>
              <w:left w:val="nil"/>
              <w:bottom w:val="nil"/>
              <w:right w:val="single" w:sz="8" w:space="0" w:color="auto"/>
            </w:tcBorders>
            <w:shd w:val="clear" w:color="auto" w:fill="auto"/>
            <w:noWrap/>
            <w:vAlign w:val="center"/>
            <w:hideMark/>
          </w:tcPr>
          <w:p w14:paraId="73122A47" w14:textId="77777777" w:rsidR="001D04B8" w:rsidRDefault="001D04B8" w:rsidP="004E3D8A">
            <w:pPr>
              <w:jc w:val="center"/>
              <w:rPr>
                <w:rFonts w:ascii="Arial" w:hAnsi="Arial" w:cs="Arial"/>
                <w:b/>
                <w:bCs/>
                <w:color w:val="000000"/>
                <w:sz w:val="20"/>
                <w:szCs w:val="20"/>
              </w:rPr>
            </w:pPr>
            <w:r>
              <w:rPr>
                <w:rFonts w:ascii="Arial" w:hAnsi="Arial" w:cs="Arial"/>
                <w:b/>
                <w:bCs/>
                <w:color w:val="000000"/>
                <w:sz w:val="20"/>
                <w:szCs w:val="20"/>
              </w:rPr>
              <w:t>(7)</w:t>
            </w:r>
          </w:p>
        </w:tc>
      </w:tr>
      <w:tr w:rsidR="001D04B8" w14:paraId="6DA0116A" w14:textId="77777777" w:rsidTr="004E3D8A">
        <w:trPr>
          <w:trHeight w:val="255"/>
        </w:trPr>
        <w:tc>
          <w:tcPr>
            <w:tcW w:w="86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D34B9E7" w14:textId="77777777" w:rsidR="001D04B8" w:rsidRDefault="001D04B8" w:rsidP="004E3D8A">
            <w:pPr>
              <w:jc w:val="center"/>
              <w:rPr>
                <w:rFonts w:ascii="Arial" w:hAnsi="Arial" w:cs="Arial"/>
                <w:sz w:val="20"/>
                <w:szCs w:val="20"/>
              </w:rPr>
            </w:pPr>
            <w:r>
              <w:rPr>
                <w:rFonts w:ascii="Arial" w:hAnsi="Arial" w:cs="Arial"/>
                <w:sz w:val="20"/>
                <w:szCs w:val="20"/>
              </w:rPr>
              <w:t> </w:t>
            </w:r>
          </w:p>
        </w:tc>
        <w:tc>
          <w:tcPr>
            <w:tcW w:w="4437" w:type="dxa"/>
            <w:tcBorders>
              <w:top w:val="single" w:sz="8" w:space="0" w:color="auto"/>
              <w:left w:val="nil"/>
              <w:bottom w:val="single" w:sz="4" w:space="0" w:color="auto"/>
              <w:right w:val="single" w:sz="4" w:space="0" w:color="auto"/>
            </w:tcBorders>
            <w:shd w:val="clear" w:color="auto" w:fill="auto"/>
            <w:noWrap/>
            <w:vAlign w:val="bottom"/>
            <w:hideMark/>
          </w:tcPr>
          <w:p w14:paraId="3ACC9D66" w14:textId="77777777" w:rsidR="001D04B8" w:rsidRDefault="001D04B8" w:rsidP="004E3D8A">
            <w:pPr>
              <w:rPr>
                <w:rFonts w:ascii="Arial" w:hAnsi="Arial" w:cs="Arial"/>
                <w:sz w:val="20"/>
                <w:szCs w:val="20"/>
              </w:rPr>
            </w:pPr>
            <w:r>
              <w:rPr>
                <w:rFonts w:ascii="Arial" w:hAnsi="Arial" w:cs="Arial"/>
                <w:sz w:val="20"/>
                <w:szCs w:val="20"/>
              </w:rPr>
              <w:t> </w:t>
            </w:r>
          </w:p>
        </w:tc>
        <w:tc>
          <w:tcPr>
            <w:tcW w:w="2495" w:type="dxa"/>
            <w:tcBorders>
              <w:top w:val="single" w:sz="8" w:space="0" w:color="auto"/>
              <w:left w:val="nil"/>
              <w:bottom w:val="single" w:sz="4" w:space="0" w:color="auto"/>
              <w:right w:val="single" w:sz="4" w:space="0" w:color="auto"/>
            </w:tcBorders>
            <w:shd w:val="clear" w:color="auto" w:fill="auto"/>
            <w:noWrap/>
            <w:vAlign w:val="bottom"/>
            <w:hideMark/>
          </w:tcPr>
          <w:p w14:paraId="56BF1AA9" w14:textId="77777777" w:rsidR="001D04B8" w:rsidRDefault="001D04B8" w:rsidP="004E3D8A">
            <w:pPr>
              <w:jc w:val="center"/>
              <w:rPr>
                <w:rFonts w:ascii="Arial" w:hAnsi="Arial" w:cs="Arial"/>
                <w:sz w:val="20"/>
                <w:szCs w:val="20"/>
              </w:rPr>
            </w:pPr>
            <w:r>
              <w:rPr>
                <w:rFonts w:ascii="Arial" w:hAnsi="Arial" w:cs="Arial"/>
                <w:sz w:val="20"/>
                <w:szCs w:val="20"/>
              </w:rPr>
              <w:t> </w:t>
            </w:r>
          </w:p>
        </w:tc>
        <w:tc>
          <w:tcPr>
            <w:tcW w:w="991" w:type="dxa"/>
            <w:tcBorders>
              <w:top w:val="single" w:sz="8" w:space="0" w:color="auto"/>
              <w:left w:val="nil"/>
              <w:bottom w:val="single" w:sz="4" w:space="0" w:color="auto"/>
              <w:right w:val="single" w:sz="4" w:space="0" w:color="auto"/>
            </w:tcBorders>
            <w:shd w:val="clear" w:color="auto" w:fill="auto"/>
            <w:noWrap/>
            <w:vAlign w:val="bottom"/>
            <w:hideMark/>
          </w:tcPr>
          <w:p w14:paraId="7C6E9F9B" w14:textId="77777777" w:rsidR="001D04B8" w:rsidRDefault="001D04B8" w:rsidP="004E3D8A">
            <w:pPr>
              <w:jc w:val="center"/>
              <w:rPr>
                <w:rFonts w:ascii="Arial" w:hAnsi="Arial" w:cs="Arial"/>
                <w:sz w:val="20"/>
                <w:szCs w:val="20"/>
              </w:rPr>
            </w:pPr>
            <w:r>
              <w:rPr>
                <w:rFonts w:ascii="Arial" w:hAnsi="Arial" w:cs="Arial"/>
                <w:sz w:val="20"/>
                <w:szCs w:val="20"/>
              </w:rPr>
              <w:t> </w:t>
            </w:r>
          </w:p>
        </w:tc>
        <w:tc>
          <w:tcPr>
            <w:tcW w:w="910" w:type="dxa"/>
            <w:tcBorders>
              <w:top w:val="single" w:sz="8" w:space="0" w:color="auto"/>
              <w:left w:val="nil"/>
              <w:bottom w:val="single" w:sz="4" w:space="0" w:color="auto"/>
              <w:right w:val="single" w:sz="4" w:space="0" w:color="auto"/>
            </w:tcBorders>
            <w:shd w:val="clear" w:color="auto" w:fill="auto"/>
            <w:noWrap/>
            <w:vAlign w:val="bottom"/>
            <w:hideMark/>
          </w:tcPr>
          <w:p w14:paraId="3AEDF1D3" w14:textId="77777777" w:rsidR="001D04B8" w:rsidRDefault="001D04B8" w:rsidP="004E3D8A">
            <w:pPr>
              <w:jc w:val="center"/>
              <w:rPr>
                <w:rFonts w:ascii="Arial" w:hAnsi="Arial" w:cs="Arial"/>
                <w:sz w:val="20"/>
                <w:szCs w:val="20"/>
              </w:rPr>
            </w:pPr>
            <w:r>
              <w:rPr>
                <w:rFonts w:ascii="Arial" w:hAnsi="Arial" w:cs="Arial"/>
                <w:sz w:val="20"/>
                <w:szCs w:val="20"/>
              </w:rPr>
              <w:t> </w:t>
            </w:r>
          </w:p>
        </w:tc>
        <w:tc>
          <w:tcPr>
            <w:tcW w:w="1841" w:type="dxa"/>
            <w:tcBorders>
              <w:top w:val="single" w:sz="8" w:space="0" w:color="auto"/>
              <w:left w:val="nil"/>
              <w:bottom w:val="single" w:sz="4" w:space="0" w:color="auto"/>
              <w:right w:val="single" w:sz="4" w:space="0" w:color="auto"/>
            </w:tcBorders>
            <w:shd w:val="clear" w:color="auto" w:fill="auto"/>
            <w:noWrap/>
            <w:vAlign w:val="bottom"/>
            <w:hideMark/>
          </w:tcPr>
          <w:p w14:paraId="5562F083" w14:textId="77777777" w:rsidR="001D04B8" w:rsidRDefault="001D04B8" w:rsidP="004E3D8A">
            <w:pPr>
              <w:jc w:val="center"/>
              <w:rPr>
                <w:rFonts w:ascii="Arial" w:hAnsi="Arial" w:cs="Arial"/>
                <w:sz w:val="20"/>
                <w:szCs w:val="20"/>
              </w:rPr>
            </w:pPr>
            <w:r>
              <w:rPr>
                <w:rFonts w:ascii="Arial" w:hAnsi="Arial" w:cs="Arial"/>
                <w:sz w:val="20"/>
                <w:szCs w:val="20"/>
              </w:rPr>
              <w:t> </w:t>
            </w:r>
          </w:p>
        </w:tc>
        <w:tc>
          <w:tcPr>
            <w:tcW w:w="1780" w:type="dxa"/>
            <w:tcBorders>
              <w:top w:val="single" w:sz="8" w:space="0" w:color="auto"/>
              <w:left w:val="nil"/>
              <w:bottom w:val="single" w:sz="4" w:space="0" w:color="auto"/>
              <w:right w:val="single" w:sz="8" w:space="0" w:color="auto"/>
            </w:tcBorders>
            <w:shd w:val="clear" w:color="auto" w:fill="auto"/>
            <w:noWrap/>
            <w:vAlign w:val="bottom"/>
            <w:hideMark/>
          </w:tcPr>
          <w:p w14:paraId="4FB1A8A8" w14:textId="77777777" w:rsidR="001D04B8" w:rsidRDefault="001D04B8" w:rsidP="004E3D8A">
            <w:pPr>
              <w:jc w:val="center"/>
              <w:rPr>
                <w:rFonts w:ascii="Arial" w:hAnsi="Arial" w:cs="Arial"/>
                <w:sz w:val="20"/>
                <w:szCs w:val="20"/>
              </w:rPr>
            </w:pPr>
            <w:r>
              <w:rPr>
                <w:rFonts w:ascii="Arial" w:hAnsi="Arial" w:cs="Arial"/>
                <w:sz w:val="20"/>
                <w:szCs w:val="20"/>
              </w:rPr>
              <w:t> </w:t>
            </w:r>
          </w:p>
        </w:tc>
      </w:tr>
      <w:tr w:rsidR="001D04B8" w14:paraId="551DCBCC" w14:textId="77777777" w:rsidTr="004E3D8A">
        <w:trPr>
          <w:trHeight w:val="255"/>
        </w:trPr>
        <w:tc>
          <w:tcPr>
            <w:tcW w:w="866" w:type="dxa"/>
            <w:tcBorders>
              <w:top w:val="nil"/>
              <w:left w:val="single" w:sz="8" w:space="0" w:color="auto"/>
              <w:bottom w:val="single" w:sz="4" w:space="0" w:color="auto"/>
              <w:right w:val="single" w:sz="4" w:space="0" w:color="auto"/>
            </w:tcBorders>
            <w:shd w:val="clear" w:color="auto" w:fill="auto"/>
            <w:noWrap/>
            <w:vAlign w:val="center"/>
            <w:hideMark/>
          </w:tcPr>
          <w:p w14:paraId="30C90E4A" w14:textId="77777777" w:rsidR="001D04B8" w:rsidRDefault="001D04B8" w:rsidP="004E3D8A">
            <w:pPr>
              <w:jc w:val="center"/>
              <w:rPr>
                <w:rFonts w:ascii="Arial" w:hAnsi="Arial" w:cs="Arial"/>
                <w:sz w:val="20"/>
                <w:szCs w:val="20"/>
              </w:rPr>
            </w:pPr>
            <w:r>
              <w:rPr>
                <w:rFonts w:ascii="Arial" w:hAnsi="Arial" w:cs="Arial"/>
                <w:sz w:val="20"/>
                <w:szCs w:val="20"/>
              </w:rPr>
              <w:t> </w:t>
            </w:r>
          </w:p>
        </w:tc>
        <w:tc>
          <w:tcPr>
            <w:tcW w:w="4437" w:type="dxa"/>
            <w:tcBorders>
              <w:top w:val="nil"/>
              <w:left w:val="nil"/>
              <w:bottom w:val="single" w:sz="4" w:space="0" w:color="auto"/>
              <w:right w:val="single" w:sz="4" w:space="0" w:color="auto"/>
            </w:tcBorders>
            <w:shd w:val="clear" w:color="auto" w:fill="auto"/>
            <w:noWrap/>
            <w:vAlign w:val="bottom"/>
            <w:hideMark/>
          </w:tcPr>
          <w:p w14:paraId="2C35ED3F" w14:textId="77777777" w:rsidR="001D04B8" w:rsidRDefault="001D04B8" w:rsidP="004E3D8A">
            <w:pPr>
              <w:rPr>
                <w:rFonts w:ascii="Arial" w:hAnsi="Arial" w:cs="Arial"/>
                <w:sz w:val="20"/>
                <w:szCs w:val="20"/>
              </w:rPr>
            </w:pPr>
            <w:r>
              <w:rPr>
                <w:rFonts w:ascii="Arial" w:hAnsi="Arial" w:cs="Arial"/>
                <w:sz w:val="20"/>
                <w:szCs w:val="20"/>
              </w:rPr>
              <w:t> </w:t>
            </w:r>
          </w:p>
        </w:tc>
        <w:tc>
          <w:tcPr>
            <w:tcW w:w="2495" w:type="dxa"/>
            <w:tcBorders>
              <w:top w:val="nil"/>
              <w:left w:val="nil"/>
              <w:bottom w:val="single" w:sz="4" w:space="0" w:color="auto"/>
              <w:right w:val="single" w:sz="4" w:space="0" w:color="auto"/>
            </w:tcBorders>
            <w:shd w:val="clear" w:color="auto" w:fill="auto"/>
            <w:noWrap/>
            <w:vAlign w:val="bottom"/>
            <w:hideMark/>
          </w:tcPr>
          <w:p w14:paraId="2BDB64DA" w14:textId="77777777" w:rsidR="001D04B8" w:rsidRDefault="001D04B8" w:rsidP="004E3D8A">
            <w:pPr>
              <w:jc w:val="center"/>
              <w:rPr>
                <w:rFonts w:ascii="Arial" w:hAnsi="Arial" w:cs="Arial"/>
                <w:sz w:val="20"/>
                <w:szCs w:val="20"/>
              </w:rPr>
            </w:pPr>
            <w:r>
              <w:rPr>
                <w:rFonts w:ascii="Arial" w:hAnsi="Arial" w:cs="Arial"/>
                <w:sz w:val="20"/>
                <w:szCs w:val="20"/>
              </w:rPr>
              <w:t> </w:t>
            </w:r>
          </w:p>
        </w:tc>
        <w:tc>
          <w:tcPr>
            <w:tcW w:w="991" w:type="dxa"/>
            <w:tcBorders>
              <w:top w:val="nil"/>
              <w:left w:val="nil"/>
              <w:bottom w:val="single" w:sz="4" w:space="0" w:color="auto"/>
              <w:right w:val="single" w:sz="4" w:space="0" w:color="auto"/>
            </w:tcBorders>
            <w:shd w:val="clear" w:color="auto" w:fill="auto"/>
            <w:noWrap/>
            <w:vAlign w:val="bottom"/>
            <w:hideMark/>
          </w:tcPr>
          <w:p w14:paraId="1AB8C64E" w14:textId="77777777" w:rsidR="001D04B8" w:rsidRDefault="001D04B8" w:rsidP="004E3D8A">
            <w:pPr>
              <w:jc w:val="center"/>
              <w:rPr>
                <w:rFonts w:ascii="Arial" w:hAnsi="Arial" w:cs="Arial"/>
                <w:sz w:val="20"/>
                <w:szCs w:val="20"/>
              </w:rPr>
            </w:pPr>
            <w:r>
              <w:rPr>
                <w:rFonts w:ascii="Arial" w:hAnsi="Arial" w:cs="Arial"/>
                <w:sz w:val="20"/>
                <w:szCs w:val="20"/>
              </w:rPr>
              <w:t> </w:t>
            </w:r>
          </w:p>
        </w:tc>
        <w:tc>
          <w:tcPr>
            <w:tcW w:w="910" w:type="dxa"/>
            <w:tcBorders>
              <w:top w:val="nil"/>
              <w:left w:val="nil"/>
              <w:bottom w:val="single" w:sz="4" w:space="0" w:color="auto"/>
              <w:right w:val="single" w:sz="4" w:space="0" w:color="auto"/>
            </w:tcBorders>
            <w:shd w:val="clear" w:color="auto" w:fill="auto"/>
            <w:noWrap/>
            <w:vAlign w:val="bottom"/>
            <w:hideMark/>
          </w:tcPr>
          <w:p w14:paraId="3D9C6046" w14:textId="77777777" w:rsidR="001D04B8" w:rsidRDefault="001D04B8" w:rsidP="004E3D8A">
            <w:pPr>
              <w:jc w:val="center"/>
              <w:rPr>
                <w:rFonts w:ascii="Arial" w:hAnsi="Arial" w:cs="Arial"/>
                <w:sz w:val="20"/>
                <w:szCs w:val="20"/>
              </w:rPr>
            </w:pPr>
            <w:r>
              <w:rPr>
                <w:rFonts w:ascii="Arial" w:hAnsi="Arial" w:cs="Arial"/>
                <w:sz w:val="20"/>
                <w:szCs w:val="20"/>
              </w:rPr>
              <w:t> </w:t>
            </w:r>
          </w:p>
        </w:tc>
        <w:tc>
          <w:tcPr>
            <w:tcW w:w="1841" w:type="dxa"/>
            <w:tcBorders>
              <w:top w:val="nil"/>
              <w:left w:val="nil"/>
              <w:bottom w:val="single" w:sz="4" w:space="0" w:color="auto"/>
              <w:right w:val="single" w:sz="4" w:space="0" w:color="auto"/>
            </w:tcBorders>
            <w:shd w:val="clear" w:color="auto" w:fill="auto"/>
            <w:noWrap/>
            <w:vAlign w:val="bottom"/>
            <w:hideMark/>
          </w:tcPr>
          <w:p w14:paraId="33263147" w14:textId="77777777" w:rsidR="001D04B8" w:rsidRDefault="001D04B8" w:rsidP="004E3D8A">
            <w:pPr>
              <w:jc w:val="center"/>
              <w:rPr>
                <w:rFonts w:ascii="Arial" w:hAnsi="Arial" w:cs="Arial"/>
                <w:sz w:val="20"/>
                <w:szCs w:val="20"/>
              </w:rPr>
            </w:pPr>
            <w:r>
              <w:rPr>
                <w:rFonts w:ascii="Arial" w:hAnsi="Arial" w:cs="Arial"/>
                <w:sz w:val="20"/>
                <w:szCs w:val="20"/>
              </w:rPr>
              <w:t> </w:t>
            </w:r>
          </w:p>
        </w:tc>
        <w:tc>
          <w:tcPr>
            <w:tcW w:w="1780" w:type="dxa"/>
            <w:tcBorders>
              <w:top w:val="nil"/>
              <w:left w:val="nil"/>
              <w:bottom w:val="single" w:sz="4" w:space="0" w:color="auto"/>
              <w:right w:val="single" w:sz="8" w:space="0" w:color="auto"/>
            </w:tcBorders>
            <w:shd w:val="clear" w:color="auto" w:fill="auto"/>
            <w:noWrap/>
            <w:vAlign w:val="bottom"/>
            <w:hideMark/>
          </w:tcPr>
          <w:p w14:paraId="5B3D2E15" w14:textId="77777777" w:rsidR="001D04B8" w:rsidRDefault="001D04B8" w:rsidP="004E3D8A">
            <w:pPr>
              <w:jc w:val="center"/>
              <w:rPr>
                <w:rFonts w:ascii="Arial" w:hAnsi="Arial" w:cs="Arial"/>
                <w:sz w:val="20"/>
                <w:szCs w:val="20"/>
              </w:rPr>
            </w:pPr>
            <w:r>
              <w:rPr>
                <w:rFonts w:ascii="Arial" w:hAnsi="Arial" w:cs="Arial"/>
                <w:sz w:val="20"/>
                <w:szCs w:val="20"/>
              </w:rPr>
              <w:t> </w:t>
            </w:r>
          </w:p>
        </w:tc>
      </w:tr>
      <w:tr w:rsidR="001D04B8" w14:paraId="385F5F4E" w14:textId="77777777" w:rsidTr="004E3D8A">
        <w:trPr>
          <w:trHeight w:val="255"/>
        </w:trPr>
        <w:tc>
          <w:tcPr>
            <w:tcW w:w="866" w:type="dxa"/>
            <w:tcBorders>
              <w:top w:val="nil"/>
              <w:left w:val="single" w:sz="8" w:space="0" w:color="auto"/>
              <w:bottom w:val="single" w:sz="4" w:space="0" w:color="auto"/>
              <w:right w:val="single" w:sz="4" w:space="0" w:color="auto"/>
            </w:tcBorders>
            <w:shd w:val="clear" w:color="auto" w:fill="auto"/>
            <w:noWrap/>
            <w:vAlign w:val="center"/>
            <w:hideMark/>
          </w:tcPr>
          <w:p w14:paraId="732027B9" w14:textId="77777777" w:rsidR="001D04B8" w:rsidRDefault="001D04B8" w:rsidP="004E3D8A">
            <w:pPr>
              <w:jc w:val="center"/>
              <w:rPr>
                <w:rFonts w:ascii="Arial" w:hAnsi="Arial" w:cs="Arial"/>
                <w:sz w:val="20"/>
                <w:szCs w:val="20"/>
              </w:rPr>
            </w:pPr>
            <w:r>
              <w:rPr>
                <w:rFonts w:ascii="Arial" w:hAnsi="Arial" w:cs="Arial"/>
                <w:sz w:val="20"/>
                <w:szCs w:val="20"/>
              </w:rPr>
              <w:t> </w:t>
            </w:r>
          </w:p>
        </w:tc>
        <w:tc>
          <w:tcPr>
            <w:tcW w:w="4437" w:type="dxa"/>
            <w:tcBorders>
              <w:top w:val="nil"/>
              <w:left w:val="nil"/>
              <w:bottom w:val="single" w:sz="4" w:space="0" w:color="auto"/>
              <w:right w:val="single" w:sz="4" w:space="0" w:color="auto"/>
            </w:tcBorders>
            <w:shd w:val="clear" w:color="auto" w:fill="auto"/>
            <w:noWrap/>
            <w:vAlign w:val="bottom"/>
            <w:hideMark/>
          </w:tcPr>
          <w:p w14:paraId="33A0E383" w14:textId="77777777" w:rsidR="001D04B8" w:rsidRDefault="001D04B8" w:rsidP="004E3D8A">
            <w:pPr>
              <w:rPr>
                <w:rFonts w:ascii="Arial" w:hAnsi="Arial" w:cs="Arial"/>
                <w:sz w:val="20"/>
                <w:szCs w:val="20"/>
              </w:rPr>
            </w:pPr>
            <w:r>
              <w:rPr>
                <w:rFonts w:ascii="Arial" w:hAnsi="Arial" w:cs="Arial"/>
                <w:sz w:val="20"/>
                <w:szCs w:val="20"/>
              </w:rPr>
              <w:t> </w:t>
            </w:r>
          </w:p>
        </w:tc>
        <w:tc>
          <w:tcPr>
            <w:tcW w:w="2495" w:type="dxa"/>
            <w:tcBorders>
              <w:top w:val="nil"/>
              <w:left w:val="nil"/>
              <w:bottom w:val="single" w:sz="4" w:space="0" w:color="auto"/>
              <w:right w:val="single" w:sz="4" w:space="0" w:color="auto"/>
            </w:tcBorders>
            <w:shd w:val="clear" w:color="auto" w:fill="auto"/>
            <w:noWrap/>
            <w:vAlign w:val="bottom"/>
            <w:hideMark/>
          </w:tcPr>
          <w:p w14:paraId="3E44E372" w14:textId="77777777" w:rsidR="001D04B8" w:rsidRDefault="001D04B8" w:rsidP="004E3D8A">
            <w:pPr>
              <w:jc w:val="center"/>
              <w:rPr>
                <w:rFonts w:ascii="Arial" w:hAnsi="Arial" w:cs="Arial"/>
                <w:sz w:val="20"/>
                <w:szCs w:val="20"/>
              </w:rPr>
            </w:pPr>
            <w:r>
              <w:rPr>
                <w:rFonts w:ascii="Arial" w:hAnsi="Arial" w:cs="Arial"/>
                <w:sz w:val="20"/>
                <w:szCs w:val="20"/>
              </w:rPr>
              <w:t> </w:t>
            </w:r>
          </w:p>
        </w:tc>
        <w:tc>
          <w:tcPr>
            <w:tcW w:w="991" w:type="dxa"/>
            <w:tcBorders>
              <w:top w:val="nil"/>
              <w:left w:val="nil"/>
              <w:bottom w:val="single" w:sz="4" w:space="0" w:color="auto"/>
              <w:right w:val="single" w:sz="4" w:space="0" w:color="auto"/>
            </w:tcBorders>
            <w:shd w:val="clear" w:color="auto" w:fill="auto"/>
            <w:noWrap/>
            <w:vAlign w:val="bottom"/>
            <w:hideMark/>
          </w:tcPr>
          <w:p w14:paraId="73D6517F" w14:textId="77777777" w:rsidR="001D04B8" w:rsidRDefault="001D04B8" w:rsidP="004E3D8A">
            <w:pPr>
              <w:jc w:val="center"/>
              <w:rPr>
                <w:rFonts w:ascii="Arial" w:hAnsi="Arial" w:cs="Arial"/>
                <w:sz w:val="20"/>
                <w:szCs w:val="20"/>
              </w:rPr>
            </w:pPr>
            <w:r>
              <w:rPr>
                <w:rFonts w:ascii="Arial" w:hAnsi="Arial" w:cs="Arial"/>
                <w:sz w:val="20"/>
                <w:szCs w:val="20"/>
              </w:rPr>
              <w:t> </w:t>
            </w:r>
          </w:p>
        </w:tc>
        <w:tc>
          <w:tcPr>
            <w:tcW w:w="910" w:type="dxa"/>
            <w:tcBorders>
              <w:top w:val="nil"/>
              <w:left w:val="nil"/>
              <w:bottom w:val="single" w:sz="4" w:space="0" w:color="auto"/>
              <w:right w:val="single" w:sz="4" w:space="0" w:color="auto"/>
            </w:tcBorders>
            <w:shd w:val="clear" w:color="auto" w:fill="auto"/>
            <w:noWrap/>
            <w:vAlign w:val="bottom"/>
            <w:hideMark/>
          </w:tcPr>
          <w:p w14:paraId="0001611D" w14:textId="77777777" w:rsidR="001D04B8" w:rsidRDefault="001D04B8" w:rsidP="004E3D8A">
            <w:pPr>
              <w:jc w:val="center"/>
              <w:rPr>
                <w:rFonts w:ascii="Arial" w:hAnsi="Arial" w:cs="Arial"/>
                <w:sz w:val="20"/>
                <w:szCs w:val="20"/>
              </w:rPr>
            </w:pPr>
            <w:r>
              <w:rPr>
                <w:rFonts w:ascii="Arial" w:hAnsi="Arial" w:cs="Arial"/>
                <w:sz w:val="20"/>
                <w:szCs w:val="20"/>
              </w:rPr>
              <w:t> </w:t>
            </w:r>
          </w:p>
        </w:tc>
        <w:tc>
          <w:tcPr>
            <w:tcW w:w="1841" w:type="dxa"/>
            <w:tcBorders>
              <w:top w:val="nil"/>
              <w:left w:val="nil"/>
              <w:bottom w:val="single" w:sz="4" w:space="0" w:color="auto"/>
              <w:right w:val="single" w:sz="4" w:space="0" w:color="auto"/>
            </w:tcBorders>
            <w:shd w:val="clear" w:color="auto" w:fill="auto"/>
            <w:noWrap/>
            <w:vAlign w:val="bottom"/>
            <w:hideMark/>
          </w:tcPr>
          <w:p w14:paraId="4FF73F45" w14:textId="77777777" w:rsidR="001D04B8" w:rsidRDefault="001D04B8" w:rsidP="004E3D8A">
            <w:pPr>
              <w:jc w:val="center"/>
              <w:rPr>
                <w:rFonts w:ascii="Arial" w:hAnsi="Arial" w:cs="Arial"/>
                <w:sz w:val="20"/>
                <w:szCs w:val="20"/>
              </w:rPr>
            </w:pPr>
            <w:r>
              <w:rPr>
                <w:rFonts w:ascii="Arial" w:hAnsi="Arial" w:cs="Arial"/>
                <w:sz w:val="20"/>
                <w:szCs w:val="20"/>
              </w:rPr>
              <w:t> </w:t>
            </w:r>
          </w:p>
        </w:tc>
        <w:tc>
          <w:tcPr>
            <w:tcW w:w="1780" w:type="dxa"/>
            <w:tcBorders>
              <w:top w:val="nil"/>
              <w:left w:val="nil"/>
              <w:bottom w:val="single" w:sz="4" w:space="0" w:color="auto"/>
              <w:right w:val="single" w:sz="8" w:space="0" w:color="auto"/>
            </w:tcBorders>
            <w:shd w:val="clear" w:color="auto" w:fill="auto"/>
            <w:noWrap/>
            <w:vAlign w:val="bottom"/>
            <w:hideMark/>
          </w:tcPr>
          <w:p w14:paraId="5B431A93" w14:textId="77777777" w:rsidR="001D04B8" w:rsidRDefault="001D04B8" w:rsidP="004E3D8A">
            <w:pPr>
              <w:jc w:val="center"/>
              <w:rPr>
                <w:rFonts w:ascii="Arial" w:hAnsi="Arial" w:cs="Arial"/>
                <w:sz w:val="20"/>
                <w:szCs w:val="20"/>
              </w:rPr>
            </w:pPr>
            <w:r>
              <w:rPr>
                <w:rFonts w:ascii="Arial" w:hAnsi="Arial" w:cs="Arial"/>
                <w:sz w:val="20"/>
                <w:szCs w:val="20"/>
              </w:rPr>
              <w:t> </w:t>
            </w:r>
          </w:p>
        </w:tc>
      </w:tr>
      <w:tr w:rsidR="001D04B8" w14:paraId="38C80564" w14:textId="77777777" w:rsidTr="004E3D8A">
        <w:trPr>
          <w:trHeight w:val="270"/>
        </w:trPr>
        <w:tc>
          <w:tcPr>
            <w:tcW w:w="866" w:type="dxa"/>
            <w:tcBorders>
              <w:top w:val="nil"/>
              <w:left w:val="single" w:sz="8" w:space="0" w:color="auto"/>
              <w:bottom w:val="single" w:sz="8" w:space="0" w:color="auto"/>
              <w:right w:val="single" w:sz="4" w:space="0" w:color="auto"/>
            </w:tcBorders>
            <w:shd w:val="clear" w:color="auto" w:fill="auto"/>
            <w:noWrap/>
            <w:vAlign w:val="center"/>
            <w:hideMark/>
          </w:tcPr>
          <w:p w14:paraId="3DD80E60" w14:textId="77777777" w:rsidR="001D04B8" w:rsidRDefault="001D04B8" w:rsidP="004E3D8A">
            <w:pPr>
              <w:jc w:val="center"/>
              <w:rPr>
                <w:rFonts w:ascii="Arial" w:hAnsi="Arial" w:cs="Arial"/>
                <w:sz w:val="20"/>
                <w:szCs w:val="20"/>
              </w:rPr>
            </w:pPr>
            <w:r>
              <w:rPr>
                <w:rFonts w:ascii="Arial" w:hAnsi="Arial" w:cs="Arial"/>
                <w:sz w:val="20"/>
                <w:szCs w:val="20"/>
              </w:rPr>
              <w:t> </w:t>
            </w:r>
          </w:p>
        </w:tc>
        <w:tc>
          <w:tcPr>
            <w:tcW w:w="4437" w:type="dxa"/>
            <w:tcBorders>
              <w:top w:val="nil"/>
              <w:left w:val="nil"/>
              <w:bottom w:val="single" w:sz="8" w:space="0" w:color="auto"/>
              <w:right w:val="single" w:sz="4" w:space="0" w:color="auto"/>
            </w:tcBorders>
            <w:shd w:val="clear" w:color="auto" w:fill="auto"/>
            <w:noWrap/>
            <w:vAlign w:val="bottom"/>
            <w:hideMark/>
          </w:tcPr>
          <w:p w14:paraId="24AC46F4" w14:textId="77777777" w:rsidR="001D04B8" w:rsidRDefault="001D04B8" w:rsidP="004E3D8A">
            <w:pPr>
              <w:rPr>
                <w:rFonts w:ascii="Arial" w:hAnsi="Arial" w:cs="Arial"/>
                <w:sz w:val="20"/>
                <w:szCs w:val="20"/>
              </w:rPr>
            </w:pPr>
            <w:r>
              <w:rPr>
                <w:rFonts w:ascii="Arial" w:hAnsi="Arial" w:cs="Arial"/>
                <w:sz w:val="20"/>
                <w:szCs w:val="20"/>
              </w:rPr>
              <w:t> </w:t>
            </w:r>
          </w:p>
        </w:tc>
        <w:tc>
          <w:tcPr>
            <w:tcW w:w="2495" w:type="dxa"/>
            <w:tcBorders>
              <w:top w:val="nil"/>
              <w:left w:val="nil"/>
              <w:bottom w:val="single" w:sz="8" w:space="0" w:color="auto"/>
              <w:right w:val="single" w:sz="4" w:space="0" w:color="auto"/>
            </w:tcBorders>
            <w:shd w:val="clear" w:color="auto" w:fill="auto"/>
            <w:noWrap/>
            <w:vAlign w:val="bottom"/>
            <w:hideMark/>
          </w:tcPr>
          <w:p w14:paraId="002ABC76" w14:textId="77777777" w:rsidR="001D04B8" w:rsidRDefault="001D04B8" w:rsidP="004E3D8A">
            <w:pPr>
              <w:jc w:val="center"/>
              <w:rPr>
                <w:rFonts w:ascii="Arial" w:hAnsi="Arial" w:cs="Arial"/>
                <w:sz w:val="20"/>
                <w:szCs w:val="20"/>
              </w:rPr>
            </w:pPr>
            <w:r>
              <w:rPr>
                <w:rFonts w:ascii="Arial" w:hAnsi="Arial" w:cs="Arial"/>
                <w:sz w:val="20"/>
                <w:szCs w:val="20"/>
              </w:rPr>
              <w:t> </w:t>
            </w:r>
          </w:p>
        </w:tc>
        <w:tc>
          <w:tcPr>
            <w:tcW w:w="991" w:type="dxa"/>
            <w:tcBorders>
              <w:top w:val="nil"/>
              <w:left w:val="nil"/>
              <w:bottom w:val="single" w:sz="8" w:space="0" w:color="auto"/>
              <w:right w:val="single" w:sz="4" w:space="0" w:color="auto"/>
            </w:tcBorders>
            <w:shd w:val="clear" w:color="auto" w:fill="auto"/>
            <w:noWrap/>
            <w:vAlign w:val="bottom"/>
            <w:hideMark/>
          </w:tcPr>
          <w:p w14:paraId="028CA8BA" w14:textId="77777777" w:rsidR="001D04B8" w:rsidRDefault="001D04B8" w:rsidP="004E3D8A">
            <w:pPr>
              <w:jc w:val="center"/>
              <w:rPr>
                <w:rFonts w:ascii="Arial" w:hAnsi="Arial" w:cs="Arial"/>
                <w:sz w:val="20"/>
                <w:szCs w:val="20"/>
              </w:rPr>
            </w:pPr>
            <w:r>
              <w:rPr>
                <w:rFonts w:ascii="Arial" w:hAnsi="Arial" w:cs="Arial"/>
                <w:sz w:val="20"/>
                <w:szCs w:val="20"/>
              </w:rPr>
              <w:t> </w:t>
            </w:r>
          </w:p>
        </w:tc>
        <w:tc>
          <w:tcPr>
            <w:tcW w:w="910" w:type="dxa"/>
            <w:tcBorders>
              <w:top w:val="nil"/>
              <w:left w:val="nil"/>
              <w:bottom w:val="single" w:sz="8" w:space="0" w:color="auto"/>
              <w:right w:val="single" w:sz="4" w:space="0" w:color="auto"/>
            </w:tcBorders>
            <w:shd w:val="clear" w:color="auto" w:fill="auto"/>
            <w:noWrap/>
            <w:vAlign w:val="bottom"/>
            <w:hideMark/>
          </w:tcPr>
          <w:p w14:paraId="6931A157" w14:textId="77777777" w:rsidR="001D04B8" w:rsidRDefault="001D04B8" w:rsidP="004E3D8A">
            <w:pPr>
              <w:jc w:val="center"/>
              <w:rPr>
                <w:rFonts w:ascii="Arial" w:hAnsi="Arial" w:cs="Arial"/>
                <w:sz w:val="20"/>
                <w:szCs w:val="20"/>
              </w:rPr>
            </w:pPr>
            <w:r>
              <w:rPr>
                <w:rFonts w:ascii="Arial" w:hAnsi="Arial" w:cs="Arial"/>
                <w:sz w:val="20"/>
                <w:szCs w:val="20"/>
              </w:rPr>
              <w:t> </w:t>
            </w:r>
          </w:p>
        </w:tc>
        <w:tc>
          <w:tcPr>
            <w:tcW w:w="1841" w:type="dxa"/>
            <w:tcBorders>
              <w:top w:val="nil"/>
              <w:left w:val="nil"/>
              <w:bottom w:val="single" w:sz="8" w:space="0" w:color="auto"/>
              <w:right w:val="single" w:sz="4" w:space="0" w:color="auto"/>
            </w:tcBorders>
            <w:shd w:val="clear" w:color="auto" w:fill="auto"/>
            <w:noWrap/>
            <w:vAlign w:val="bottom"/>
            <w:hideMark/>
          </w:tcPr>
          <w:p w14:paraId="3007708B" w14:textId="77777777" w:rsidR="001D04B8" w:rsidRDefault="001D04B8" w:rsidP="004E3D8A">
            <w:pPr>
              <w:jc w:val="center"/>
              <w:rPr>
                <w:rFonts w:ascii="Arial" w:hAnsi="Arial" w:cs="Arial"/>
                <w:sz w:val="20"/>
                <w:szCs w:val="20"/>
              </w:rPr>
            </w:pPr>
            <w:r>
              <w:rPr>
                <w:rFonts w:ascii="Arial" w:hAnsi="Arial" w:cs="Arial"/>
                <w:sz w:val="20"/>
                <w:szCs w:val="20"/>
              </w:rPr>
              <w:t> </w:t>
            </w:r>
          </w:p>
        </w:tc>
        <w:tc>
          <w:tcPr>
            <w:tcW w:w="1780" w:type="dxa"/>
            <w:tcBorders>
              <w:top w:val="nil"/>
              <w:left w:val="nil"/>
              <w:bottom w:val="single" w:sz="8" w:space="0" w:color="auto"/>
              <w:right w:val="single" w:sz="8" w:space="0" w:color="auto"/>
            </w:tcBorders>
            <w:shd w:val="clear" w:color="auto" w:fill="auto"/>
            <w:noWrap/>
            <w:vAlign w:val="bottom"/>
            <w:hideMark/>
          </w:tcPr>
          <w:p w14:paraId="28755845" w14:textId="77777777" w:rsidR="001D04B8" w:rsidRDefault="001D04B8" w:rsidP="004E3D8A">
            <w:pPr>
              <w:jc w:val="center"/>
              <w:rPr>
                <w:rFonts w:ascii="Arial" w:hAnsi="Arial" w:cs="Arial"/>
                <w:sz w:val="20"/>
                <w:szCs w:val="20"/>
              </w:rPr>
            </w:pPr>
            <w:r>
              <w:rPr>
                <w:rFonts w:ascii="Arial" w:hAnsi="Arial" w:cs="Arial"/>
                <w:sz w:val="20"/>
                <w:szCs w:val="20"/>
              </w:rPr>
              <w:t> </w:t>
            </w:r>
          </w:p>
        </w:tc>
      </w:tr>
      <w:tr w:rsidR="001D04B8" w14:paraId="037D1C13" w14:textId="77777777" w:rsidTr="004E3D8A">
        <w:trPr>
          <w:trHeight w:val="255"/>
        </w:trPr>
        <w:tc>
          <w:tcPr>
            <w:tcW w:w="866" w:type="dxa"/>
            <w:tcBorders>
              <w:top w:val="nil"/>
              <w:left w:val="nil"/>
              <w:bottom w:val="nil"/>
              <w:right w:val="nil"/>
            </w:tcBorders>
            <w:shd w:val="clear" w:color="auto" w:fill="auto"/>
            <w:noWrap/>
            <w:vAlign w:val="center"/>
            <w:hideMark/>
          </w:tcPr>
          <w:p w14:paraId="6C839B40" w14:textId="77777777" w:rsidR="001D04B8" w:rsidRDefault="001D04B8" w:rsidP="004E3D8A">
            <w:pPr>
              <w:jc w:val="center"/>
              <w:rPr>
                <w:rFonts w:ascii="Arial" w:hAnsi="Arial" w:cs="Arial"/>
                <w:sz w:val="20"/>
                <w:szCs w:val="20"/>
              </w:rPr>
            </w:pPr>
          </w:p>
        </w:tc>
        <w:tc>
          <w:tcPr>
            <w:tcW w:w="4437" w:type="dxa"/>
            <w:tcBorders>
              <w:top w:val="nil"/>
              <w:left w:val="nil"/>
              <w:bottom w:val="nil"/>
              <w:right w:val="nil"/>
            </w:tcBorders>
            <w:shd w:val="clear" w:color="auto" w:fill="auto"/>
            <w:noWrap/>
            <w:vAlign w:val="bottom"/>
            <w:hideMark/>
          </w:tcPr>
          <w:p w14:paraId="0FE7E2DC" w14:textId="77777777" w:rsidR="001D04B8" w:rsidRDefault="001D04B8" w:rsidP="004E3D8A">
            <w:pPr>
              <w:jc w:val="center"/>
              <w:rPr>
                <w:sz w:val="20"/>
                <w:szCs w:val="20"/>
              </w:rPr>
            </w:pPr>
          </w:p>
        </w:tc>
        <w:tc>
          <w:tcPr>
            <w:tcW w:w="2495" w:type="dxa"/>
            <w:tcBorders>
              <w:top w:val="nil"/>
              <w:left w:val="nil"/>
              <w:bottom w:val="nil"/>
              <w:right w:val="nil"/>
            </w:tcBorders>
            <w:shd w:val="clear" w:color="auto" w:fill="auto"/>
            <w:noWrap/>
            <w:vAlign w:val="bottom"/>
            <w:hideMark/>
          </w:tcPr>
          <w:p w14:paraId="4DF6C818" w14:textId="77777777" w:rsidR="001D04B8" w:rsidRDefault="001D04B8" w:rsidP="004E3D8A">
            <w:pPr>
              <w:rPr>
                <w:sz w:val="20"/>
                <w:szCs w:val="20"/>
              </w:rPr>
            </w:pPr>
          </w:p>
        </w:tc>
        <w:tc>
          <w:tcPr>
            <w:tcW w:w="991" w:type="dxa"/>
            <w:tcBorders>
              <w:top w:val="nil"/>
              <w:left w:val="nil"/>
              <w:bottom w:val="nil"/>
              <w:right w:val="nil"/>
            </w:tcBorders>
            <w:shd w:val="clear" w:color="auto" w:fill="auto"/>
            <w:noWrap/>
            <w:vAlign w:val="bottom"/>
            <w:hideMark/>
          </w:tcPr>
          <w:p w14:paraId="0F672713" w14:textId="77777777" w:rsidR="001D04B8" w:rsidRDefault="001D04B8" w:rsidP="004E3D8A">
            <w:pPr>
              <w:rPr>
                <w:sz w:val="20"/>
                <w:szCs w:val="20"/>
              </w:rPr>
            </w:pPr>
          </w:p>
        </w:tc>
        <w:tc>
          <w:tcPr>
            <w:tcW w:w="910" w:type="dxa"/>
            <w:tcBorders>
              <w:top w:val="nil"/>
              <w:left w:val="nil"/>
              <w:bottom w:val="nil"/>
              <w:right w:val="nil"/>
            </w:tcBorders>
            <w:shd w:val="clear" w:color="auto" w:fill="auto"/>
            <w:noWrap/>
            <w:vAlign w:val="bottom"/>
            <w:hideMark/>
          </w:tcPr>
          <w:p w14:paraId="0352BC07" w14:textId="77777777" w:rsidR="001D04B8" w:rsidRDefault="001D04B8" w:rsidP="004E3D8A">
            <w:pPr>
              <w:rPr>
                <w:sz w:val="20"/>
                <w:szCs w:val="20"/>
              </w:rPr>
            </w:pPr>
          </w:p>
        </w:tc>
        <w:tc>
          <w:tcPr>
            <w:tcW w:w="1841" w:type="dxa"/>
            <w:tcBorders>
              <w:top w:val="nil"/>
              <w:left w:val="nil"/>
              <w:bottom w:val="nil"/>
              <w:right w:val="nil"/>
            </w:tcBorders>
            <w:shd w:val="clear" w:color="auto" w:fill="auto"/>
            <w:noWrap/>
            <w:vAlign w:val="bottom"/>
            <w:hideMark/>
          </w:tcPr>
          <w:p w14:paraId="18040DE5" w14:textId="77777777" w:rsidR="001D04B8" w:rsidRDefault="001D04B8" w:rsidP="004E3D8A">
            <w:pPr>
              <w:rPr>
                <w:sz w:val="20"/>
                <w:szCs w:val="20"/>
              </w:rPr>
            </w:pPr>
          </w:p>
        </w:tc>
        <w:tc>
          <w:tcPr>
            <w:tcW w:w="1780" w:type="dxa"/>
            <w:tcBorders>
              <w:top w:val="nil"/>
              <w:left w:val="nil"/>
              <w:bottom w:val="nil"/>
              <w:right w:val="nil"/>
            </w:tcBorders>
            <w:shd w:val="clear" w:color="auto" w:fill="auto"/>
            <w:noWrap/>
            <w:vAlign w:val="bottom"/>
            <w:hideMark/>
          </w:tcPr>
          <w:p w14:paraId="6E95CA41" w14:textId="77777777" w:rsidR="001D04B8" w:rsidRDefault="001D04B8" w:rsidP="004E3D8A">
            <w:pPr>
              <w:rPr>
                <w:sz w:val="20"/>
                <w:szCs w:val="20"/>
              </w:rPr>
            </w:pPr>
          </w:p>
        </w:tc>
      </w:tr>
      <w:tr w:rsidR="001D04B8" w14:paraId="50171655" w14:textId="77777777" w:rsidTr="004E3D8A">
        <w:trPr>
          <w:trHeight w:val="255"/>
        </w:trPr>
        <w:tc>
          <w:tcPr>
            <w:tcW w:w="5303" w:type="dxa"/>
            <w:gridSpan w:val="2"/>
            <w:tcBorders>
              <w:top w:val="nil"/>
              <w:left w:val="nil"/>
              <w:bottom w:val="nil"/>
              <w:right w:val="nil"/>
            </w:tcBorders>
            <w:shd w:val="clear" w:color="auto" w:fill="auto"/>
            <w:noWrap/>
            <w:vAlign w:val="bottom"/>
            <w:hideMark/>
          </w:tcPr>
          <w:p w14:paraId="71AAAD23" w14:textId="77777777" w:rsidR="001D04B8" w:rsidRDefault="001D04B8" w:rsidP="004E3D8A">
            <w:pPr>
              <w:rPr>
                <w:rFonts w:ascii="Arial" w:hAnsi="Arial" w:cs="Arial"/>
                <w:color w:val="000000"/>
                <w:sz w:val="18"/>
                <w:szCs w:val="18"/>
              </w:rPr>
            </w:pPr>
            <w:r>
              <w:rPr>
                <w:rFonts w:ascii="Arial" w:hAnsi="Arial" w:cs="Arial"/>
                <w:color w:val="000000"/>
                <w:sz w:val="18"/>
                <w:szCs w:val="18"/>
              </w:rPr>
              <w:t>*Τα ποσά είναι χωρίς ΦΠΑ</w:t>
            </w:r>
          </w:p>
        </w:tc>
        <w:tc>
          <w:tcPr>
            <w:tcW w:w="2495" w:type="dxa"/>
            <w:tcBorders>
              <w:top w:val="nil"/>
              <w:left w:val="nil"/>
              <w:bottom w:val="nil"/>
              <w:right w:val="nil"/>
            </w:tcBorders>
            <w:shd w:val="clear" w:color="auto" w:fill="auto"/>
            <w:noWrap/>
            <w:vAlign w:val="bottom"/>
            <w:hideMark/>
          </w:tcPr>
          <w:p w14:paraId="3BC1064F" w14:textId="77777777" w:rsidR="001D04B8" w:rsidRDefault="001D04B8" w:rsidP="004E3D8A">
            <w:pPr>
              <w:rPr>
                <w:rFonts w:ascii="Arial" w:hAnsi="Arial" w:cs="Arial"/>
                <w:color w:val="000000"/>
                <w:sz w:val="18"/>
                <w:szCs w:val="18"/>
              </w:rPr>
            </w:pPr>
          </w:p>
        </w:tc>
        <w:tc>
          <w:tcPr>
            <w:tcW w:w="991" w:type="dxa"/>
            <w:tcBorders>
              <w:top w:val="nil"/>
              <w:left w:val="nil"/>
              <w:bottom w:val="nil"/>
              <w:right w:val="nil"/>
            </w:tcBorders>
            <w:shd w:val="clear" w:color="auto" w:fill="auto"/>
            <w:noWrap/>
            <w:vAlign w:val="bottom"/>
            <w:hideMark/>
          </w:tcPr>
          <w:p w14:paraId="771BE26E" w14:textId="77777777" w:rsidR="001D04B8" w:rsidRDefault="001D04B8" w:rsidP="004E3D8A">
            <w:pPr>
              <w:rPr>
                <w:sz w:val="20"/>
                <w:szCs w:val="20"/>
              </w:rPr>
            </w:pPr>
          </w:p>
        </w:tc>
        <w:tc>
          <w:tcPr>
            <w:tcW w:w="910" w:type="dxa"/>
            <w:tcBorders>
              <w:top w:val="nil"/>
              <w:left w:val="nil"/>
              <w:bottom w:val="nil"/>
              <w:right w:val="nil"/>
            </w:tcBorders>
            <w:shd w:val="clear" w:color="auto" w:fill="auto"/>
            <w:noWrap/>
            <w:vAlign w:val="bottom"/>
            <w:hideMark/>
          </w:tcPr>
          <w:p w14:paraId="03CA9F15" w14:textId="77777777" w:rsidR="001D04B8" w:rsidRDefault="001D04B8" w:rsidP="004E3D8A">
            <w:pPr>
              <w:rPr>
                <w:sz w:val="20"/>
                <w:szCs w:val="20"/>
              </w:rPr>
            </w:pPr>
          </w:p>
        </w:tc>
        <w:tc>
          <w:tcPr>
            <w:tcW w:w="1841" w:type="dxa"/>
            <w:tcBorders>
              <w:top w:val="nil"/>
              <w:left w:val="nil"/>
              <w:bottom w:val="nil"/>
              <w:right w:val="nil"/>
            </w:tcBorders>
            <w:shd w:val="clear" w:color="auto" w:fill="auto"/>
            <w:noWrap/>
            <w:vAlign w:val="bottom"/>
            <w:hideMark/>
          </w:tcPr>
          <w:p w14:paraId="0F45ABB1" w14:textId="77777777" w:rsidR="001D04B8" w:rsidRDefault="001D04B8" w:rsidP="004E3D8A">
            <w:pPr>
              <w:rPr>
                <w:sz w:val="20"/>
                <w:szCs w:val="20"/>
              </w:rPr>
            </w:pPr>
          </w:p>
        </w:tc>
        <w:tc>
          <w:tcPr>
            <w:tcW w:w="1780" w:type="dxa"/>
            <w:tcBorders>
              <w:top w:val="nil"/>
              <w:left w:val="nil"/>
              <w:bottom w:val="nil"/>
              <w:right w:val="nil"/>
            </w:tcBorders>
            <w:shd w:val="clear" w:color="auto" w:fill="auto"/>
            <w:noWrap/>
            <w:vAlign w:val="bottom"/>
            <w:hideMark/>
          </w:tcPr>
          <w:p w14:paraId="7ED86E94" w14:textId="77777777" w:rsidR="001D04B8" w:rsidRDefault="001D04B8" w:rsidP="004E3D8A">
            <w:pPr>
              <w:rPr>
                <w:sz w:val="20"/>
                <w:szCs w:val="20"/>
              </w:rPr>
            </w:pPr>
          </w:p>
        </w:tc>
      </w:tr>
      <w:tr w:rsidR="001D04B8" w14:paraId="552DF11C" w14:textId="77777777" w:rsidTr="004E3D8A">
        <w:trPr>
          <w:trHeight w:val="255"/>
        </w:trPr>
        <w:tc>
          <w:tcPr>
            <w:tcW w:w="866" w:type="dxa"/>
            <w:tcBorders>
              <w:top w:val="nil"/>
              <w:left w:val="nil"/>
              <w:bottom w:val="nil"/>
              <w:right w:val="nil"/>
            </w:tcBorders>
            <w:shd w:val="clear" w:color="auto" w:fill="auto"/>
            <w:noWrap/>
            <w:vAlign w:val="center"/>
            <w:hideMark/>
          </w:tcPr>
          <w:p w14:paraId="20C08A61" w14:textId="77777777" w:rsidR="001D04B8" w:rsidRDefault="001D04B8" w:rsidP="004E3D8A">
            <w:pPr>
              <w:rPr>
                <w:sz w:val="20"/>
                <w:szCs w:val="20"/>
              </w:rPr>
            </w:pPr>
          </w:p>
        </w:tc>
        <w:tc>
          <w:tcPr>
            <w:tcW w:w="4437" w:type="dxa"/>
            <w:tcBorders>
              <w:top w:val="nil"/>
              <w:left w:val="nil"/>
              <w:bottom w:val="nil"/>
              <w:right w:val="nil"/>
            </w:tcBorders>
            <w:shd w:val="clear" w:color="auto" w:fill="auto"/>
            <w:noWrap/>
            <w:vAlign w:val="bottom"/>
            <w:hideMark/>
          </w:tcPr>
          <w:p w14:paraId="15897A5E" w14:textId="77777777" w:rsidR="001D04B8" w:rsidRDefault="001D04B8" w:rsidP="004E3D8A">
            <w:pPr>
              <w:jc w:val="center"/>
              <w:rPr>
                <w:sz w:val="20"/>
                <w:szCs w:val="20"/>
              </w:rPr>
            </w:pPr>
          </w:p>
        </w:tc>
        <w:tc>
          <w:tcPr>
            <w:tcW w:w="2495" w:type="dxa"/>
            <w:tcBorders>
              <w:top w:val="nil"/>
              <w:left w:val="nil"/>
              <w:bottom w:val="nil"/>
              <w:right w:val="nil"/>
            </w:tcBorders>
            <w:shd w:val="clear" w:color="auto" w:fill="auto"/>
            <w:noWrap/>
            <w:vAlign w:val="bottom"/>
            <w:hideMark/>
          </w:tcPr>
          <w:p w14:paraId="5628146E" w14:textId="77777777" w:rsidR="001D04B8" w:rsidRDefault="001D04B8" w:rsidP="004E3D8A">
            <w:pPr>
              <w:rPr>
                <w:sz w:val="20"/>
                <w:szCs w:val="20"/>
              </w:rPr>
            </w:pPr>
          </w:p>
        </w:tc>
        <w:tc>
          <w:tcPr>
            <w:tcW w:w="991" w:type="dxa"/>
            <w:tcBorders>
              <w:top w:val="nil"/>
              <w:left w:val="nil"/>
              <w:bottom w:val="nil"/>
              <w:right w:val="nil"/>
            </w:tcBorders>
            <w:shd w:val="clear" w:color="auto" w:fill="auto"/>
            <w:noWrap/>
            <w:vAlign w:val="bottom"/>
            <w:hideMark/>
          </w:tcPr>
          <w:p w14:paraId="5AA4A736" w14:textId="77777777" w:rsidR="001D04B8" w:rsidRDefault="001D04B8" w:rsidP="004E3D8A">
            <w:pPr>
              <w:rPr>
                <w:sz w:val="20"/>
                <w:szCs w:val="20"/>
              </w:rPr>
            </w:pPr>
          </w:p>
        </w:tc>
        <w:tc>
          <w:tcPr>
            <w:tcW w:w="910" w:type="dxa"/>
            <w:tcBorders>
              <w:top w:val="nil"/>
              <w:left w:val="nil"/>
              <w:bottom w:val="nil"/>
              <w:right w:val="nil"/>
            </w:tcBorders>
            <w:shd w:val="clear" w:color="auto" w:fill="auto"/>
            <w:noWrap/>
            <w:vAlign w:val="bottom"/>
            <w:hideMark/>
          </w:tcPr>
          <w:p w14:paraId="79AFA7FE" w14:textId="77777777" w:rsidR="001D04B8" w:rsidRDefault="001D04B8" w:rsidP="004E3D8A">
            <w:pPr>
              <w:rPr>
                <w:sz w:val="20"/>
                <w:szCs w:val="20"/>
              </w:rPr>
            </w:pPr>
          </w:p>
        </w:tc>
        <w:tc>
          <w:tcPr>
            <w:tcW w:w="1841" w:type="dxa"/>
            <w:tcBorders>
              <w:top w:val="nil"/>
              <w:left w:val="nil"/>
              <w:bottom w:val="nil"/>
              <w:right w:val="nil"/>
            </w:tcBorders>
            <w:shd w:val="clear" w:color="auto" w:fill="auto"/>
            <w:noWrap/>
            <w:vAlign w:val="bottom"/>
            <w:hideMark/>
          </w:tcPr>
          <w:p w14:paraId="62CCB242" w14:textId="77777777" w:rsidR="001D04B8" w:rsidRDefault="001D04B8" w:rsidP="004E3D8A">
            <w:pPr>
              <w:rPr>
                <w:sz w:val="20"/>
                <w:szCs w:val="20"/>
              </w:rPr>
            </w:pPr>
          </w:p>
        </w:tc>
        <w:tc>
          <w:tcPr>
            <w:tcW w:w="1780" w:type="dxa"/>
            <w:tcBorders>
              <w:top w:val="nil"/>
              <w:left w:val="nil"/>
              <w:bottom w:val="nil"/>
              <w:right w:val="nil"/>
            </w:tcBorders>
            <w:shd w:val="clear" w:color="auto" w:fill="auto"/>
            <w:noWrap/>
            <w:vAlign w:val="bottom"/>
            <w:hideMark/>
          </w:tcPr>
          <w:p w14:paraId="61DF78E6" w14:textId="77777777" w:rsidR="001D04B8" w:rsidRDefault="001D04B8" w:rsidP="004E3D8A">
            <w:pPr>
              <w:rPr>
                <w:sz w:val="20"/>
                <w:szCs w:val="20"/>
              </w:rPr>
            </w:pPr>
          </w:p>
        </w:tc>
      </w:tr>
      <w:tr w:rsidR="001D04B8" w14:paraId="69553A1E" w14:textId="77777777" w:rsidTr="004E3D8A">
        <w:trPr>
          <w:trHeight w:val="255"/>
        </w:trPr>
        <w:tc>
          <w:tcPr>
            <w:tcW w:w="866" w:type="dxa"/>
            <w:tcBorders>
              <w:top w:val="nil"/>
              <w:left w:val="nil"/>
              <w:bottom w:val="nil"/>
              <w:right w:val="nil"/>
            </w:tcBorders>
            <w:shd w:val="clear" w:color="auto" w:fill="auto"/>
            <w:noWrap/>
            <w:vAlign w:val="center"/>
            <w:hideMark/>
          </w:tcPr>
          <w:p w14:paraId="5E87AC0B" w14:textId="77777777" w:rsidR="001D04B8" w:rsidRDefault="001D04B8" w:rsidP="004E3D8A">
            <w:pPr>
              <w:rPr>
                <w:sz w:val="20"/>
                <w:szCs w:val="20"/>
              </w:rPr>
            </w:pPr>
          </w:p>
        </w:tc>
        <w:tc>
          <w:tcPr>
            <w:tcW w:w="4437" w:type="dxa"/>
            <w:tcBorders>
              <w:top w:val="nil"/>
              <w:left w:val="nil"/>
              <w:bottom w:val="nil"/>
              <w:right w:val="nil"/>
            </w:tcBorders>
            <w:shd w:val="clear" w:color="auto" w:fill="auto"/>
            <w:noWrap/>
            <w:vAlign w:val="bottom"/>
            <w:hideMark/>
          </w:tcPr>
          <w:p w14:paraId="15DFF8EA" w14:textId="77777777" w:rsidR="001D04B8" w:rsidRDefault="001D04B8" w:rsidP="004E3D8A">
            <w:pPr>
              <w:jc w:val="center"/>
              <w:rPr>
                <w:rFonts w:ascii="Arial" w:hAnsi="Arial" w:cs="Arial"/>
                <w:b/>
                <w:bCs/>
                <w:color w:val="000000"/>
                <w:sz w:val="20"/>
                <w:szCs w:val="20"/>
              </w:rPr>
            </w:pPr>
            <w:r>
              <w:rPr>
                <w:rFonts w:ascii="Arial" w:hAnsi="Arial" w:cs="Arial"/>
                <w:b/>
                <w:bCs/>
                <w:color w:val="000000"/>
                <w:sz w:val="20"/>
                <w:szCs w:val="20"/>
              </w:rPr>
              <w:t>Ο Δηλών</w:t>
            </w:r>
          </w:p>
        </w:tc>
        <w:tc>
          <w:tcPr>
            <w:tcW w:w="2495" w:type="dxa"/>
            <w:tcBorders>
              <w:top w:val="nil"/>
              <w:left w:val="nil"/>
              <w:bottom w:val="nil"/>
              <w:right w:val="nil"/>
            </w:tcBorders>
            <w:shd w:val="clear" w:color="auto" w:fill="auto"/>
            <w:noWrap/>
            <w:vAlign w:val="bottom"/>
            <w:hideMark/>
          </w:tcPr>
          <w:p w14:paraId="4C5CF775" w14:textId="77777777" w:rsidR="001D04B8" w:rsidRDefault="001D04B8" w:rsidP="004E3D8A">
            <w:pPr>
              <w:jc w:val="center"/>
              <w:rPr>
                <w:rFonts w:ascii="Arial" w:hAnsi="Arial" w:cs="Arial"/>
                <w:b/>
                <w:bCs/>
                <w:color w:val="000000"/>
                <w:sz w:val="20"/>
                <w:szCs w:val="20"/>
              </w:rPr>
            </w:pPr>
          </w:p>
        </w:tc>
        <w:tc>
          <w:tcPr>
            <w:tcW w:w="991" w:type="dxa"/>
            <w:tcBorders>
              <w:top w:val="nil"/>
              <w:left w:val="nil"/>
              <w:bottom w:val="nil"/>
              <w:right w:val="nil"/>
            </w:tcBorders>
            <w:shd w:val="clear" w:color="auto" w:fill="auto"/>
            <w:noWrap/>
            <w:vAlign w:val="bottom"/>
            <w:hideMark/>
          </w:tcPr>
          <w:p w14:paraId="258E242A" w14:textId="77777777" w:rsidR="001D04B8" w:rsidRDefault="001D04B8" w:rsidP="004E3D8A">
            <w:pPr>
              <w:rPr>
                <w:sz w:val="20"/>
                <w:szCs w:val="20"/>
              </w:rPr>
            </w:pPr>
          </w:p>
        </w:tc>
        <w:tc>
          <w:tcPr>
            <w:tcW w:w="910" w:type="dxa"/>
            <w:tcBorders>
              <w:top w:val="nil"/>
              <w:left w:val="nil"/>
              <w:bottom w:val="nil"/>
              <w:right w:val="nil"/>
            </w:tcBorders>
            <w:shd w:val="clear" w:color="auto" w:fill="auto"/>
            <w:noWrap/>
            <w:vAlign w:val="bottom"/>
            <w:hideMark/>
          </w:tcPr>
          <w:p w14:paraId="590E1EDF" w14:textId="77777777" w:rsidR="001D04B8" w:rsidRDefault="001D04B8" w:rsidP="004E3D8A">
            <w:pPr>
              <w:rPr>
                <w:sz w:val="20"/>
                <w:szCs w:val="20"/>
              </w:rPr>
            </w:pPr>
          </w:p>
        </w:tc>
        <w:tc>
          <w:tcPr>
            <w:tcW w:w="1841" w:type="dxa"/>
            <w:tcBorders>
              <w:top w:val="nil"/>
              <w:left w:val="nil"/>
              <w:bottom w:val="nil"/>
              <w:right w:val="nil"/>
            </w:tcBorders>
            <w:shd w:val="clear" w:color="auto" w:fill="auto"/>
            <w:noWrap/>
            <w:vAlign w:val="bottom"/>
            <w:hideMark/>
          </w:tcPr>
          <w:p w14:paraId="0DC33305" w14:textId="77777777" w:rsidR="001D04B8" w:rsidRDefault="001D04B8" w:rsidP="004E3D8A">
            <w:pPr>
              <w:rPr>
                <w:sz w:val="20"/>
                <w:szCs w:val="20"/>
              </w:rPr>
            </w:pPr>
          </w:p>
        </w:tc>
        <w:tc>
          <w:tcPr>
            <w:tcW w:w="1780" w:type="dxa"/>
            <w:tcBorders>
              <w:top w:val="nil"/>
              <w:left w:val="nil"/>
              <w:bottom w:val="nil"/>
              <w:right w:val="nil"/>
            </w:tcBorders>
            <w:shd w:val="clear" w:color="auto" w:fill="auto"/>
            <w:noWrap/>
            <w:vAlign w:val="bottom"/>
            <w:hideMark/>
          </w:tcPr>
          <w:p w14:paraId="148910C6" w14:textId="77777777" w:rsidR="001D04B8" w:rsidRDefault="001D04B8" w:rsidP="004E3D8A">
            <w:pPr>
              <w:rPr>
                <w:sz w:val="20"/>
                <w:szCs w:val="20"/>
              </w:rPr>
            </w:pPr>
          </w:p>
        </w:tc>
      </w:tr>
      <w:tr w:rsidR="001D04B8" w14:paraId="1ED77413" w14:textId="77777777" w:rsidTr="004E3D8A">
        <w:trPr>
          <w:trHeight w:val="255"/>
        </w:trPr>
        <w:tc>
          <w:tcPr>
            <w:tcW w:w="866" w:type="dxa"/>
            <w:tcBorders>
              <w:top w:val="nil"/>
              <w:left w:val="nil"/>
              <w:bottom w:val="nil"/>
              <w:right w:val="nil"/>
            </w:tcBorders>
            <w:shd w:val="clear" w:color="auto" w:fill="auto"/>
            <w:noWrap/>
            <w:vAlign w:val="center"/>
            <w:hideMark/>
          </w:tcPr>
          <w:p w14:paraId="05A387F7" w14:textId="77777777" w:rsidR="001D04B8" w:rsidRDefault="001D04B8" w:rsidP="004E3D8A">
            <w:pPr>
              <w:rPr>
                <w:sz w:val="20"/>
                <w:szCs w:val="20"/>
              </w:rPr>
            </w:pPr>
          </w:p>
        </w:tc>
        <w:tc>
          <w:tcPr>
            <w:tcW w:w="4437" w:type="dxa"/>
            <w:tcBorders>
              <w:top w:val="nil"/>
              <w:left w:val="nil"/>
              <w:bottom w:val="nil"/>
              <w:right w:val="nil"/>
            </w:tcBorders>
            <w:shd w:val="clear" w:color="auto" w:fill="auto"/>
            <w:noWrap/>
            <w:vAlign w:val="bottom"/>
            <w:hideMark/>
          </w:tcPr>
          <w:p w14:paraId="6DA3B3E4" w14:textId="77777777" w:rsidR="001D04B8" w:rsidRDefault="001D04B8" w:rsidP="004E3D8A">
            <w:pPr>
              <w:jc w:val="center"/>
              <w:rPr>
                <w:rFonts w:ascii="Arial" w:hAnsi="Arial" w:cs="Arial"/>
                <w:b/>
                <w:bCs/>
                <w:color w:val="000000"/>
                <w:sz w:val="20"/>
                <w:szCs w:val="20"/>
              </w:rPr>
            </w:pPr>
            <w:r>
              <w:rPr>
                <w:rFonts w:ascii="Arial" w:hAnsi="Arial" w:cs="Arial"/>
                <w:b/>
                <w:bCs/>
                <w:color w:val="000000"/>
                <w:sz w:val="20"/>
                <w:szCs w:val="20"/>
              </w:rPr>
              <w:t>Σέρρες … / … / 2024</w:t>
            </w:r>
          </w:p>
        </w:tc>
        <w:tc>
          <w:tcPr>
            <w:tcW w:w="2495" w:type="dxa"/>
            <w:tcBorders>
              <w:top w:val="nil"/>
              <w:left w:val="nil"/>
              <w:bottom w:val="nil"/>
              <w:right w:val="nil"/>
            </w:tcBorders>
            <w:shd w:val="clear" w:color="auto" w:fill="auto"/>
            <w:noWrap/>
            <w:vAlign w:val="bottom"/>
            <w:hideMark/>
          </w:tcPr>
          <w:p w14:paraId="3C3935A1" w14:textId="77777777" w:rsidR="001D04B8" w:rsidRDefault="001D04B8" w:rsidP="004E3D8A">
            <w:pPr>
              <w:jc w:val="center"/>
              <w:rPr>
                <w:rFonts w:ascii="Arial" w:hAnsi="Arial" w:cs="Arial"/>
                <w:b/>
                <w:bCs/>
                <w:color w:val="000000"/>
                <w:sz w:val="20"/>
                <w:szCs w:val="20"/>
              </w:rPr>
            </w:pPr>
          </w:p>
        </w:tc>
        <w:tc>
          <w:tcPr>
            <w:tcW w:w="991" w:type="dxa"/>
            <w:tcBorders>
              <w:top w:val="nil"/>
              <w:left w:val="nil"/>
              <w:bottom w:val="nil"/>
              <w:right w:val="nil"/>
            </w:tcBorders>
            <w:shd w:val="clear" w:color="auto" w:fill="auto"/>
            <w:noWrap/>
            <w:vAlign w:val="bottom"/>
            <w:hideMark/>
          </w:tcPr>
          <w:p w14:paraId="79CB2871" w14:textId="77777777" w:rsidR="001D04B8" w:rsidRDefault="001D04B8" w:rsidP="004E3D8A">
            <w:pPr>
              <w:rPr>
                <w:sz w:val="20"/>
                <w:szCs w:val="20"/>
              </w:rPr>
            </w:pPr>
          </w:p>
        </w:tc>
        <w:tc>
          <w:tcPr>
            <w:tcW w:w="910" w:type="dxa"/>
            <w:tcBorders>
              <w:top w:val="nil"/>
              <w:left w:val="nil"/>
              <w:bottom w:val="nil"/>
              <w:right w:val="nil"/>
            </w:tcBorders>
            <w:shd w:val="clear" w:color="auto" w:fill="auto"/>
            <w:noWrap/>
            <w:vAlign w:val="bottom"/>
            <w:hideMark/>
          </w:tcPr>
          <w:p w14:paraId="01DB77C8" w14:textId="77777777" w:rsidR="001D04B8" w:rsidRDefault="001D04B8" w:rsidP="004E3D8A">
            <w:pPr>
              <w:rPr>
                <w:sz w:val="20"/>
                <w:szCs w:val="20"/>
              </w:rPr>
            </w:pPr>
          </w:p>
        </w:tc>
        <w:tc>
          <w:tcPr>
            <w:tcW w:w="1841" w:type="dxa"/>
            <w:tcBorders>
              <w:top w:val="nil"/>
              <w:left w:val="nil"/>
              <w:bottom w:val="nil"/>
              <w:right w:val="nil"/>
            </w:tcBorders>
            <w:shd w:val="clear" w:color="auto" w:fill="auto"/>
            <w:noWrap/>
            <w:vAlign w:val="bottom"/>
            <w:hideMark/>
          </w:tcPr>
          <w:p w14:paraId="5B8EE987" w14:textId="77777777" w:rsidR="001D04B8" w:rsidRDefault="001D04B8" w:rsidP="004E3D8A">
            <w:pPr>
              <w:rPr>
                <w:sz w:val="20"/>
                <w:szCs w:val="20"/>
              </w:rPr>
            </w:pPr>
          </w:p>
        </w:tc>
        <w:tc>
          <w:tcPr>
            <w:tcW w:w="1780" w:type="dxa"/>
            <w:tcBorders>
              <w:top w:val="nil"/>
              <w:left w:val="nil"/>
              <w:bottom w:val="nil"/>
              <w:right w:val="nil"/>
            </w:tcBorders>
            <w:shd w:val="clear" w:color="auto" w:fill="auto"/>
            <w:noWrap/>
            <w:vAlign w:val="bottom"/>
            <w:hideMark/>
          </w:tcPr>
          <w:p w14:paraId="14A1D0E4" w14:textId="77777777" w:rsidR="001D04B8" w:rsidRDefault="001D04B8" w:rsidP="004E3D8A">
            <w:pPr>
              <w:rPr>
                <w:sz w:val="20"/>
                <w:szCs w:val="20"/>
              </w:rPr>
            </w:pPr>
          </w:p>
        </w:tc>
      </w:tr>
    </w:tbl>
    <w:p w14:paraId="4A8CCE0D" w14:textId="77777777" w:rsidR="001D04B8" w:rsidRDefault="001D04B8" w:rsidP="001D04B8">
      <w:pPr>
        <w:pStyle w:val="af6"/>
        <w:ind w:firstLine="720"/>
        <w:jc w:val="both"/>
        <w:rPr>
          <w:rFonts w:asciiTheme="minorBidi" w:hAnsiTheme="minorBidi" w:cstheme="minorBidi"/>
          <w:sz w:val="22"/>
          <w:szCs w:val="22"/>
          <w:u w:val="single"/>
        </w:rPr>
      </w:pPr>
    </w:p>
    <w:p w14:paraId="16C997B3" w14:textId="77777777" w:rsidR="001D04B8" w:rsidRDefault="001D04B8" w:rsidP="001D04B8">
      <w:pPr>
        <w:pStyle w:val="af6"/>
        <w:ind w:firstLine="720"/>
        <w:jc w:val="both"/>
        <w:rPr>
          <w:rFonts w:asciiTheme="minorBidi" w:hAnsiTheme="minorBidi" w:cstheme="minorBidi"/>
          <w:sz w:val="22"/>
          <w:szCs w:val="22"/>
          <w:u w:val="single"/>
        </w:rPr>
      </w:pPr>
    </w:p>
    <w:p w14:paraId="4ECD72BC" w14:textId="77777777" w:rsidR="001D04B8" w:rsidRDefault="001D04B8" w:rsidP="001D04B8">
      <w:pPr>
        <w:pStyle w:val="af6"/>
        <w:ind w:firstLine="720"/>
        <w:jc w:val="both"/>
        <w:rPr>
          <w:rFonts w:asciiTheme="minorBidi" w:hAnsiTheme="minorBidi" w:cstheme="minorBidi"/>
          <w:sz w:val="22"/>
          <w:szCs w:val="22"/>
          <w:u w:val="single"/>
        </w:rPr>
      </w:pPr>
    </w:p>
    <w:p w14:paraId="3AB785CA" w14:textId="77777777" w:rsidR="001D04B8" w:rsidRDefault="001D04B8" w:rsidP="001D04B8">
      <w:pPr>
        <w:pStyle w:val="af6"/>
        <w:ind w:firstLine="720"/>
        <w:jc w:val="both"/>
        <w:rPr>
          <w:rFonts w:asciiTheme="minorBidi" w:hAnsiTheme="minorBidi" w:cstheme="minorBidi"/>
          <w:sz w:val="22"/>
          <w:szCs w:val="22"/>
          <w:u w:val="single"/>
        </w:rPr>
      </w:pPr>
      <w:r>
        <w:rPr>
          <w:rFonts w:asciiTheme="minorBidi" w:hAnsiTheme="minorBidi" w:cstheme="minorBidi"/>
          <w:sz w:val="22"/>
          <w:szCs w:val="22"/>
          <w:u w:val="single"/>
        </w:rPr>
        <w:t>Επεξήγηση στηλών πίνακα</w:t>
      </w:r>
    </w:p>
    <w:p w14:paraId="2D947B03" w14:textId="77777777" w:rsidR="001D04B8" w:rsidRDefault="001D04B8" w:rsidP="001D04B8">
      <w:pPr>
        <w:pStyle w:val="af6"/>
        <w:numPr>
          <w:ilvl w:val="0"/>
          <w:numId w:val="27"/>
        </w:numPr>
        <w:jc w:val="both"/>
        <w:rPr>
          <w:rFonts w:asciiTheme="minorBidi" w:hAnsiTheme="minorBidi" w:cstheme="minorBidi"/>
          <w:sz w:val="22"/>
          <w:szCs w:val="22"/>
        </w:rPr>
      </w:pPr>
      <w:r>
        <w:rPr>
          <w:rFonts w:asciiTheme="minorBidi" w:hAnsiTheme="minorBidi" w:cstheme="minorBidi"/>
          <w:sz w:val="22"/>
          <w:szCs w:val="22"/>
        </w:rPr>
        <w:t>Α/Α</w:t>
      </w:r>
    </w:p>
    <w:p w14:paraId="343FF9C2" w14:textId="77777777" w:rsidR="001D04B8" w:rsidRDefault="001D04B8" w:rsidP="001D04B8">
      <w:pPr>
        <w:pStyle w:val="af6"/>
        <w:numPr>
          <w:ilvl w:val="0"/>
          <w:numId w:val="27"/>
        </w:numPr>
        <w:jc w:val="both"/>
        <w:rPr>
          <w:rFonts w:asciiTheme="minorBidi" w:hAnsiTheme="minorBidi" w:cstheme="minorBidi"/>
          <w:sz w:val="22"/>
          <w:szCs w:val="22"/>
        </w:rPr>
      </w:pPr>
      <w:r>
        <w:rPr>
          <w:rFonts w:asciiTheme="minorBidi" w:hAnsiTheme="minorBidi" w:cstheme="minorBidi"/>
          <w:sz w:val="22"/>
          <w:szCs w:val="22"/>
        </w:rPr>
        <w:t>Είδος Υπηρεσίας</w:t>
      </w:r>
    </w:p>
    <w:p w14:paraId="155D4EE3" w14:textId="77777777" w:rsidR="001D04B8" w:rsidRDefault="001D04B8" w:rsidP="001D04B8">
      <w:pPr>
        <w:pStyle w:val="af6"/>
        <w:numPr>
          <w:ilvl w:val="0"/>
          <w:numId w:val="27"/>
        </w:numPr>
        <w:jc w:val="both"/>
        <w:rPr>
          <w:rFonts w:asciiTheme="minorBidi" w:hAnsiTheme="minorBidi" w:cstheme="minorBidi"/>
          <w:sz w:val="22"/>
          <w:szCs w:val="22"/>
        </w:rPr>
      </w:pPr>
      <w:r>
        <w:rPr>
          <w:rFonts w:asciiTheme="minorBidi" w:hAnsiTheme="minorBidi" w:cstheme="minorBidi"/>
          <w:sz w:val="22"/>
          <w:szCs w:val="22"/>
        </w:rPr>
        <w:t>Εργοδότης</w:t>
      </w:r>
      <w:r w:rsidRPr="00150FCD">
        <w:rPr>
          <w:rFonts w:asciiTheme="minorBidi" w:hAnsiTheme="minorBidi" w:cstheme="minorBidi"/>
          <w:sz w:val="22"/>
          <w:szCs w:val="22"/>
        </w:rPr>
        <w:t xml:space="preserve"> π.χ. Δήμος, ΔΕΥΑ κ.λπ.</w:t>
      </w:r>
    </w:p>
    <w:p w14:paraId="37A811EA" w14:textId="77777777" w:rsidR="001D04B8" w:rsidRDefault="001D04B8" w:rsidP="001D04B8">
      <w:pPr>
        <w:pStyle w:val="af6"/>
        <w:ind w:firstLine="709"/>
        <w:jc w:val="both"/>
        <w:rPr>
          <w:rFonts w:asciiTheme="minorBidi" w:hAnsiTheme="minorBidi" w:cstheme="minorBidi"/>
          <w:sz w:val="22"/>
          <w:szCs w:val="22"/>
        </w:rPr>
      </w:pPr>
      <w:r>
        <w:rPr>
          <w:rFonts w:asciiTheme="minorBidi" w:hAnsiTheme="minorBidi" w:cstheme="minorBidi"/>
          <w:sz w:val="22"/>
          <w:szCs w:val="22"/>
        </w:rPr>
        <w:t>(4): Ημερομηνία έναρξης</w:t>
      </w:r>
    </w:p>
    <w:p w14:paraId="45C4015E" w14:textId="77777777" w:rsidR="001D04B8" w:rsidRDefault="001D04B8" w:rsidP="001D04B8">
      <w:pPr>
        <w:pStyle w:val="af6"/>
        <w:ind w:firstLine="709"/>
        <w:jc w:val="both"/>
        <w:rPr>
          <w:rFonts w:asciiTheme="minorBidi" w:hAnsiTheme="minorBidi" w:cstheme="minorBidi"/>
          <w:sz w:val="22"/>
          <w:szCs w:val="22"/>
        </w:rPr>
      </w:pPr>
      <w:r>
        <w:rPr>
          <w:rFonts w:asciiTheme="minorBidi" w:hAnsiTheme="minorBidi" w:cstheme="minorBidi"/>
          <w:sz w:val="22"/>
          <w:szCs w:val="22"/>
        </w:rPr>
        <w:t>(5): ημερομηνία λήξης</w:t>
      </w:r>
    </w:p>
    <w:p w14:paraId="0B75584E" w14:textId="77777777" w:rsidR="001D04B8" w:rsidRDefault="001D04B8" w:rsidP="001D04B8">
      <w:pPr>
        <w:pStyle w:val="af6"/>
        <w:ind w:left="709"/>
        <w:jc w:val="both"/>
        <w:rPr>
          <w:rFonts w:asciiTheme="minorBidi" w:hAnsiTheme="minorBidi" w:cstheme="minorBidi"/>
          <w:sz w:val="22"/>
          <w:szCs w:val="22"/>
        </w:rPr>
      </w:pPr>
      <w:r>
        <w:rPr>
          <w:rFonts w:asciiTheme="minorBidi" w:hAnsiTheme="minorBidi" w:cstheme="minorBidi"/>
          <w:sz w:val="22"/>
          <w:szCs w:val="22"/>
        </w:rPr>
        <w:t>(6): Καθαρή αμοιβή χωρίς Φ.Π.Α.</w:t>
      </w:r>
    </w:p>
    <w:p w14:paraId="2FC9640E" w14:textId="77777777" w:rsidR="001D04B8" w:rsidRPr="00150FCD" w:rsidRDefault="001D04B8" w:rsidP="001D04B8">
      <w:pPr>
        <w:pStyle w:val="af6"/>
        <w:ind w:left="720"/>
        <w:jc w:val="both"/>
        <w:rPr>
          <w:rFonts w:asciiTheme="minorBidi" w:hAnsiTheme="minorBidi" w:cstheme="minorBidi"/>
          <w:sz w:val="22"/>
          <w:szCs w:val="22"/>
        </w:rPr>
      </w:pPr>
      <w:r>
        <w:rPr>
          <w:rFonts w:asciiTheme="minorBidi" w:hAnsiTheme="minorBidi" w:cstheme="minorBidi"/>
          <w:sz w:val="22"/>
          <w:szCs w:val="22"/>
        </w:rPr>
        <w:t>(7): Αποδεικτικό εμπειρίας, Σύμβαση, Βεβαίωση, Τ.Π.Υ.</w:t>
      </w:r>
    </w:p>
    <w:p w14:paraId="149B755E" w14:textId="77777777" w:rsidR="001D04B8" w:rsidRDefault="001D04B8" w:rsidP="001D04B8">
      <w:pPr>
        <w:pStyle w:val="af6"/>
        <w:ind w:firstLine="720"/>
        <w:jc w:val="both"/>
        <w:rPr>
          <w:rFonts w:asciiTheme="minorBidi" w:hAnsiTheme="minorBidi" w:cstheme="minorBidi"/>
          <w:sz w:val="22"/>
          <w:szCs w:val="22"/>
        </w:rPr>
      </w:pPr>
    </w:p>
    <w:p w14:paraId="7EF727D7" w14:textId="77777777" w:rsidR="00DA6241" w:rsidRDefault="00DA6241" w:rsidP="001D04B8">
      <w:pPr>
        <w:pStyle w:val="af6"/>
        <w:ind w:left="720"/>
        <w:jc w:val="both"/>
        <w:rPr>
          <w:rFonts w:asciiTheme="minorBidi" w:hAnsiTheme="minorBidi" w:cstheme="minorBidi"/>
          <w:sz w:val="22"/>
          <w:szCs w:val="22"/>
        </w:rPr>
        <w:sectPr w:rsidR="00DA6241" w:rsidSect="001D04B8">
          <w:pgSz w:w="16838" w:h="11906" w:orient="landscape"/>
          <w:pgMar w:top="1418" w:right="1418" w:bottom="1134" w:left="1134" w:header="709" w:footer="0" w:gutter="0"/>
          <w:cols w:space="708"/>
          <w:docGrid w:linePitch="360"/>
        </w:sectPr>
      </w:pPr>
    </w:p>
    <w:p w14:paraId="176E0BA4" w14:textId="7ADAA198" w:rsidR="00DA6241" w:rsidRPr="009B5B3A" w:rsidRDefault="00DA6241" w:rsidP="00DA6241">
      <w:pPr>
        <w:pStyle w:val="1"/>
        <w:numPr>
          <w:ilvl w:val="0"/>
          <w:numId w:val="0"/>
        </w:numPr>
        <w:jc w:val="center"/>
        <w:rPr>
          <w:rFonts w:asciiTheme="minorBidi" w:hAnsiTheme="minorBidi" w:cstheme="minorBidi"/>
          <w:lang w:val="el-GR"/>
        </w:rPr>
      </w:pPr>
      <w:bookmarkStart w:id="16" w:name="_Toc180756540"/>
      <w:r w:rsidRPr="00E00577">
        <w:rPr>
          <w:rFonts w:ascii="Arial" w:hAnsi="Arial" w:cs="Arial"/>
          <w:sz w:val="28"/>
          <w:szCs w:val="28"/>
          <w:u w:val="single"/>
          <w:lang w:val="el-GR"/>
        </w:rPr>
        <w:lastRenderedPageBreak/>
        <w:t xml:space="preserve">Παράρτημα </w:t>
      </w:r>
      <w:r>
        <w:rPr>
          <w:rFonts w:ascii="Arial" w:hAnsi="Arial" w:cs="Arial"/>
          <w:sz w:val="28"/>
          <w:szCs w:val="28"/>
          <w:u w:val="single"/>
          <w:lang w:val="el-GR"/>
        </w:rPr>
        <w:t>4.5</w:t>
      </w:r>
      <w:r w:rsidRPr="00E00577">
        <w:rPr>
          <w:rFonts w:ascii="Arial" w:hAnsi="Arial" w:cs="Arial"/>
          <w:sz w:val="28"/>
          <w:szCs w:val="28"/>
          <w:u w:val="single"/>
          <w:lang w:val="el-GR"/>
        </w:rPr>
        <w:t>: Πίνακες καταγραφής εμπειρία</w:t>
      </w:r>
      <w:r>
        <w:rPr>
          <w:rFonts w:ascii="Arial" w:hAnsi="Arial" w:cs="Arial"/>
          <w:sz w:val="28"/>
          <w:szCs w:val="28"/>
          <w:u w:val="single"/>
          <w:lang w:val="el-GR"/>
        </w:rPr>
        <w:t xml:space="preserve">ς, η οποία αφορά την υλοποίηση </w:t>
      </w:r>
      <w:proofErr w:type="spellStart"/>
      <w:r>
        <w:rPr>
          <w:rFonts w:ascii="Arial" w:hAnsi="Arial" w:cs="Arial"/>
          <w:sz w:val="28"/>
          <w:szCs w:val="28"/>
          <w:u w:val="single"/>
          <w:lang w:val="el-GR"/>
        </w:rPr>
        <w:t>Φωτοβολταϊκών</w:t>
      </w:r>
      <w:proofErr w:type="spellEnd"/>
      <w:r>
        <w:rPr>
          <w:rFonts w:ascii="Arial" w:hAnsi="Arial" w:cs="Arial"/>
          <w:sz w:val="28"/>
          <w:szCs w:val="28"/>
          <w:u w:val="single"/>
          <w:lang w:val="el-GR"/>
        </w:rPr>
        <w:t xml:space="preserve"> Πάρκων</w:t>
      </w:r>
      <w:bookmarkEnd w:id="16"/>
    </w:p>
    <w:p w14:paraId="73C14F44" w14:textId="77777777" w:rsidR="00DA6241" w:rsidRDefault="00DA6241" w:rsidP="00DA6241">
      <w:pPr>
        <w:pStyle w:val="af6"/>
        <w:ind w:firstLine="720"/>
        <w:jc w:val="both"/>
        <w:rPr>
          <w:rFonts w:asciiTheme="minorBidi" w:hAnsiTheme="minorBidi" w:cstheme="minorBidi"/>
        </w:rPr>
      </w:pPr>
    </w:p>
    <w:p w14:paraId="4C604968" w14:textId="54AA7FB1" w:rsidR="001D04B8" w:rsidRDefault="00DA6241" w:rsidP="00DA6241">
      <w:pPr>
        <w:pStyle w:val="af6"/>
        <w:ind w:firstLine="720"/>
        <w:jc w:val="both"/>
        <w:rPr>
          <w:rFonts w:asciiTheme="minorBidi" w:hAnsiTheme="minorBidi" w:cstheme="minorBidi"/>
        </w:rPr>
      </w:pPr>
      <w:bookmarkStart w:id="17" w:name="_Hlk180753543"/>
      <w:r>
        <w:rPr>
          <w:rFonts w:asciiTheme="minorBidi" w:hAnsiTheme="minorBidi" w:cstheme="minorBidi"/>
        </w:rPr>
        <w:t xml:space="preserve">Το παρόν κριτήριο αφορά μόνο την ειδικότητα του Μηχανολόγου </w:t>
      </w:r>
      <w:proofErr w:type="spellStart"/>
      <w:r>
        <w:rPr>
          <w:rFonts w:asciiTheme="minorBidi" w:hAnsiTheme="minorBidi" w:cstheme="minorBidi"/>
        </w:rPr>
        <w:t>Μηχ</w:t>
      </w:r>
      <w:proofErr w:type="spellEnd"/>
      <w:r>
        <w:rPr>
          <w:rFonts w:asciiTheme="minorBidi" w:hAnsiTheme="minorBidi" w:cstheme="minorBidi"/>
        </w:rPr>
        <w:t>/</w:t>
      </w:r>
      <w:proofErr w:type="spellStart"/>
      <w:r>
        <w:rPr>
          <w:rFonts w:asciiTheme="minorBidi" w:hAnsiTheme="minorBidi" w:cstheme="minorBidi"/>
        </w:rPr>
        <w:t>κού</w:t>
      </w:r>
      <w:proofErr w:type="spellEnd"/>
      <w:r>
        <w:rPr>
          <w:rFonts w:asciiTheme="minorBidi" w:hAnsiTheme="minorBidi" w:cstheme="minorBidi"/>
        </w:rPr>
        <w:t xml:space="preserve"> ή του Ηλεκτρολόγου </w:t>
      </w:r>
      <w:proofErr w:type="spellStart"/>
      <w:r>
        <w:rPr>
          <w:rFonts w:asciiTheme="minorBidi" w:hAnsiTheme="minorBidi" w:cstheme="minorBidi"/>
        </w:rPr>
        <w:t>Μηχ</w:t>
      </w:r>
      <w:proofErr w:type="spellEnd"/>
      <w:r>
        <w:rPr>
          <w:rFonts w:asciiTheme="minorBidi" w:hAnsiTheme="minorBidi" w:cstheme="minorBidi"/>
        </w:rPr>
        <w:t>/</w:t>
      </w:r>
      <w:proofErr w:type="spellStart"/>
      <w:r>
        <w:rPr>
          <w:rFonts w:asciiTheme="minorBidi" w:hAnsiTheme="minorBidi" w:cstheme="minorBidi"/>
        </w:rPr>
        <w:t>κού</w:t>
      </w:r>
      <w:proofErr w:type="spellEnd"/>
      <w:r>
        <w:rPr>
          <w:rFonts w:asciiTheme="minorBidi" w:hAnsiTheme="minorBidi" w:cstheme="minorBidi"/>
        </w:rPr>
        <w:t xml:space="preserve">. Σε  αυτό το κριτήριο, μπορεί να γίνει καταγραφή και έργων ιδιωτικών φορέων. </w:t>
      </w:r>
      <w:r w:rsidR="001616FF">
        <w:rPr>
          <w:rFonts w:asciiTheme="minorBidi" w:hAnsiTheme="minorBidi" w:cstheme="minorBidi"/>
        </w:rPr>
        <w:t xml:space="preserve">Το βασικό κριτήριο αξιολόγησης είναι η ισχύς του Πάρκου. </w:t>
      </w:r>
      <w:r>
        <w:rPr>
          <w:rFonts w:asciiTheme="minorBidi" w:hAnsiTheme="minorBidi" w:cstheme="minorBidi"/>
        </w:rPr>
        <w:t xml:space="preserve">Ως πιστοποιητικά εμπειρίας μπορούν να επισυναφθούν, </w:t>
      </w:r>
      <w:r w:rsidR="001616FF">
        <w:rPr>
          <w:rFonts w:asciiTheme="minorBidi" w:hAnsiTheme="minorBidi" w:cstheme="minorBidi"/>
        </w:rPr>
        <w:t>ιδιωτικά συμφωνητικά συνοδευόμενα από το αντίστοιχο Τ.Π.Υ.</w:t>
      </w:r>
      <w:bookmarkEnd w:id="17"/>
    </w:p>
    <w:p w14:paraId="65063EF1" w14:textId="77777777" w:rsidR="001616FF" w:rsidRDefault="001616FF" w:rsidP="00DA6241">
      <w:pPr>
        <w:pStyle w:val="af6"/>
        <w:ind w:firstLine="720"/>
        <w:jc w:val="both"/>
        <w:rPr>
          <w:rFonts w:asciiTheme="minorBidi" w:hAnsiTheme="minorBidi" w:cstheme="minorBidi"/>
        </w:rPr>
      </w:pPr>
    </w:p>
    <w:tbl>
      <w:tblPr>
        <w:tblW w:w="6540" w:type="dxa"/>
        <w:tblLook w:val="04A0" w:firstRow="1" w:lastRow="0" w:firstColumn="1" w:lastColumn="0" w:noHBand="0" w:noVBand="1"/>
      </w:tblPr>
      <w:tblGrid>
        <w:gridCol w:w="561"/>
        <w:gridCol w:w="2210"/>
        <w:gridCol w:w="1559"/>
        <w:gridCol w:w="615"/>
        <w:gridCol w:w="580"/>
        <w:gridCol w:w="1398"/>
      </w:tblGrid>
      <w:tr w:rsidR="001616FF" w14:paraId="46F20530" w14:textId="77777777" w:rsidTr="001616FF">
        <w:trPr>
          <w:trHeight w:val="300"/>
        </w:trPr>
        <w:tc>
          <w:tcPr>
            <w:tcW w:w="6540" w:type="dxa"/>
            <w:gridSpan w:val="6"/>
            <w:tcBorders>
              <w:top w:val="nil"/>
              <w:left w:val="nil"/>
              <w:bottom w:val="nil"/>
              <w:right w:val="nil"/>
            </w:tcBorders>
            <w:shd w:val="clear" w:color="auto" w:fill="auto"/>
            <w:noWrap/>
            <w:vAlign w:val="bottom"/>
            <w:hideMark/>
          </w:tcPr>
          <w:p w14:paraId="14777C8E" w14:textId="77777777" w:rsidR="001616FF" w:rsidRDefault="001616FF">
            <w:pPr>
              <w:jc w:val="center"/>
              <w:rPr>
                <w:rFonts w:ascii="Arial" w:hAnsi="Arial" w:cs="Arial"/>
                <w:b/>
                <w:bCs/>
                <w:sz w:val="20"/>
                <w:szCs w:val="20"/>
                <w:u w:val="single"/>
                <w:lang w:bidi="he-IL"/>
              </w:rPr>
            </w:pPr>
            <w:r>
              <w:rPr>
                <w:rFonts w:ascii="Arial" w:hAnsi="Arial" w:cs="Arial"/>
                <w:b/>
                <w:bCs/>
                <w:sz w:val="20"/>
                <w:szCs w:val="20"/>
                <w:u w:val="single"/>
              </w:rPr>
              <w:t>Π.4.5 ΕΜΠΕΙΡΙΑ ΣΤΗΝ ΥΛΟΠΟΙΗΣΗ Φ/Β ΠΑΡΚΩΝ</w:t>
            </w:r>
          </w:p>
        </w:tc>
      </w:tr>
      <w:tr w:rsidR="001616FF" w14:paraId="0922912C" w14:textId="77777777" w:rsidTr="001616FF">
        <w:trPr>
          <w:trHeight w:val="300"/>
        </w:trPr>
        <w:tc>
          <w:tcPr>
            <w:tcW w:w="6540" w:type="dxa"/>
            <w:gridSpan w:val="6"/>
            <w:tcBorders>
              <w:top w:val="nil"/>
              <w:left w:val="nil"/>
              <w:bottom w:val="nil"/>
              <w:right w:val="nil"/>
            </w:tcBorders>
            <w:shd w:val="clear" w:color="auto" w:fill="auto"/>
            <w:noWrap/>
            <w:vAlign w:val="bottom"/>
            <w:hideMark/>
          </w:tcPr>
          <w:p w14:paraId="4DBDE5B8" w14:textId="77777777" w:rsidR="001616FF" w:rsidRDefault="001616FF">
            <w:pPr>
              <w:rPr>
                <w:rFonts w:ascii="Arial" w:hAnsi="Arial" w:cs="Arial"/>
                <w:b/>
                <w:bCs/>
                <w:color w:val="FF0000"/>
                <w:sz w:val="22"/>
                <w:szCs w:val="22"/>
              </w:rPr>
            </w:pPr>
            <w:r>
              <w:rPr>
                <w:rFonts w:ascii="Arial" w:hAnsi="Arial" w:cs="Arial"/>
                <w:b/>
                <w:bCs/>
                <w:color w:val="FF0000"/>
                <w:sz w:val="22"/>
                <w:szCs w:val="22"/>
              </w:rPr>
              <w:t>Ειδικότητα και όνομα αιτούντος</w:t>
            </w:r>
          </w:p>
        </w:tc>
      </w:tr>
      <w:tr w:rsidR="001616FF" w14:paraId="2FB64F9B" w14:textId="77777777" w:rsidTr="001616FF">
        <w:trPr>
          <w:trHeight w:val="315"/>
        </w:trPr>
        <w:tc>
          <w:tcPr>
            <w:tcW w:w="431" w:type="dxa"/>
            <w:tcBorders>
              <w:top w:val="nil"/>
              <w:left w:val="nil"/>
              <w:bottom w:val="nil"/>
              <w:right w:val="nil"/>
            </w:tcBorders>
            <w:shd w:val="clear" w:color="auto" w:fill="auto"/>
            <w:noWrap/>
            <w:vAlign w:val="bottom"/>
            <w:hideMark/>
          </w:tcPr>
          <w:p w14:paraId="0E2809D9" w14:textId="77777777" w:rsidR="001616FF" w:rsidRDefault="001616FF">
            <w:pPr>
              <w:rPr>
                <w:rFonts w:ascii="Arial" w:hAnsi="Arial" w:cs="Arial"/>
                <w:b/>
                <w:bCs/>
                <w:color w:val="FF0000"/>
                <w:sz w:val="22"/>
                <w:szCs w:val="22"/>
              </w:rPr>
            </w:pPr>
          </w:p>
        </w:tc>
        <w:tc>
          <w:tcPr>
            <w:tcW w:w="2210" w:type="dxa"/>
            <w:tcBorders>
              <w:top w:val="nil"/>
              <w:left w:val="nil"/>
              <w:bottom w:val="nil"/>
              <w:right w:val="nil"/>
            </w:tcBorders>
            <w:shd w:val="clear" w:color="auto" w:fill="auto"/>
            <w:noWrap/>
            <w:vAlign w:val="bottom"/>
            <w:hideMark/>
          </w:tcPr>
          <w:p w14:paraId="310E7A89" w14:textId="77777777" w:rsidR="001616FF" w:rsidRDefault="001616FF">
            <w:pPr>
              <w:rPr>
                <w:sz w:val="20"/>
                <w:szCs w:val="20"/>
              </w:rPr>
            </w:pPr>
          </w:p>
        </w:tc>
        <w:tc>
          <w:tcPr>
            <w:tcW w:w="1559" w:type="dxa"/>
            <w:tcBorders>
              <w:top w:val="nil"/>
              <w:left w:val="nil"/>
              <w:bottom w:val="nil"/>
              <w:right w:val="nil"/>
            </w:tcBorders>
            <w:shd w:val="clear" w:color="auto" w:fill="auto"/>
            <w:noWrap/>
            <w:vAlign w:val="bottom"/>
            <w:hideMark/>
          </w:tcPr>
          <w:p w14:paraId="137FB629" w14:textId="77777777" w:rsidR="001616FF" w:rsidRDefault="001616FF">
            <w:pPr>
              <w:rPr>
                <w:sz w:val="20"/>
                <w:szCs w:val="20"/>
              </w:rPr>
            </w:pPr>
          </w:p>
        </w:tc>
        <w:tc>
          <w:tcPr>
            <w:tcW w:w="493" w:type="dxa"/>
            <w:tcBorders>
              <w:top w:val="nil"/>
              <w:left w:val="nil"/>
              <w:bottom w:val="nil"/>
              <w:right w:val="nil"/>
            </w:tcBorders>
            <w:shd w:val="clear" w:color="auto" w:fill="auto"/>
            <w:noWrap/>
            <w:vAlign w:val="bottom"/>
            <w:hideMark/>
          </w:tcPr>
          <w:p w14:paraId="257BF4F3" w14:textId="77777777" w:rsidR="001616FF" w:rsidRDefault="001616FF">
            <w:pPr>
              <w:rPr>
                <w:sz w:val="20"/>
                <w:szCs w:val="20"/>
              </w:rPr>
            </w:pPr>
          </w:p>
        </w:tc>
        <w:tc>
          <w:tcPr>
            <w:tcW w:w="453" w:type="dxa"/>
            <w:tcBorders>
              <w:top w:val="nil"/>
              <w:left w:val="nil"/>
              <w:bottom w:val="nil"/>
              <w:right w:val="nil"/>
            </w:tcBorders>
            <w:shd w:val="clear" w:color="auto" w:fill="auto"/>
            <w:noWrap/>
            <w:vAlign w:val="bottom"/>
            <w:hideMark/>
          </w:tcPr>
          <w:p w14:paraId="1F70CEA5" w14:textId="77777777" w:rsidR="001616FF" w:rsidRDefault="001616FF">
            <w:pPr>
              <w:rPr>
                <w:sz w:val="20"/>
                <w:szCs w:val="20"/>
              </w:rPr>
            </w:pPr>
          </w:p>
        </w:tc>
        <w:tc>
          <w:tcPr>
            <w:tcW w:w="1394" w:type="dxa"/>
            <w:tcBorders>
              <w:top w:val="nil"/>
              <w:left w:val="nil"/>
              <w:bottom w:val="nil"/>
              <w:right w:val="nil"/>
            </w:tcBorders>
            <w:shd w:val="clear" w:color="auto" w:fill="auto"/>
            <w:noWrap/>
            <w:vAlign w:val="bottom"/>
            <w:hideMark/>
          </w:tcPr>
          <w:p w14:paraId="45B4448B" w14:textId="77777777" w:rsidR="001616FF" w:rsidRDefault="001616FF">
            <w:pPr>
              <w:rPr>
                <w:sz w:val="20"/>
                <w:szCs w:val="20"/>
              </w:rPr>
            </w:pPr>
          </w:p>
        </w:tc>
      </w:tr>
      <w:tr w:rsidR="001616FF" w14:paraId="57022422" w14:textId="77777777" w:rsidTr="001616FF">
        <w:trPr>
          <w:trHeight w:val="300"/>
        </w:trPr>
        <w:tc>
          <w:tcPr>
            <w:tcW w:w="431"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018AF40" w14:textId="77777777" w:rsidR="001616FF" w:rsidRDefault="001616FF">
            <w:pPr>
              <w:jc w:val="center"/>
              <w:rPr>
                <w:rFonts w:ascii="Arial" w:hAnsi="Arial" w:cs="Arial"/>
                <w:b/>
                <w:bCs/>
                <w:sz w:val="20"/>
                <w:szCs w:val="20"/>
              </w:rPr>
            </w:pPr>
            <w:r>
              <w:rPr>
                <w:rFonts w:ascii="Arial" w:hAnsi="Arial" w:cs="Arial"/>
                <w:b/>
                <w:bCs/>
                <w:sz w:val="20"/>
                <w:szCs w:val="20"/>
              </w:rPr>
              <w:t>Α/Α</w:t>
            </w:r>
          </w:p>
        </w:tc>
        <w:tc>
          <w:tcPr>
            <w:tcW w:w="2210"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4E07D7BB" w14:textId="77777777" w:rsidR="001616FF" w:rsidRDefault="001616FF">
            <w:pPr>
              <w:jc w:val="center"/>
              <w:rPr>
                <w:rFonts w:ascii="Arial" w:hAnsi="Arial" w:cs="Arial"/>
                <w:b/>
                <w:bCs/>
                <w:sz w:val="20"/>
                <w:szCs w:val="20"/>
              </w:rPr>
            </w:pPr>
            <w:r>
              <w:rPr>
                <w:rFonts w:ascii="Arial" w:hAnsi="Arial" w:cs="Arial"/>
                <w:b/>
                <w:bCs/>
                <w:sz w:val="20"/>
                <w:szCs w:val="20"/>
              </w:rPr>
              <w:t>Εργοδότης</w:t>
            </w:r>
          </w:p>
        </w:tc>
        <w:tc>
          <w:tcPr>
            <w:tcW w:w="1559" w:type="dxa"/>
            <w:tcBorders>
              <w:top w:val="single" w:sz="8" w:space="0" w:color="auto"/>
              <w:left w:val="nil"/>
              <w:bottom w:val="single" w:sz="4" w:space="0" w:color="auto"/>
              <w:right w:val="single" w:sz="4" w:space="0" w:color="auto"/>
            </w:tcBorders>
            <w:shd w:val="clear" w:color="auto" w:fill="auto"/>
            <w:noWrap/>
            <w:vAlign w:val="center"/>
            <w:hideMark/>
          </w:tcPr>
          <w:p w14:paraId="1DEC0498" w14:textId="77777777" w:rsidR="001616FF" w:rsidRDefault="001616FF">
            <w:pPr>
              <w:jc w:val="center"/>
              <w:rPr>
                <w:rFonts w:ascii="Arial" w:hAnsi="Arial" w:cs="Arial"/>
                <w:b/>
                <w:bCs/>
                <w:sz w:val="20"/>
                <w:szCs w:val="20"/>
              </w:rPr>
            </w:pPr>
            <w:r>
              <w:rPr>
                <w:rFonts w:ascii="Arial" w:hAnsi="Arial" w:cs="Arial"/>
                <w:b/>
                <w:bCs/>
                <w:sz w:val="20"/>
                <w:szCs w:val="20"/>
              </w:rPr>
              <w:t>Ισχύς Πάρκου</w:t>
            </w:r>
          </w:p>
        </w:tc>
        <w:tc>
          <w:tcPr>
            <w:tcW w:w="946" w:type="dxa"/>
            <w:gridSpan w:val="2"/>
            <w:tcBorders>
              <w:top w:val="single" w:sz="8" w:space="0" w:color="auto"/>
              <w:left w:val="nil"/>
              <w:bottom w:val="single" w:sz="4" w:space="0" w:color="auto"/>
              <w:right w:val="single" w:sz="4" w:space="0" w:color="auto"/>
            </w:tcBorders>
            <w:shd w:val="clear" w:color="auto" w:fill="auto"/>
            <w:noWrap/>
            <w:vAlign w:val="bottom"/>
            <w:hideMark/>
          </w:tcPr>
          <w:p w14:paraId="0278EC4D" w14:textId="77777777" w:rsidR="001616FF" w:rsidRDefault="001616FF">
            <w:pPr>
              <w:jc w:val="center"/>
              <w:rPr>
                <w:rFonts w:ascii="Arial" w:hAnsi="Arial" w:cs="Arial"/>
                <w:b/>
                <w:bCs/>
                <w:sz w:val="20"/>
                <w:szCs w:val="20"/>
              </w:rPr>
            </w:pPr>
            <w:r>
              <w:rPr>
                <w:rFonts w:ascii="Arial" w:hAnsi="Arial" w:cs="Arial"/>
                <w:b/>
                <w:bCs/>
                <w:sz w:val="20"/>
                <w:szCs w:val="20"/>
              </w:rPr>
              <w:t>Διάρκεια</w:t>
            </w:r>
          </w:p>
        </w:tc>
        <w:tc>
          <w:tcPr>
            <w:tcW w:w="1394" w:type="dxa"/>
            <w:vMerge w:val="restar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740DF879" w14:textId="77777777" w:rsidR="001616FF" w:rsidRDefault="001616FF">
            <w:pPr>
              <w:jc w:val="center"/>
              <w:rPr>
                <w:rFonts w:ascii="Arial" w:hAnsi="Arial" w:cs="Arial"/>
                <w:b/>
                <w:bCs/>
                <w:sz w:val="20"/>
                <w:szCs w:val="20"/>
              </w:rPr>
            </w:pPr>
            <w:r>
              <w:rPr>
                <w:rFonts w:ascii="Arial" w:hAnsi="Arial" w:cs="Arial"/>
                <w:b/>
                <w:bCs/>
                <w:sz w:val="20"/>
                <w:szCs w:val="20"/>
              </w:rPr>
              <w:t>Αποδεικτικό</w:t>
            </w:r>
          </w:p>
        </w:tc>
      </w:tr>
      <w:tr w:rsidR="001616FF" w14:paraId="387371CC" w14:textId="77777777" w:rsidTr="001616FF">
        <w:trPr>
          <w:trHeight w:val="315"/>
        </w:trPr>
        <w:tc>
          <w:tcPr>
            <w:tcW w:w="431" w:type="dxa"/>
            <w:vMerge/>
            <w:tcBorders>
              <w:top w:val="single" w:sz="8" w:space="0" w:color="auto"/>
              <w:left w:val="single" w:sz="8" w:space="0" w:color="auto"/>
              <w:bottom w:val="single" w:sz="4" w:space="0" w:color="auto"/>
              <w:right w:val="single" w:sz="4" w:space="0" w:color="auto"/>
            </w:tcBorders>
            <w:vAlign w:val="center"/>
            <w:hideMark/>
          </w:tcPr>
          <w:p w14:paraId="08310598" w14:textId="77777777" w:rsidR="001616FF" w:rsidRDefault="001616FF">
            <w:pPr>
              <w:rPr>
                <w:rFonts w:ascii="Arial" w:hAnsi="Arial" w:cs="Arial"/>
                <w:b/>
                <w:bCs/>
                <w:sz w:val="20"/>
                <w:szCs w:val="20"/>
              </w:rPr>
            </w:pPr>
          </w:p>
        </w:tc>
        <w:tc>
          <w:tcPr>
            <w:tcW w:w="2210" w:type="dxa"/>
            <w:vMerge/>
            <w:tcBorders>
              <w:top w:val="single" w:sz="8" w:space="0" w:color="auto"/>
              <w:left w:val="single" w:sz="4" w:space="0" w:color="auto"/>
              <w:bottom w:val="single" w:sz="4" w:space="0" w:color="auto"/>
              <w:right w:val="single" w:sz="4" w:space="0" w:color="auto"/>
            </w:tcBorders>
            <w:vAlign w:val="center"/>
            <w:hideMark/>
          </w:tcPr>
          <w:p w14:paraId="5BB05882" w14:textId="77777777" w:rsidR="001616FF" w:rsidRDefault="001616FF">
            <w:pPr>
              <w:rPr>
                <w:rFonts w:ascii="Arial" w:hAnsi="Arial" w:cs="Arial"/>
                <w:b/>
                <w:bCs/>
                <w:sz w:val="20"/>
                <w:szCs w:val="20"/>
              </w:rPr>
            </w:pPr>
          </w:p>
        </w:tc>
        <w:tc>
          <w:tcPr>
            <w:tcW w:w="1559" w:type="dxa"/>
            <w:tcBorders>
              <w:top w:val="nil"/>
              <w:left w:val="nil"/>
              <w:bottom w:val="nil"/>
              <w:right w:val="single" w:sz="4" w:space="0" w:color="auto"/>
            </w:tcBorders>
            <w:shd w:val="clear" w:color="auto" w:fill="auto"/>
            <w:noWrap/>
            <w:vAlign w:val="center"/>
            <w:hideMark/>
          </w:tcPr>
          <w:p w14:paraId="17404739" w14:textId="77777777" w:rsidR="001616FF" w:rsidRDefault="001616FF">
            <w:pPr>
              <w:jc w:val="center"/>
              <w:rPr>
                <w:rFonts w:ascii="Arial" w:hAnsi="Arial" w:cs="Arial"/>
                <w:b/>
                <w:bCs/>
                <w:sz w:val="20"/>
                <w:szCs w:val="20"/>
              </w:rPr>
            </w:pPr>
            <w:proofErr w:type="spellStart"/>
            <w:r>
              <w:rPr>
                <w:rFonts w:ascii="Arial" w:hAnsi="Arial" w:cs="Arial"/>
                <w:b/>
                <w:bCs/>
                <w:sz w:val="20"/>
                <w:szCs w:val="20"/>
              </w:rPr>
              <w:t>κWp</w:t>
            </w:r>
            <w:proofErr w:type="spellEnd"/>
          </w:p>
        </w:tc>
        <w:tc>
          <w:tcPr>
            <w:tcW w:w="493" w:type="dxa"/>
            <w:tcBorders>
              <w:top w:val="nil"/>
              <w:left w:val="nil"/>
              <w:bottom w:val="nil"/>
              <w:right w:val="single" w:sz="4" w:space="0" w:color="auto"/>
            </w:tcBorders>
            <w:shd w:val="clear" w:color="auto" w:fill="auto"/>
            <w:noWrap/>
            <w:vAlign w:val="bottom"/>
            <w:hideMark/>
          </w:tcPr>
          <w:p w14:paraId="17F920F0" w14:textId="77777777" w:rsidR="001616FF" w:rsidRDefault="001616FF">
            <w:pPr>
              <w:jc w:val="center"/>
              <w:rPr>
                <w:rFonts w:ascii="Arial" w:hAnsi="Arial" w:cs="Arial"/>
                <w:b/>
                <w:bCs/>
                <w:sz w:val="20"/>
                <w:szCs w:val="20"/>
              </w:rPr>
            </w:pPr>
            <w:r>
              <w:rPr>
                <w:rFonts w:ascii="Arial" w:hAnsi="Arial" w:cs="Arial"/>
                <w:b/>
                <w:bCs/>
                <w:sz w:val="20"/>
                <w:szCs w:val="20"/>
              </w:rPr>
              <w:t>από</w:t>
            </w:r>
          </w:p>
        </w:tc>
        <w:tc>
          <w:tcPr>
            <w:tcW w:w="453" w:type="dxa"/>
            <w:tcBorders>
              <w:top w:val="nil"/>
              <w:left w:val="nil"/>
              <w:bottom w:val="nil"/>
              <w:right w:val="single" w:sz="4" w:space="0" w:color="auto"/>
            </w:tcBorders>
            <w:shd w:val="clear" w:color="auto" w:fill="auto"/>
            <w:noWrap/>
            <w:vAlign w:val="bottom"/>
            <w:hideMark/>
          </w:tcPr>
          <w:p w14:paraId="4B7158C0" w14:textId="77777777" w:rsidR="001616FF" w:rsidRDefault="001616FF">
            <w:pPr>
              <w:jc w:val="center"/>
              <w:rPr>
                <w:rFonts w:ascii="Arial" w:hAnsi="Arial" w:cs="Arial"/>
                <w:b/>
                <w:bCs/>
                <w:sz w:val="20"/>
                <w:szCs w:val="20"/>
              </w:rPr>
            </w:pPr>
            <w:r>
              <w:rPr>
                <w:rFonts w:ascii="Arial" w:hAnsi="Arial" w:cs="Arial"/>
                <w:b/>
                <w:bCs/>
                <w:sz w:val="20"/>
                <w:szCs w:val="20"/>
              </w:rPr>
              <w:t>έως</w:t>
            </w:r>
          </w:p>
        </w:tc>
        <w:tc>
          <w:tcPr>
            <w:tcW w:w="1394" w:type="dxa"/>
            <w:vMerge/>
            <w:tcBorders>
              <w:top w:val="single" w:sz="8" w:space="0" w:color="auto"/>
              <w:left w:val="single" w:sz="4" w:space="0" w:color="auto"/>
              <w:bottom w:val="single" w:sz="4" w:space="0" w:color="auto"/>
              <w:right w:val="single" w:sz="8" w:space="0" w:color="auto"/>
            </w:tcBorders>
            <w:vAlign w:val="center"/>
            <w:hideMark/>
          </w:tcPr>
          <w:p w14:paraId="5666951E" w14:textId="77777777" w:rsidR="001616FF" w:rsidRDefault="001616FF">
            <w:pPr>
              <w:rPr>
                <w:rFonts w:ascii="Arial" w:hAnsi="Arial" w:cs="Arial"/>
                <w:b/>
                <w:bCs/>
                <w:sz w:val="20"/>
                <w:szCs w:val="20"/>
              </w:rPr>
            </w:pPr>
          </w:p>
        </w:tc>
      </w:tr>
      <w:tr w:rsidR="001616FF" w14:paraId="1B434CF4" w14:textId="77777777" w:rsidTr="001616FF">
        <w:trPr>
          <w:trHeight w:val="315"/>
        </w:trPr>
        <w:tc>
          <w:tcPr>
            <w:tcW w:w="431" w:type="dxa"/>
            <w:tcBorders>
              <w:top w:val="single" w:sz="8" w:space="0" w:color="auto"/>
              <w:left w:val="single" w:sz="8" w:space="0" w:color="auto"/>
              <w:bottom w:val="nil"/>
              <w:right w:val="single" w:sz="4" w:space="0" w:color="auto"/>
            </w:tcBorders>
            <w:shd w:val="clear" w:color="auto" w:fill="auto"/>
            <w:noWrap/>
            <w:vAlign w:val="center"/>
            <w:hideMark/>
          </w:tcPr>
          <w:p w14:paraId="3FE1670A" w14:textId="77777777" w:rsidR="001616FF" w:rsidRDefault="001616FF">
            <w:pPr>
              <w:jc w:val="center"/>
              <w:rPr>
                <w:rFonts w:ascii="Arial" w:hAnsi="Arial" w:cs="Arial"/>
                <w:b/>
                <w:bCs/>
                <w:color w:val="000000"/>
                <w:sz w:val="20"/>
                <w:szCs w:val="20"/>
              </w:rPr>
            </w:pPr>
            <w:r>
              <w:rPr>
                <w:rFonts w:ascii="Arial" w:hAnsi="Arial" w:cs="Arial"/>
                <w:b/>
                <w:bCs/>
                <w:color w:val="000000"/>
                <w:sz w:val="20"/>
                <w:szCs w:val="20"/>
              </w:rPr>
              <w:t>(1)</w:t>
            </w:r>
          </w:p>
        </w:tc>
        <w:tc>
          <w:tcPr>
            <w:tcW w:w="2210" w:type="dxa"/>
            <w:tcBorders>
              <w:top w:val="single" w:sz="8" w:space="0" w:color="auto"/>
              <w:left w:val="nil"/>
              <w:bottom w:val="nil"/>
              <w:right w:val="single" w:sz="4" w:space="0" w:color="auto"/>
            </w:tcBorders>
            <w:shd w:val="clear" w:color="auto" w:fill="auto"/>
            <w:noWrap/>
            <w:vAlign w:val="center"/>
            <w:hideMark/>
          </w:tcPr>
          <w:p w14:paraId="453AD2DC" w14:textId="77777777" w:rsidR="001616FF" w:rsidRDefault="001616FF">
            <w:pPr>
              <w:jc w:val="center"/>
              <w:rPr>
                <w:rFonts w:ascii="Arial" w:hAnsi="Arial" w:cs="Arial"/>
                <w:b/>
                <w:bCs/>
                <w:color w:val="000000"/>
                <w:sz w:val="20"/>
                <w:szCs w:val="20"/>
              </w:rPr>
            </w:pPr>
            <w:r>
              <w:rPr>
                <w:rFonts w:ascii="Arial" w:hAnsi="Arial" w:cs="Arial"/>
                <w:b/>
                <w:bCs/>
                <w:color w:val="000000"/>
                <w:sz w:val="20"/>
                <w:szCs w:val="20"/>
              </w:rPr>
              <w:t>(2)</w:t>
            </w:r>
          </w:p>
        </w:tc>
        <w:tc>
          <w:tcPr>
            <w:tcW w:w="1559" w:type="dxa"/>
            <w:tcBorders>
              <w:top w:val="single" w:sz="8" w:space="0" w:color="auto"/>
              <w:left w:val="nil"/>
              <w:bottom w:val="nil"/>
              <w:right w:val="single" w:sz="4" w:space="0" w:color="auto"/>
            </w:tcBorders>
            <w:shd w:val="clear" w:color="auto" w:fill="auto"/>
            <w:noWrap/>
            <w:vAlign w:val="center"/>
            <w:hideMark/>
          </w:tcPr>
          <w:p w14:paraId="7CB80ECC" w14:textId="77777777" w:rsidR="001616FF" w:rsidRDefault="001616FF">
            <w:pPr>
              <w:jc w:val="center"/>
              <w:rPr>
                <w:rFonts w:ascii="Arial" w:hAnsi="Arial" w:cs="Arial"/>
                <w:b/>
                <w:bCs/>
                <w:color w:val="000000"/>
                <w:sz w:val="20"/>
                <w:szCs w:val="20"/>
              </w:rPr>
            </w:pPr>
            <w:r>
              <w:rPr>
                <w:rFonts w:ascii="Arial" w:hAnsi="Arial" w:cs="Arial"/>
                <w:b/>
                <w:bCs/>
                <w:color w:val="000000"/>
                <w:sz w:val="20"/>
                <w:szCs w:val="20"/>
              </w:rPr>
              <w:t>(3)</w:t>
            </w:r>
          </w:p>
        </w:tc>
        <w:tc>
          <w:tcPr>
            <w:tcW w:w="493" w:type="dxa"/>
            <w:tcBorders>
              <w:top w:val="single" w:sz="8" w:space="0" w:color="auto"/>
              <w:left w:val="nil"/>
              <w:bottom w:val="nil"/>
              <w:right w:val="single" w:sz="4" w:space="0" w:color="auto"/>
            </w:tcBorders>
            <w:shd w:val="clear" w:color="auto" w:fill="auto"/>
            <w:noWrap/>
            <w:vAlign w:val="center"/>
            <w:hideMark/>
          </w:tcPr>
          <w:p w14:paraId="3C1C8FE3" w14:textId="77777777" w:rsidR="001616FF" w:rsidRDefault="001616FF">
            <w:pPr>
              <w:jc w:val="center"/>
              <w:rPr>
                <w:rFonts w:ascii="Arial" w:hAnsi="Arial" w:cs="Arial"/>
                <w:b/>
                <w:bCs/>
                <w:color w:val="000000"/>
                <w:sz w:val="20"/>
                <w:szCs w:val="20"/>
              </w:rPr>
            </w:pPr>
            <w:r>
              <w:rPr>
                <w:rFonts w:ascii="Arial" w:hAnsi="Arial" w:cs="Arial"/>
                <w:b/>
                <w:bCs/>
                <w:color w:val="000000"/>
                <w:sz w:val="20"/>
                <w:szCs w:val="20"/>
              </w:rPr>
              <w:t>(4)</w:t>
            </w:r>
          </w:p>
        </w:tc>
        <w:tc>
          <w:tcPr>
            <w:tcW w:w="453" w:type="dxa"/>
            <w:tcBorders>
              <w:top w:val="single" w:sz="8" w:space="0" w:color="auto"/>
              <w:left w:val="nil"/>
              <w:bottom w:val="nil"/>
              <w:right w:val="single" w:sz="4" w:space="0" w:color="auto"/>
            </w:tcBorders>
            <w:shd w:val="clear" w:color="auto" w:fill="auto"/>
            <w:noWrap/>
            <w:vAlign w:val="center"/>
            <w:hideMark/>
          </w:tcPr>
          <w:p w14:paraId="2EC8C0F9" w14:textId="77777777" w:rsidR="001616FF" w:rsidRDefault="001616FF">
            <w:pPr>
              <w:jc w:val="center"/>
              <w:rPr>
                <w:rFonts w:ascii="Arial" w:hAnsi="Arial" w:cs="Arial"/>
                <w:b/>
                <w:bCs/>
                <w:color w:val="000000"/>
                <w:sz w:val="20"/>
                <w:szCs w:val="20"/>
              </w:rPr>
            </w:pPr>
            <w:r>
              <w:rPr>
                <w:rFonts w:ascii="Arial" w:hAnsi="Arial" w:cs="Arial"/>
                <w:b/>
                <w:bCs/>
                <w:color w:val="000000"/>
                <w:sz w:val="20"/>
                <w:szCs w:val="20"/>
              </w:rPr>
              <w:t>(5)</w:t>
            </w:r>
          </w:p>
        </w:tc>
        <w:tc>
          <w:tcPr>
            <w:tcW w:w="1394" w:type="dxa"/>
            <w:tcBorders>
              <w:top w:val="single" w:sz="8" w:space="0" w:color="auto"/>
              <w:left w:val="nil"/>
              <w:bottom w:val="nil"/>
              <w:right w:val="single" w:sz="8" w:space="0" w:color="auto"/>
            </w:tcBorders>
            <w:shd w:val="clear" w:color="auto" w:fill="auto"/>
            <w:noWrap/>
            <w:vAlign w:val="center"/>
            <w:hideMark/>
          </w:tcPr>
          <w:p w14:paraId="669FCB33" w14:textId="77777777" w:rsidR="001616FF" w:rsidRDefault="001616FF">
            <w:pPr>
              <w:jc w:val="center"/>
              <w:rPr>
                <w:rFonts w:ascii="Arial" w:hAnsi="Arial" w:cs="Arial"/>
                <w:b/>
                <w:bCs/>
                <w:color w:val="000000"/>
                <w:sz w:val="20"/>
                <w:szCs w:val="20"/>
              </w:rPr>
            </w:pPr>
            <w:r>
              <w:rPr>
                <w:rFonts w:ascii="Arial" w:hAnsi="Arial" w:cs="Arial"/>
                <w:b/>
                <w:bCs/>
                <w:color w:val="000000"/>
                <w:sz w:val="20"/>
                <w:szCs w:val="20"/>
              </w:rPr>
              <w:t>(6)</w:t>
            </w:r>
          </w:p>
        </w:tc>
      </w:tr>
      <w:tr w:rsidR="001616FF" w14:paraId="16C46F5D" w14:textId="77777777" w:rsidTr="001616FF">
        <w:trPr>
          <w:trHeight w:val="300"/>
        </w:trPr>
        <w:tc>
          <w:tcPr>
            <w:tcW w:w="43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FEBF5EB" w14:textId="77777777" w:rsidR="001616FF" w:rsidRDefault="001616FF">
            <w:pPr>
              <w:jc w:val="center"/>
              <w:rPr>
                <w:rFonts w:ascii="Arial" w:hAnsi="Arial" w:cs="Arial"/>
                <w:sz w:val="20"/>
                <w:szCs w:val="20"/>
              </w:rPr>
            </w:pPr>
            <w:r>
              <w:rPr>
                <w:rFonts w:ascii="Arial" w:hAnsi="Arial" w:cs="Arial"/>
                <w:sz w:val="20"/>
                <w:szCs w:val="20"/>
              </w:rPr>
              <w:t> </w:t>
            </w:r>
          </w:p>
        </w:tc>
        <w:tc>
          <w:tcPr>
            <w:tcW w:w="2210" w:type="dxa"/>
            <w:tcBorders>
              <w:top w:val="single" w:sz="8" w:space="0" w:color="auto"/>
              <w:left w:val="nil"/>
              <w:bottom w:val="single" w:sz="4" w:space="0" w:color="auto"/>
              <w:right w:val="single" w:sz="4" w:space="0" w:color="auto"/>
            </w:tcBorders>
            <w:shd w:val="clear" w:color="auto" w:fill="auto"/>
            <w:noWrap/>
            <w:vAlign w:val="bottom"/>
            <w:hideMark/>
          </w:tcPr>
          <w:p w14:paraId="1A462AF0" w14:textId="77777777" w:rsidR="001616FF" w:rsidRDefault="001616FF">
            <w:pPr>
              <w:jc w:val="center"/>
              <w:rPr>
                <w:rFonts w:ascii="Arial" w:hAnsi="Arial" w:cs="Arial"/>
                <w:sz w:val="20"/>
                <w:szCs w:val="20"/>
              </w:rPr>
            </w:pPr>
            <w:r>
              <w:rPr>
                <w:rFonts w:ascii="Arial" w:hAnsi="Arial" w:cs="Arial"/>
                <w:sz w:val="20"/>
                <w:szCs w:val="20"/>
              </w:rPr>
              <w:t> </w:t>
            </w:r>
          </w:p>
        </w:tc>
        <w:tc>
          <w:tcPr>
            <w:tcW w:w="1559" w:type="dxa"/>
            <w:tcBorders>
              <w:top w:val="single" w:sz="8" w:space="0" w:color="auto"/>
              <w:left w:val="nil"/>
              <w:bottom w:val="single" w:sz="4" w:space="0" w:color="auto"/>
              <w:right w:val="single" w:sz="4" w:space="0" w:color="auto"/>
            </w:tcBorders>
            <w:shd w:val="clear" w:color="auto" w:fill="auto"/>
            <w:noWrap/>
            <w:vAlign w:val="bottom"/>
            <w:hideMark/>
          </w:tcPr>
          <w:p w14:paraId="10EA08B1" w14:textId="77777777" w:rsidR="001616FF" w:rsidRDefault="001616FF">
            <w:pPr>
              <w:jc w:val="center"/>
              <w:rPr>
                <w:rFonts w:ascii="Arial" w:hAnsi="Arial" w:cs="Arial"/>
                <w:sz w:val="20"/>
                <w:szCs w:val="20"/>
              </w:rPr>
            </w:pPr>
            <w:r>
              <w:rPr>
                <w:rFonts w:ascii="Arial" w:hAnsi="Arial" w:cs="Arial"/>
                <w:sz w:val="20"/>
                <w:szCs w:val="20"/>
              </w:rPr>
              <w:t> </w:t>
            </w:r>
          </w:p>
        </w:tc>
        <w:tc>
          <w:tcPr>
            <w:tcW w:w="493" w:type="dxa"/>
            <w:tcBorders>
              <w:top w:val="single" w:sz="8" w:space="0" w:color="auto"/>
              <w:left w:val="nil"/>
              <w:bottom w:val="single" w:sz="4" w:space="0" w:color="auto"/>
              <w:right w:val="single" w:sz="4" w:space="0" w:color="auto"/>
            </w:tcBorders>
            <w:shd w:val="clear" w:color="auto" w:fill="auto"/>
            <w:noWrap/>
            <w:vAlign w:val="bottom"/>
            <w:hideMark/>
          </w:tcPr>
          <w:p w14:paraId="7D5C170F" w14:textId="77777777" w:rsidR="001616FF" w:rsidRDefault="001616FF">
            <w:pPr>
              <w:jc w:val="center"/>
              <w:rPr>
                <w:rFonts w:ascii="Arial" w:hAnsi="Arial" w:cs="Arial"/>
                <w:sz w:val="20"/>
                <w:szCs w:val="20"/>
              </w:rPr>
            </w:pPr>
            <w:r>
              <w:rPr>
                <w:rFonts w:ascii="Arial" w:hAnsi="Arial" w:cs="Arial"/>
                <w:sz w:val="20"/>
                <w:szCs w:val="20"/>
              </w:rPr>
              <w:t> </w:t>
            </w:r>
          </w:p>
        </w:tc>
        <w:tc>
          <w:tcPr>
            <w:tcW w:w="453" w:type="dxa"/>
            <w:tcBorders>
              <w:top w:val="single" w:sz="8" w:space="0" w:color="auto"/>
              <w:left w:val="nil"/>
              <w:bottom w:val="single" w:sz="4" w:space="0" w:color="auto"/>
              <w:right w:val="single" w:sz="4" w:space="0" w:color="auto"/>
            </w:tcBorders>
            <w:shd w:val="clear" w:color="auto" w:fill="auto"/>
            <w:noWrap/>
            <w:vAlign w:val="bottom"/>
            <w:hideMark/>
          </w:tcPr>
          <w:p w14:paraId="50ED9375" w14:textId="77777777" w:rsidR="001616FF" w:rsidRDefault="001616FF">
            <w:pPr>
              <w:jc w:val="center"/>
              <w:rPr>
                <w:rFonts w:ascii="Arial" w:hAnsi="Arial" w:cs="Arial"/>
                <w:sz w:val="20"/>
                <w:szCs w:val="20"/>
              </w:rPr>
            </w:pPr>
            <w:r>
              <w:rPr>
                <w:rFonts w:ascii="Arial" w:hAnsi="Arial" w:cs="Arial"/>
                <w:sz w:val="20"/>
                <w:szCs w:val="20"/>
              </w:rPr>
              <w:t> </w:t>
            </w:r>
          </w:p>
        </w:tc>
        <w:tc>
          <w:tcPr>
            <w:tcW w:w="1394" w:type="dxa"/>
            <w:tcBorders>
              <w:top w:val="single" w:sz="8" w:space="0" w:color="auto"/>
              <w:left w:val="nil"/>
              <w:bottom w:val="single" w:sz="4" w:space="0" w:color="auto"/>
              <w:right w:val="single" w:sz="8" w:space="0" w:color="auto"/>
            </w:tcBorders>
            <w:shd w:val="clear" w:color="auto" w:fill="auto"/>
            <w:noWrap/>
            <w:vAlign w:val="bottom"/>
            <w:hideMark/>
          </w:tcPr>
          <w:p w14:paraId="453ED6D4" w14:textId="77777777" w:rsidR="001616FF" w:rsidRDefault="001616FF">
            <w:pPr>
              <w:jc w:val="center"/>
              <w:rPr>
                <w:rFonts w:ascii="Arial" w:hAnsi="Arial" w:cs="Arial"/>
                <w:sz w:val="20"/>
                <w:szCs w:val="20"/>
              </w:rPr>
            </w:pPr>
            <w:r>
              <w:rPr>
                <w:rFonts w:ascii="Arial" w:hAnsi="Arial" w:cs="Arial"/>
                <w:sz w:val="20"/>
                <w:szCs w:val="20"/>
              </w:rPr>
              <w:t> </w:t>
            </w:r>
          </w:p>
        </w:tc>
      </w:tr>
      <w:tr w:rsidR="001616FF" w14:paraId="3D533861" w14:textId="77777777" w:rsidTr="001616FF">
        <w:trPr>
          <w:trHeight w:val="300"/>
        </w:trPr>
        <w:tc>
          <w:tcPr>
            <w:tcW w:w="431" w:type="dxa"/>
            <w:tcBorders>
              <w:top w:val="nil"/>
              <w:left w:val="single" w:sz="8" w:space="0" w:color="auto"/>
              <w:bottom w:val="single" w:sz="4" w:space="0" w:color="auto"/>
              <w:right w:val="single" w:sz="4" w:space="0" w:color="auto"/>
            </w:tcBorders>
            <w:shd w:val="clear" w:color="auto" w:fill="auto"/>
            <w:noWrap/>
            <w:vAlign w:val="center"/>
            <w:hideMark/>
          </w:tcPr>
          <w:p w14:paraId="08F10F4A" w14:textId="77777777" w:rsidR="001616FF" w:rsidRDefault="001616FF">
            <w:pPr>
              <w:jc w:val="center"/>
              <w:rPr>
                <w:rFonts w:ascii="Arial" w:hAnsi="Arial" w:cs="Arial"/>
                <w:sz w:val="20"/>
                <w:szCs w:val="20"/>
              </w:rPr>
            </w:pPr>
            <w:r>
              <w:rPr>
                <w:rFonts w:ascii="Arial" w:hAnsi="Arial" w:cs="Arial"/>
                <w:sz w:val="20"/>
                <w:szCs w:val="20"/>
              </w:rPr>
              <w:t> </w:t>
            </w:r>
          </w:p>
        </w:tc>
        <w:tc>
          <w:tcPr>
            <w:tcW w:w="2210" w:type="dxa"/>
            <w:tcBorders>
              <w:top w:val="nil"/>
              <w:left w:val="nil"/>
              <w:bottom w:val="single" w:sz="4" w:space="0" w:color="auto"/>
              <w:right w:val="single" w:sz="4" w:space="0" w:color="auto"/>
            </w:tcBorders>
            <w:shd w:val="clear" w:color="auto" w:fill="auto"/>
            <w:noWrap/>
            <w:vAlign w:val="bottom"/>
            <w:hideMark/>
          </w:tcPr>
          <w:p w14:paraId="22E44ED2" w14:textId="77777777" w:rsidR="001616FF" w:rsidRDefault="001616FF">
            <w:pPr>
              <w:jc w:val="center"/>
              <w:rPr>
                <w:rFonts w:ascii="Arial" w:hAnsi="Arial" w:cs="Arial"/>
                <w:sz w:val="20"/>
                <w:szCs w:val="20"/>
              </w:rPr>
            </w:pPr>
            <w:r>
              <w:rPr>
                <w:rFonts w:ascii="Arial" w:hAnsi="Arial" w:cs="Arial"/>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14:paraId="2BB085F6" w14:textId="77777777" w:rsidR="001616FF" w:rsidRDefault="001616FF">
            <w:pPr>
              <w:jc w:val="center"/>
              <w:rPr>
                <w:rFonts w:ascii="Arial" w:hAnsi="Arial" w:cs="Arial"/>
                <w:sz w:val="20"/>
                <w:szCs w:val="20"/>
              </w:rPr>
            </w:pPr>
            <w:r>
              <w:rPr>
                <w:rFonts w:ascii="Arial" w:hAnsi="Arial" w:cs="Arial"/>
                <w:sz w:val="20"/>
                <w:szCs w:val="20"/>
              </w:rPr>
              <w:t> </w:t>
            </w:r>
          </w:p>
        </w:tc>
        <w:tc>
          <w:tcPr>
            <w:tcW w:w="493" w:type="dxa"/>
            <w:tcBorders>
              <w:top w:val="nil"/>
              <w:left w:val="nil"/>
              <w:bottom w:val="single" w:sz="4" w:space="0" w:color="auto"/>
              <w:right w:val="single" w:sz="4" w:space="0" w:color="auto"/>
            </w:tcBorders>
            <w:shd w:val="clear" w:color="auto" w:fill="auto"/>
            <w:noWrap/>
            <w:vAlign w:val="bottom"/>
            <w:hideMark/>
          </w:tcPr>
          <w:p w14:paraId="2E1006A2" w14:textId="77777777" w:rsidR="001616FF" w:rsidRDefault="001616FF">
            <w:pPr>
              <w:jc w:val="center"/>
              <w:rPr>
                <w:rFonts w:ascii="Arial" w:hAnsi="Arial" w:cs="Arial"/>
                <w:sz w:val="20"/>
                <w:szCs w:val="20"/>
              </w:rPr>
            </w:pPr>
            <w:r>
              <w:rPr>
                <w:rFonts w:ascii="Arial" w:hAnsi="Arial" w:cs="Arial"/>
                <w:sz w:val="20"/>
                <w:szCs w:val="20"/>
              </w:rPr>
              <w:t> </w:t>
            </w:r>
          </w:p>
        </w:tc>
        <w:tc>
          <w:tcPr>
            <w:tcW w:w="453" w:type="dxa"/>
            <w:tcBorders>
              <w:top w:val="nil"/>
              <w:left w:val="nil"/>
              <w:bottom w:val="single" w:sz="4" w:space="0" w:color="auto"/>
              <w:right w:val="single" w:sz="4" w:space="0" w:color="auto"/>
            </w:tcBorders>
            <w:shd w:val="clear" w:color="auto" w:fill="auto"/>
            <w:noWrap/>
            <w:vAlign w:val="bottom"/>
            <w:hideMark/>
          </w:tcPr>
          <w:p w14:paraId="37DB4DA4" w14:textId="77777777" w:rsidR="001616FF" w:rsidRDefault="001616FF">
            <w:pPr>
              <w:jc w:val="center"/>
              <w:rPr>
                <w:rFonts w:ascii="Arial" w:hAnsi="Arial" w:cs="Arial"/>
                <w:sz w:val="20"/>
                <w:szCs w:val="20"/>
              </w:rPr>
            </w:pPr>
            <w:r>
              <w:rPr>
                <w:rFonts w:ascii="Arial" w:hAnsi="Arial" w:cs="Arial"/>
                <w:sz w:val="20"/>
                <w:szCs w:val="20"/>
              </w:rPr>
              <w:t> </w:t>
            </w:r>
          </w:p>
        </w:tc>
        <w:tc>
          <w:tcPr>
            <w:tcW w:w="1394" w:type="dxa"/>
            <w:tcBorders>
              <w:top w:val="nil"/>
              <w:left w:val="nil"/>
              <w:bottom w:val="single" w:sz="4" w:space="0" w:color="auto"/>
              <w:right w:val="single" w:sz="8" w:space="0" w:color="auto"/>
            </w:tcBorders>
            <w:shd w:val="clear" w:color="auto" w:fill="auto"/>
            <w:noWrap/>
            <w:vAlign w:val="bottom"/>
            <w:hideMark/>
          </w:tcPr>
          <w:p w14:paraId="733E6FC8" w14:textId="77777777" w:rsidR="001616FF" w:rsidRDefault="001616FF">
            <w:pPr>
              <w:jc w:val="center"/>
              <w:rPr>
                <w:rFonts w:ascii="Arial" w:hAnsi="Arial" w:cs="Arial"/>
                <w:sz w:val="20"/>
                <w:szCs w:val="20"/>
              </w:rPr>
            </w:pPr>
            <w:r>
              <w:rPr>
                <w:rFonts w:ascii="Arial" w:hAnsi="Arial" w:cs="Arial"/>
                <w:sz w:val="20"/>
                <w:szCs w:val="20"/>
              </w:rPr>
              <w:t> </w:t>
            </w:r>
          </w:p>
        </w:tc>
      </w:tr>
      <w:tr w:rsidR="001616FF" w14:paraId="7F576A99" w14:textId="77777777" w:rsidTr="001616FF">
        <w:trPr>
          <w:trHeight w:val="300"/>
        </w:trPr>
        <w:tc>
          <w:tcPr>
            <w:tcW w:w="431" w:type="dxa"/>
            <w:tcBorders>
              <w:top w:val="nil"/>
              <w:left w:val="single" w:sz="8" w:space="0" w:color="auto"/>
              <w:bottom w:val="single" w:sz="4" w:space="0" w:color="auto"/>
              <w:right w:val="single" w:sz="4" w:space="0" w:color="auto"/>
            </w:tcBorders>
            <w:shd w:val="clear" w:color="auto" w:fill="auto"/>
            <w:noWrap/>
            <w:vAlign w:val="center"/>
            <w:hideMark/>
          </w:tcPr>
          <w:p w14:paraId="3CA6AA4B" w14:textId="77777777" w:rsidR="001616FF" w:rsidRDefault="001616FF">
            <w:pPr>
              <w:jc w:val="center"/>
              <w:rPr>
                <w:rFonts w:ascii="Arial" w:hAnsi="Arial" w:cs="Arial"/>
                <w:sz w:val="20"/>
                <w:szCs w:val="20"/>
              </w:rPr>
            </w:pPr>
            <w:r>
              <w:rPr>
                <w:rFonts w:ascii="Arial" w:hAnsi="Arial" w:cs="Arial"/>
                <w:sz w:val="20"/>
                <w:szCs w:val="20"/>
              </w:rPr>
              <w:t> </w:t>
            </w:r>
          </w:p>
        </w:tc>
        <w:tc>
          <w:tcPr>
            <w:tcW w:w="2210" w:type="dxa"/>
            <w:tcBorders>
              <w:top w:val="nil"/>
              <w:left w:val="nil"/>
              <w:bottom w:val="single" w:sz="4" w:space="0" w:color="auto"/>
              <w:right w:val="single" w:sz="4" w:space="0" w:color="auto"/>
            </w:tcBorders>
            <w:shd w:val="clear" w:color="auto" w:fill="auto"/>
            <w:noWrap/>
            <w:vAlign w:val="bottom"/>
            <w:hideMark/>
          </w:tcPr>
          <w:p w14:paraId="60DFDCE8" w14:textId="77777777" w:rsidR="001616FF" w:rsidRDefault="001616FF">
            <w:pPr>
              <w:jc w:val="center"/>
              <w:rPr>
                <w:rFonts w:ascii="Arial" w:hAnsi="Arial" w:cs="Arial"/>
                <w:sz w:val="20"/>
                <w:szCs w:val="20"/>
              </w:rPr>
            </w:pPr>
            <w:r>
              <w:rPr>
                <w:rFonts w:ascii="Arial" w:hAnsi="Arial" w:cs="Arial"/>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14:paraId="072A8C12" w14:textId="77777777" w:rsidR="001616FF" w:rsidRDefault="001616FF">
            <w:pPr>
              <w:jc w:val="center"/>
              <w:rPr>
                <w:rFonts w:ascii="Arial" w:hAnsi="Arial" w:cs="Arial"/>
                <w:sz w:val="20"/>
                <w:szCs w:val="20"/>
              </w:rPr>
            </w:pPr>
            <w:r>
              <w:rPr>
                <w:rFonts w:ascii="Arial" w:hAnsi="Arial" w:cs="Arial"/>
                <w:sz w:val="20"/>
                <w:szCs w:val="20"/>
              </w:rPr>
              <w:t> </w:t>
            </w:r>
          </w:p>
        </w:tc>
        <w:tc>
          <w:tcPr>
            <w:tcW w:w="493" w:type="dxa"/>
            <w:tcBorders>
              <w:top w:val="nil"/>
              <w:left w:val="nil"/>
              <w:bottom w:val="single" w:sz="4" w:space="0" w:color="auto"/>
              <w:right w:val="single" w:sz="4" w:space="0" w:color="auto"/>
            </w:tcBorders>
            <w:shd w:val="clear" w:color="auto" w:fill="auto"/>
            <w:noWrap/>
            <w:vAlign w:val="bottom"/>
            <w:hideMark/>
          </w:tcPr>
          <w:p w14:paraId="064C5593" w14:textId="77777777" w:rsidR="001616FF" w:rsidRDefault="001616FF">
            <w:pPr>
              <w:jc w:val="center"/>
              <w:rPr>
                <w:rFonts w:ascii="Arial" w:hAnsi="Arial" w:cs="Arial"/>
                <w:sz w:val="20"/>
                <w:szCs w:val="20"/>
              </w:rPr>
            </w:pPr>
            <w:r>
              <w:rPr>
                <w:rFonts w:ascii="Arial" w:hAnsi="Arial" w:cs="Arial"/>
                <w:sz w:val="20"/>
                <w:szCs w:val="20"/>
              </w:rPr>
              <w:t> </w:t>
            </w:r>
          </w:p>
        </w:tc>
        <w:tc>
          <w:tcPr>
            <w:tcW w:w="453" w:type="dxa"/>
            <w:tcBorders>
              <w:top w:val="nil"/>
              <w:left w:val="nil"/>
              <w:bottom w:val="single" w:sz="4" w:space="0" w:color="auto"/>
              <w:right w:val="single" w:sz="4" w:space="0" w:color="auto"/>
            </w:tcBorders>
            <w:shd w:val="clear" w:color="auto" w:fill="auto"/>
            <w:noWrap/>
            <w:vAlign w:val="bottom"/>
            <w:hideMark/>
          </w:tcPr>
          <w:p w14:paraId="397BA35F" w14:textId="77777777" w:rsidR="001616FF" w:rsidRDefault="001616FF">
            <w:pPr>
              <w:jc w:val="center"/>
              <w:rPr>
                <w:rFonts w:ascii="Arial" w:hAnsi="Arial" w:cs="Arial"/>
                <w:sz w:val="20"/>
                <w:szCs w:val="20"/>
              </w:rPr>
            </w:pPr>
            <w:r>
              <w:rPr>
                <w:rFonts w:ascii="Arial" w:hAnsi="Arial" w:cs="Arial"/>
                <w:sz w:val="20"/>
                <w:szCs w:val="20"/>
              </w:rPr>
              <w:t> </w:t>
            </w:r>
          </w:p>
        </w:tc>
        <w:tc>
          <w:tcPr>
            <w:tcW w:w="1394" w:type="dxa"/>
            <w:tcBorders>
              <w:top w:val="nil"/>
              <w:left w:val="nil"/>
              <w:bottom w:val="single" w:sz="4" w:space="0" w:color="auto"/>
              <w:right w:val="single" w:sz="8" w:space="0" w:color="auto"/>
            </w:tcBorders>
            <w:shd w:val="clear" w:color="auto" w:fill="auto"/>
            <w:noWrap/>
            <w:vAlign w:val="bottom"/>
            <w:hideMark/>
          </w:tcPr>
          <w:p w14:paraId="57374B7A" w14:textId="77777777" w:rsidR="001616FF" w:rsidRDefault="001616FF">
            <w:pPr>
              <w:jc w:val="center"/>
              <w:rPr>
                <w:rFonts w:ascii="Arial" w:hAnsi="Arial" w:cs="Arial"/>
                <w:sz w:val="20"/>
                <w:szCs w:val="20"/>
              </w:rPr>
            </w:pPr>
            <w:r>
              <w:rPr>
                <w:rFonts w:ascii="Arial" w:hAnsi="Arial" w:cs="Arial"/>
                <w:sz w:val="20"/>
                <w:szCs w:val="20"/>
              </w:rPr>
              <w:t> </w:t>
            </w:r>
          </w:p>
        </w:tc>
      </w:tr>
      <w:tr w:rsidR="001616FF" w14:paraId="5A4DE915" w14:textId="77777777" w:rsidTr="001616FF">
        <w:trPr>
          <w:trHeight w:val="315"/>
        </w:trPr>
        <w:tc>
          <w:tcPr>
            <w:tcW w:w="431" w:type="dxa"/>
            <w:tcBorders>
              <w:top w:val="nil"/>
              <w:left w:val="single" w:sz="8" w:space="0" w:color="auto"/>
              <w:bottom w:val="single" w:sz="8" w:space="0" w:color="auto"/>
              <w:right w:val="single" w:sz="4" w:space="0" w:color="auto"/>
            </w:tcBorders>
            <w:shd w:val="clear" w:color="auto" w:fill="auto"/>
            <w:noWrap/>
            <w:vAlign w:val="center"/>
            <w:hideMark/>
          </w:tcPr>
          <w:p w14:paraId="57A16345" w14:textId="77777777" w:rsidR="001616FF" w:rsidRDefault="001616FF">
            <w:pPr>
              <w:jc w:val="center"/>
              <w:rPr>
                <w:rFonts w:ascii="Arial" w:hAnsi="Arial" w:cs="Arial"/>
                <w:sz w:val="20"/>
                <w:szCs w:val="20"/>
              </w:rPr>
            </w:pPr>
            <w:r>
              <w:rPr>
                <w:rFonts w:ascii="Arial" w:hAnsi="Arial" w:cs="Arial"/>
                <w:sz w:val="20"/>
                <w:szCs w:val="20"/>
              </w:rPr>
              <w:t> </w:t>
            </w:r>
          </w:p>
        </w:tc>
        <w:tc>
          <w:tcPr>
            <w:tcW w:w="2210" w:type="dxa"/>
            <w:tcBorders>
              <w:top w:val="nil"/>
              <w:left w:val="nil"/>
              <w:bottom w:val="single" w:sz="8" w:space="0" w:color="auto"/>
              <w:right w:val="single" w:sz="4" w:space="0" w:color="auto"/>
            </w:tcBorders>
            <w:shd w:val="clear" w:color="auto" w:fill="auto"/>
            <w:noWrap/>
            <w:vAlign w:val="bottom"/>
            <w:hideMark/>
          </w:tcPr>
          <w:p w14:paraId="656A3949" w14:textId="77777777" w:rsidR="001616FF" w:rsidRDefault="001616FF">
            <w:pPr>
              <w:jc w:val="center"/>
              <w:rPr>
                <w:rFonts w:ascii="Arial" w:hAnsi="Arial" w:cs="Arial"/>
                <w:sz w:val="20"/>
                <w:szCs w:val="20"/>
              </w:rPr>
            </w:pPr>
            <w:r>
              <w:rPr>
                <w:rFonts w:ascii="Arial" w:hAnsi="Arial" w:cs="Arial"/>
                <w:sz w:val="20"/>
                <w:szCs w:val="20"/>
              </w:rPr>
              <w:t> </w:t>
            </w:r>
          </w:p>
        </w:tc>
        <w:tc>
          <w:tcPr>
            <w:tcW w:w="1559" w:type="dxa"/>
            <w:tcBorders>
              <w:top w:val="nil"/>
              <w:left w:val="nil"/>
              <w:bottom w:val="single" w:sz="8" w:space="0" w:color="auto"/>
              <w:right w:val="single" w:sz="4" w:space="0" w:color="auto"/>
            </w:tcBorders>
            <w:shd w:val="clear" w:color="auto" w:fill="auto"/>
            <w:noWrap/>
            <w:vAlign w:val="bottom"/>
            <w:hideMark/>
          </w:tcPr>
          <w:p w14:paraId="3724A2F3" w14:textId="77777777" w:rsidR="001616FF" w:rsidRDefault="001616FF">
            <w:pPr>
              <w:jc w:val="center"/>
              <w:rPr>
                <w:rFonts w:ascii="Arial" w:hAnsi="Arial" w:cs="Arial"/>
                <w:sz w:val="20"/>
                <w:szCs w:val="20"/>
              </w:rPr>
            </w:pPr>
            <w:r>
              <w:rPr>
                <w:rFonts w:ascii="Arial" w:hAnsi="Arial" w:cs="Arial"/>
                <w:sz w:val="20"/>
                <w:szCs w:val="20"/>
              </w:rPr>
              <w:t> </w:t>
            </w:r>
          </w:p>
        </w:tc>
        <w:tc>
          <w:tcPr>
            <w:tcW w:w="493" w:type="dxa"/>
            <w:tcBorders>
              <w:top w:val="nil"/>
              <w:left w:val="nil"/>
              <w:bottom w:val="single" w:sz="8" w:space="0" w:color="auto"/>
              <w:right w:val="single" w:sz="4" w:space="0" w:color="auto"/>
            </w:tcBorders>
            <w:shd w:val="clear" w:color="auto" w:fill="auto"/>
            <w:noWrap/>
            <w:vAlign w:val="bottom"/>
            <w:hideMark/>
          </w:tcPr>
          <w:p w14:paraId="138C20AB" w14:textId="77777777" w:rsidR="001616FF" w:rsidRDefault="001616FF">
            <w:pPr>
              <w:jc w:val="center"/>
              <w:rPr>
                <w:rFonts w:ascii="Arial" w:hAnsi="Arial" w:cs="Arial"/>
                <w:sz w:val="20"/>
                <w:szCs w:val="20"/>
              </w:rPr>
            </w:pPr>
            <w:r>
              <w:rPr>
                <w:rFonts w:ascii="Arial" w:hAnsi="Arial" w:cs="Arial"/>
                <w:sz w:val="20"/>
                <w:szCs w:val="20"/>
              </w:rPr>
              <w:t> </w:t>
            </w:r>
          </w:p>
        </w:tc>
        <w:tc>
          <w:tcPr>
            <w:tcW w:w="453" w:type="dxa"/>
            <w:tcBorders>
              <w:top w:val="nil"/>
              <w:left w:val="nil"/>
              <w:bottom w:val="single" w:sz="8" w:space="0" w:color="auto"/>
              <w:right w:val="single" w:sz="4" w:space="0" w:color="auto"/>
            </w:tcBorders>
            <w:shd w:val="clear" w:color="auto" w:fill="auto"/>
            <w:noWrap/>
            <w:vAlign w:val="bottom"/>
            <w:hideMark/>
          </w:tcPr>
          <w:p w14:paraId="01CDF22D" w14:textId="77777777" w:rsidR="001616FF" w:rsidRDefault="001616FF">
            <w:pPr>
              <w:jc w:val="center"/>
              <w:rPr>
                <w:rFonts w:ascii="Arial" w:hAnsi="Arial" w:cs="Arial"/>
                <w:sz w:val="20"/>
                <w:szCs w:val="20"/>
              </w:rPr>
            </w:pPr>
            <w:r>
              <w:rPr>
                <w:rFonts w:ascii="Arial" w:hAnsi="Arial" w:cs="Arial"/>
                <w:sz w:val="20"/>
                <w:szCs w:val="20"/>
              </w:rPr>
              <w:t> </w:t>
            </w:r>
          </w:p>
        </w:tc>
        <w:tc>
          <w:tcPr>
            <w:tcW w:w="1394" w:type="dxa"/>
            <w:tcBorders>
              <w:top w:val="nil"/>
              <w:left w:val="nil"/>
              <w:bottom w:val="single" w:sz="8" w:space="0" w:color="auto"/>
              <w:right w:val="single" w:sz="8" w:space="0" w:color="auto"/>
            </w:tcBorders>
            <w:shd w:val="clear" w:color="auto" w:fill="auto"/>
            <w:noWrap/>
            <w:vAlign w:val="bottom"/>
            <w:hideMark/>
          </w:tcPr>
          <w:p w14:paraId="54D068B6" w14:textId="77777777" w:rsidR="001616FF" w:rsidRDefault="001616FF">
            <w:pPr>
              <w:jc w:val="center"/>
              <w:rPr>
                <w:rFonts w:ascii="Arial" w:hAnsi="Arial" w:cs="Arial"/>
                <w:sz w:val="20"/>
                <w:szCs w:val="20"/>
              </w:rPr>
            </w:pPr>
            <w:r>
              <w:rPr>
                <w:rFonts w:ascii="Arial" w:hAnsi="Arial" w:cs="Arial"/>
                <w:sz w:val="20"/>
                <w:szCs w:val="20"/>
              </w:rPr>
              <w:t> </w:t>
            </w:r>
          </w:p>
        </w:tc>
      </w:tr>
      <w:tr w:rsidR="001616FF" w14:paraId="0ADA1803" w14:textId="77777777" w:rsidTr="001616FF">
        <w:trPr>
          <w:trHeight w:val="300"/>
        </w:trPr>
        <w:tc>
          <w:tcPr>
            <w:tcW w:w="431" w:type="dxa"/>
            <w:tcBorders>
              <w:top w:val="nil"/>
              <w:left w:val="nil"/>
              <w:bottom w:val="nil"/>
              <w:right w:val="nil"/>
            </w:tcBorders>
            <w:shd w:val="clear" w:color="auto" w:fill="auto"/>
            <w:noWrap/>
            <w:vAlign w:val="center"/>
            <w:hideMark/>
          </w:tcPr>
          <w:p w14:paraId="79F3A8BC" w14:textId="77777777" w:rsidR="001616FF" w:rsidRDefault="001616FF">
            <w:pPr>
              <w:jc w:val="center"/>
              <w:rPr>
                <w:rFonts w:ascii="Arial" w:hAnsi="Arial" w:cs="Arial"/>
                <w:sz w:val="20"/>
                <w:szCs w:val="20"/>
              </w:rPr>
            </w:pPr>
          </w:p>
        </w:tc>
        <w:tc>
          <w:tcPr>
            <w:tcW w:w="2210" w:type="dxa"/>
            <w:tcBorders>
              <w:top w:val="nil"/>
              <w:left w:val="nil"/>
              <w:bottom w:val="nil"/>
              <w:right w:val="nil"/>
            </w:tcBorders>
            <w:shd w:val="clear" w:color="auto" w:fill="auto"/>
            <w:noWrap/>
            <w:vAlign w:val="bottom"/>
            <w:hideMark/>
          </w:tcPr>
          <w:p w14:paraId="139D39E6" w14:textId="77777777" w:rsidR="001616FF" w:rsidRDefault="001616FF">
            <w:pPr>
              <w:jc w:val="center"/>
              <w:rPr>
                <w:sz w:val="20"/>
                <w:szCs w:val="20"/>
              </w:rPr>
            </w:pPr>
          </w:p>
        </w:tc>
        <w:tc>
          <w:tcPr>
            <w:tcW w:w="1559" w:type="dxa"/>
            <w:tcBorders>
              <w:top w:val="nil"/>
              <w:left w:val="nil"/>
              <w:bottom w:val="nil"/>
              <w:right w:val="nil"/>
            </w:tcBorders>
            <w:shd w:val="clear" w:color="auto" w:fill="auto"/>
            <w:noWrap/>
            <w:vAlign w:val="bottom"/>
            <w:hideMark/>
          </w:tcPr>
          <w:p w14:paraId="11C2DAF0" w14:textId="77777777" w:rsidR="001616FF" w:rsidRDefault="001616FF">
            <w:pPr>
              <w:rPr>
                <w:sz w:val="20"/>
                <w:szCs w:val="20"/>
              </w:rPr>
            </w:pPr>
          </w:p>
        </w:tc>
        <w:tc>
          <w:tcPr>
            <w:tcW w:w="493" w:type="dxa"/>
            <w:tcBorders>
              <w:top w:val="nil"/>
              <w:left w:val="nil"/>
              <w:bottom w:val="nil"/>
              <w:right w:val="nil"/>
            </w:tcBorders>
            <w:shd w:val="clear" w:color="auto" w:fill="auto"/>
            <w:noWrap/>
            <w:vAlign w:val="bottom"/>
            <w:hideMark/>
          </w:tcPr>
          <w:p w14:paraId="7B55ED5E" w14:textId="77777777" w:rsidR="001616FF" w:rsidRDefault="001616FF">
            <w:pPr>
              <w:rPr>
                <w:sz w:val="20"/>
                <w:szCs w:val="20"/>
              </w:rPr>
            </w:pPr>
          </w:p>
        </w:tc>
        <w:tc>
          <w:tcPr>
            <w:tcW w:w="453" w:type="dxa"/>
            <w:tcBorders>
              <w:top w:val="nil"/>
              <w:left w:val="nil"/>
              <w:bottom w:val="nil"/>
              <w:right w:val="nil"/>
            </w:tcBorders>
            <w:shd w:val="clear" w:color="auto" w:fill="auto"/>
            <w:noWrap/>
            <w:vAlign w:val="bottom"/>
            <w:hideMark/>
          </w:tcPr>
          <w:p w14:paraId="2A803A97" w14:textId="77777777" w:rsidR="001616FF" w:rsidRDefault="001616FF">
            <w:pPr>
              <w:rPr>
                <w:sz w:val="20"/>
                <w:szCs w:val="20"/>
              </w:rPr>
            </w:pPr>
          </w:p>
        </w:tc>
        <w:tc>
          <w:tcPr>
            <w:tcW w:w="1394" w:type="dxa"/>
            <w:tcBorders>
              <w:top w:val="nil"/>
              <w:left w:val="nil"/>
              <w:bottom w:val="nil"/>
              <w:right w:val="nil"/>
            </w:tcBorders>
            <w:shd w:val="clear" w:color="auto" w:fill="auto"/>
            <w:noWrap/>
            <w:vAlign w:val="bottom"/>
            <w:hideMark/>
          </w:tcPr>
          <w:p w14:paraId="14548E0C" w14:textId="77777777" w:rsidR="001616FF" w:rsidRDefault="001616FF">
            <w:pPr>
              <w:rPr>
                <w:sz w:val="20"/>
                <w:szCs w:val="20"/>
              </w:rPr>
            </w:pPr>
          </w:p>
        </w:tc>
      </w:tr>
      <w:tr w:rsidR="001616FF" w14:paraId="49994778" w14:textId="77777777" w:rsidTr="001616FF">
        <w:trPr>
          <w:trHeight w:val="300"/>
        </w:trPr>
        <w:tc>
          <w:tcPr>
            <w:tcW w:w="431" w:type="dxa"/>
            <w:tcBorders>
              <w:top w:val="nil"/>
              <w:left w:val="nil"/>
              <w:bottom w:val="nil"/>
              <w:right w:val="nil"/>
            </w:tcBorders>
            <w:shd w:val="clear" w:color="auto" w:fill="auto"/>
            <w:noWrap/>
            <w:vAlign w:val="center"/>
            <w:hideMark/>
          </w:tcPr>
          <w:p w14:paraId="6BD7E0A9" w14:textId="77777777" w:rsidR="001616FF" w:rsidRDefault="001616FF">
            <w:pPr>
              <w:rPr>
                <w:sz w:val="20"/>
                <w:szCs w:val="20"/>
              </w:rPr>
            </w:pPr>
          </w:p>
        </w:tc>
        <w:tc>
          <w:tcPr>
            <w:tcW w:w="2210" w:type="dxa"/>
            <w:tcBorders>
              <w:top w:val="nil"/>
              <w:left w:val="nil"/>
              <w:bottom w:val="nil"/>
              <w:right w:val="nil"/>
            </w:tcBorders>
            <w:shd w:val="clear" w:color="auto" w:fill="auto"/>
            <w:noWrap/>
            <w:vAlign w:val="bottom"/>
            <w:hideMark/>
          </w:tcPr>
          <w:p w14:paraId="53D2AEBA" w14:textId="77777777" w:rsidR="001616FF" w:rsidRDefault="001616FF">
            <w:pPr>
              <w:jc w:val="center"/>
              <w:rPr>
                <w:sz w:val="20"/>
                <w:szCs w:val="20"/>
              </w:rPr>
            </w:pPr>
          </w:p>
        </w:tc>
        <w:tc>
          <w:tcPr>
            <w:tcW w:w="1559" w:type="dxa"/>
            <w:tcBorders>
              <w:top w:val="nil"/>
              <w:left w:val="nil"/>
              <w:bottom w:val="nil"/>
              <w:right w:val="nil"/>
            </w:tcBorders>
            <w:shd w:val="clear" w:color="auto" w:fill="auto"/>
            <w:noWrap/>
            <w:vAlign w:val="bottom"/>
            <w:hideMark/>
          </w:tcPr>
          <w:p w14:paraId="5485EECF" w14:textId="77777777" w:rsidR="001616FF" w:rsidRDefault="001616FF">
            <w:pPr>
              <w:rPr>
                <w:sz w:val="20"/>
                <w:szCs w:val="20"/>
              </w:rPr>
            </w:pPr>
          </w:p>
        </w:tc>
        <w:tc>
          <w:tcPr>
            <w:tcW w:w="493" w:type="dxa"/>
            <w:tcBorders>
              <w:top w:val="nil"/>
              <w:left w:val="nil"/>
              <w:bottom w:val="nil"/>
              <w:right w:val="nil"/>
            </w:tcBorders>
            <w:shd w:val="clear" w:color="auto" w:fill="auto"/>
            <w:noWrap/>
            <w:vAlign w:val="bottom"/>
            <w:hideMark/>
          </w:tcPr>
          <w:p w14:paraId="312761DA" w14:textId="77777777" w:rsidR="001616FF" w:rsidRDefault="001616FF">
            <w:pPr>
              <w:rPr>
                <w:sz w:val="20"/>
                <w:szCs w:val="20"/>
              </w:rPr>
            </w:pPr>
          </w:p>
        </w:tc>
        <w:tc>
          <w:tcPr>
            <w:tcW w:w="453" w:type="dxa"/>
            <w:tcBorders>
              <w:top w:val="nil"/>
              <w:left w:val="nil"/>
              <w:bottom w:val="nil"/>
              <w:right w:val="nil"/>
            </w:tcBorders>
            <w:shd w:val="clear" w:color="auto" w:fill="auto"/>
            <w:noWrap/>
            <w:vAlign w:val="bottom"/>
            <w:hideMark/>
          </w:tcPr>
          <w:p w14:paraId="4EE1BC30" w14:textId="77777777" w:rsidR="001616FF" w:rsidRDefault="001616FF">
            <w:pPr>
              <w:rPr>
                <w:sz w:val="20"/>
                <w:szCs w:val="20"/>
              </w:rPr>
            </w:pPr>
          </w:p>
        </w:tc>
        <w:tc>
          <w:tcPr>
            <w:tcW w:w="1394" w:type="dxa"/>
            <w:tcBorders>
              <w:top w:val="nil"/>
              <w:left w:val="nil"/>
              <w:bottom w:val="nil"/>
              <w:right w:val="nil"/>
            </w:tcBorders>
            <w:shd w:val="clear" w:color="auto" w:fill="auto"/>
            <w:noWrap/>
            <w:vAlign w:val="bottom"/>
            <w:hideMark/>
          </w:tcPr>
          <w:p w14:paraId="44FD6F07" w14:textId="77777777" w:rsidR="001616FF" w:rsidRDefault="001616FF">
            <w:pPr>
              <w:rPr>
                <w:sz w:val="20"/>
                <w:szCs w:val="20"/>
              </w:rPr>
            </w:pPr>
          </w:p>
        </w:tc>
      </w:tr>
      <w:tr w:rsidR="001616FF" w14:paraId="2EBA1DFD" w14:textId="77777777" w:rsidTr="001616FF">
        <w:trPr>
          <w:trHeight w:val="300"/>
        </w:trPr>
        <w:tc>
          <w:tcPr>
            <w:tcW w:w="431" w:type="dxa"/>
            <w:tcBorders>
              <w:top w:val="nil"/>
              <w:left w:val="nil"/>
              <w:bottom w:val="nil"/>
              <w:right w:val="nil"/>
            </w:tcBorders>
            <w:shd w:val="clear" w:color="auto" w:fill="auto"/>
            <w:noWrap/>
            <w:vAlign w:val="center"/>
            <w:hideMark/>
          </w:tcPr>
          <w:p w14:paraId="18579DF6" w14:textId="77777777" w:rsidR="001616FF" w:rsidRDefault="001616FF">
            <w:pPr>
              <w:rPr>
                <w:sz w:val="20"/>
                <w:szCs w:val="20"/>
              </w:rPr>
            </w:pPr>
          </w:p>
        </w:tc>
        <w:tc>
          <w:tcPr>
            <w:tcW w:w="2210" w:type="dxa"/>
            <w:tcBorders>
              <w:top w:val="nil"/>
              <w:left w:val="nil"/>
              <w:bottom w:val="nil"/>
              <w:right w:val="nil"/>
            </w:tcBorders>
            <w:shd w:val="clear" w:color="auto" w:fill="auto"/>
            <w:noWrap/>
            <w:vAlign w:val="bottom"/>
            <w:hideMark/>
          </w:tcPr>
          <w:p w14:paraId="7453B843" w14:textId="77777777" w:rsidR="001616FF" w:rsidRDefault="001616FF">
            <w:pPr>
              <w:jc w:val="center"/>
              <w:rPr>
                <w:rFonts w:ascii="Arial" w:hAnsi="Arial" w:cs="Arial"/>
                <w:b/>
                <w:bCs/>
                <w:color w:val="000000"/>
                <w:sz w:val="20"/>
                <w:szCs w:val="20"/>
              </w:rPr>
            </w:pPr>
            <w:r>
              <w:rPr>
                <w:rFonts w:ascii="Arial" w:hAnsi="Arial" w:cs="Arial"/>
                <w:b/>
                <w:bCs/>
                <w:color w:val="000000"/>
                <w:sz w:val="20"/>
                <w:szCs w:val="20"/>
              </w:rPr>
              <w:t>Ο Δηλών</w:t>
            </w:r>
          </w:p>
        </w:tc>
        <w:tc>
          <w:tcPr>
            <w:tcW w:w="1559" w:type="dxa"/>
            <w:tcBorders>
              <w:top w:val="nil"/>
              <w:left w:val="nil"/>
              <w:bottom w:val="nil"/>
              <w:right w:val="nil"/>
            </w:tcBorders>
            <w:shd w:val="clear" w:color="auto" w:fill="auto"/>
            <w:noWrap/>
            <w:vAlign w:val="bottom"/>
            <w:hideMark/>
          </w:tcPr>
          <w:p w14:paraId="4AD0D0A2" w14:textId="77777777" w:rsidR="001616FF" w:rsidRDefault="001616FF">
            <w:pPr>
              <w:jc w:val="center"/>
              <w:rPr>
                <w:rFonts w:ascii="Arial" w:hAnsi="Arial" w:cs="Arial"/>
                <w:b/>
                <w:bCs/>
                <w:color w:val="000000"/>
                <w:sz w:val="20"/>
                <w:szCs w:val="20"/>
              </w:rPr>
            </w:pPr>
          </w:p>
        </w:tc>
        <w:tc>
          <w:tcPr>
            <w:tcW w:w="493" w:type="dxa"/>
            <w:tcBorders>
              <w:top w:val="nil"/>
              <w:left w:val="nil"/>
              <w:bottom w:val="nil"/>
              <w:right w:val="nil"/>
            </w:tcBorders>
            <w:shd w:val="clear" w:color="auto" w:fill="auto"/>
            <w:noWrap/>
            <w:vAlign w:val="bottom"/>
            <w:hideMark/>
          </w:tcPr>
          <w:p w14:paraId="47E0BF14" w14:textId="77777777" w:rsidR="001616FF" w:rsidRDefault="001616FF">
            <w:pPr>
              <w:rPr>
                <w:sz w:val="20"/>
                <w:szCs w:val="20"/>
              </w:rPr>
            </w:pPr>
          </w:p>
        </w:tc>
        <w:tc>
          <w:tcPr>
            <w:tcW w:w="453" w:type="dxa"/>
            <w:tcBorders>
              <w:top w:val="nil"/>
              <w:left w:val="nil"/>
              <w:bottom w:val="nil"/>
              <w:right w:val="nil"/>
            </w:tcBorders>
            <w:shd w:val="clear" w:color="auto" w:fill="auto"/>
            <w:noWrap/>
            <w:vAlign w:val="bottom"/>
            <w:hideMark/>
          </w:tcPr>
          <w:p w14:paraId="140F2F25" w14:textId="77777777" w:rsidR="001616FF" w:rsidRDefault="001616FF">
            <w:pPr>
              <w:rPr>
                <w:sz w:val="20"/>
                <w:szCs w:val="20"/>
              </w:rPr>
            </w:pPr>
          </w:p>
        </w:tc>
        <w:tc>
          <w:tcPr>
            <w:tcW w:w="1394" w:type="dxa"/>
            <w:tcBorders>
              <w:top w:val="nil"/>
              <w:left w:val="nil"/>
              <w:bottom w:val="nil"/>
              <w:right w:val="nil"/>
            </w:tcBorders>
            <w:shd w:val="clear" w:color="auto" w:fill="auto"/>
            <w:noWrap/>
            <w:vAlign w:val="bottom"/>
            <w:hideMark/>
          </w:tcPr>
          <w:p w14:paraId="25905FDB" w14:textId="77777777" w:rsidR="001616FF" w:rsidRDefault="001616FF">
            <w:pPr>
              <w:rPr>
                <w:sz w:val="20"/>
                <w:szCs w:val="20"/>
              </w:rPr>
            </w:pPr>
          </w:p>
        </w:tc>
      </w:tr>
      <w:tr w:rsidR="001616FF" w14:paraId="761E879C" w14:textId="77777777" w:rsidTr="001616FF">
        <w:trPr>
          <w:trHeight w:val="300"/>
        </w:trPr>
        <w:tc>
          <w:tcPr>
            <w:tcW w:w="431" w:type="dxa"/>
            <w:tcBorders>
              <w:top w:val="nil"/>
              <w:left w:val="nil"/>
              <w:bottom w:val="nil"/>
              <w:right w:val="nil"/>
            </w:tcBorders>
            <w:shd w:val="clear" w:color="auto" w:fill="auto"/>
            <w:noWrap/>
            <w:vAlign w:val="center"/>
            <w:hideMark/>
          </w:tcPr>
          <w:p w14:paraId="351D4D0D" w14:textId="77777777" w:rsidR="001616FF" w:rsidRDefault="001616FF">
            <w:pPr>
              <w:rPr>
                <w:sz w:val="20"/>
                <w:szCs w:val="20"/>
              </w:rPr>
            </w:pPr>
          </w:p>
        </w:tc>
        <w:tc>
          <w:tcPr>
            <w:tcW w:w="2210" w:type="dxa"/>
            <w:tcBorders>
              <w:top w:val="nil"/>
              <w:left w:val="nil"/>
              <w:bottom w:val="nil"/>
              <w:right w:val="nil"/>
            </w:tcBorders>
            <w:shd w:val="clear" w:color="auto" w:fill="auto"/>
            <w:noWrap/>
            <w:vAlign w:val="bottom"/>
            <w:hideMark/>
          </w:tcPr>
          <w:p w14:paraId="4021B2E8" w14:textId="77777777" w:rsidR="001616FF" w:rsidRDefault="001616FF">
            <w:pPr>
              <w:jc w:val="center"/>
              <w:rPr>
                <w:rFonts w:ascii="Arial" w:hAnsi="Arial" w:cs="Arial"/>
                <w:b/>
                <w:bCs/>
                <w:color w:val="000000"/>
                <w:sz w:val="20"/>
                <w:szCs w:val="20"/>
              </w:rPr>
            </w:pPr>
            <w:r>
              <w:rPr>
                <w:rFonts w:ascii="Arial" w:hAnsi="Arial" w:cs="Arial"/>
                <w:b/>
                <w:bCs/>
                <w:color w:val="000000"/>
                <w:sz w:val="20"/>
                <w:szCs w:val="20"/>
              </w:rPr>
              <w:t>Σέρρες … / … / 2024</w:t>
            </w:r>
          </w:p>
        </w:tc>
        <w:tc>
          <w:tcPr>
            <w:tcW w:w="1559" w:type="dxa"/>
            <w:tcBorders>
              <w:top w:val="nil"/>
              <w:left w:val="nil"/>
              <w:bottom w:val="nil"/>
              <w:right w:val="nil"/>
            </w:tcBorders>
            <w:shd w:val="clear" w:color="auto" w:fill="auto"/>
            <w:noWrap/>
            <w:vAlign w:val="bottom"/>
            <w:hideMark/>
          </w:tcPr>
          <w:p w14:paraId="67D9372F" w14:textId="77777777" w:rsidR="001616FF" w:rsidRDefault="001616FF">
            <w:pPr>
              <w:jc w:val="center"/>
              <w:rPr>
                <w:rFonts w:ascii="Arial" w:hAnsi="Arial" w:cs="Arial"/>
                <w:b/>
                <w:bCs/>
                <w:color w:val="000000"/>
                <w:sz w:val="20"/>
                <w:szCs w:val="20"/>
              </w:rPr>
            </w:pPr>
          </w:p>
        </w:tc>
        <w:tc>
          <w:tcPr>
            <w:tcW w:w="493" w:type="dxa"/>
            <w:tcBorders>
              <w:top w:val="nil"/>
              <w:left w:val="nil"/>
              <w:bottom w:val="nil"/>
              <w:right w:val="nil"/>
            </w:tcBorders>
            <w:shd w:val="clear" w:color="auto" w:fill="auto"/>
            <w:noWrap/>
            <w:vAlign w:val="bottom"/>
            <w:hideMark/>
          </w:tcPr>
          <w:p w14:paraId="1326FC2A" w14:textId="77777777" w:rsidR="001616FF" w:rsidRDefault="001616FF">
            <w:pPr>
              <w:rPr>
                <w:sz w:val="20"/>
                <w:szCs w:val="20"/>
              </w:rPr>
            </w:pPr>
          </w:p>
        </w:tc>
        <w:tc>
          <w:tcPr>
            <w:tcW w:w="453" w:type="dxa"/>
            <w:tcBorders>
              <w:top w:val="nil"/>
              <w:left w:val="nil"/>
              <w:bottom w:val="nil"/>
              <w:right w:val="nil"/>
            </w:tcBorders>
            <w:shd w:val="clear" w:color="auto" w:fill="auto"/>
            <w:noWrap/>
            <w:vAlign w:val="bottom"/>
            <w:hideMark/>
          </w:tcPr>
          <w:p w14:paraId="59A494EC" w14:textId="77777777" w:rsidR="001616FF" w:rsidRDefault="001616FF">
            <w:pPr>
              <w:rPr>
                <w:sz w:val="20"/>
                <w:szCs w:val="20"/>
              </w:rPr>
            </w:pPr>
          </w:p>
        </w:tc>
        <w:tc>
          <w:tcPr>
            <w:tcW w:w="1394" w:type="dxa"/>
            <w:tcBorders>
              <w:top w:val="nil"/>
              <w:left w:val="nil"/>
              <w:bottom w:val="nil"/>
              <w:right w:val="nil"/>
            </w:tcBorders>
            <w:shd w:val="clear" w:color="auto" w:fill="auto"/>
            <w:noWrap/>
            <w:vAlign w:val="bottom"/>
            <w:hideMark/>
          </w:tcPr>
          <w:p w14:paraId="19F20E62" w14:textId="77777777" w:rsidR="001616FF" w:rsidRDefault="001616FF">
            <w:pPr>
              <w:rPr>
                <w:sz w:val="20"/>
                <w:szCs w:val="20"/>
              </w:rPr>
            </w:pPr>
          </w:p>
        </w:tc>
      </w:tr>
      <w:tr w:rsidR="001616FF" w14:paraId="11AE5322" w14:textId="77777777" w:rsidTr="001616FF">
        <w:trPr>
          <w:trHeight w:val="300"/>
        </w:trPr>
        <w:tc>
          <w:tcPr>
            <w:tcW w:w="431" w:type="dxa"/>
            <w:tcBorders>
              <w:top w:val="nil"/>
              <w:left w:val="nil"/>
              <w:bottom w:val="nil"/>
              <w:right w:val="nil"/>
            </w:tcBorders>
            <w:shd w:val="clear" w:color="auto" w:fill="auto"/>
            <w:noWrap/>
            <w:vAlign w:val="bottom"/>
            <w:hideMark/>
          </w:tcPr>
          <w:p w14:paraId="0C456CDA" w14:textId="77777777" w:rsidR="001616FF" w:rsidRDefault="001616FF">
            <w:pPr>
              <w:rPr>
                <w:sz w:val="20"/>
                <w:szCs w:val="20"/>
              </w:rPr>
            </w:pPr>
          </w:p>
        </w:tc>
        <w:tc>
          <w:tcPr>
            <w:tcW w:w="2210" w:type="dxa"/>
            <w:tcBorders>
              <w:top w:val="nil"/>
              <w:left w:val="nil"/>
              <w:bottom w:val="nil"/>
              <w:right w:val="nil"/>
            </w:tcBorders>
            <w:shd w:val="clear" w:color="auto" w:fill="auto"/>
            <w:noWrap/>
            <w:vAlign w:val="bottom"/>
            <w:hideMark/>
          </w:tcPr>
          <w:p w14:paraId="5E6DA05D" w14:textId="77777777" w:rsidR="001616FF" w:rsidRDefault="001616FF">
            <w:pPr>
              <w:rPr>
                <w:sz w:val="20"/>
                <w:szCs w:val="20"/>
              </w:rPr>
            </w:pPr>
          </w:p>
        </w:tc>
        <w:tc>
          <w:tcPr>
            <w:tcW w:w="1559" w:type="dxa"/>
            <w:tcBorders>
              <w:top w:val="nil"/>
              <w:left w:val="nil"/>
              <w:bottom w:val="nil"/>
              <w:right w:val="nil"/>
            </w:tcBorders>
            <w:shd w:val="clear" w:color="auto" w:fill="auto"/>
            <w:noWrap/>
            <w:vAlign w:val="bottom"/>
            <w:hideMark/>
          </w:tcPr>
          <w:p w14:paraId="2EAE0054" w14:textId="77777777" w:rsidR="001616FF" w:rsidRDefault="001616FF">
            <w:pPr>
              <w:rPr>
                <w:sz w:val="20"/>
                <w:szCs w:val="20"/>
              </w:rPr>
            </w:pPr>
          </w:p>
        </w:tc>
        <w:tc>
          <w:tcPr>
            <w:tcW w:w="493" w:type="dxa"/>
            <w:tcBorders>
              <w:top w:val="nil"/>
              <w:left w:val="nil"/>
              <w:bottom w:val="nil"/>
              <w:right w:val="nil"/>
            </w:tcBorders>
            <w:shd w:val="clear" w:color="auto" w:fill="auto"/>
            <w:noWrap/>
            <w:vAlign w:val="bottom"/>
            <w:hideMark/>
          </w:tcPr>
          <w:p w14:paraId="644F699C" w14:textId="77777777" w:rsidR="001616FF" w:rsidRDefault="001616FF">
            <w:pPr>
              <w:rPr>
                <w:sz w:val="20"/>
                <w:szCs w:val="20"/>
              </w:rPr>
            </w:pPr>
          </w:p>
        </w:tc>
        <w:tc>
          <w:tcPr>
            <w:tcW w:w="453" w:type="dxa"/>
            <w:tcBorders>
              <w:top w:val="nil"/>
              <w:left w:val="nil"/>
              <w:bottom w:val="nil"/>
              <w:right w:val="nil"/>
            </w:tcBorders>
            <w:shd w:val="clear" w:color="auto" w:fill="auto"/>
            <w:noWrap/>
            <w:vAlign w:val="bottom"/>
            <w:hideMark/>
          </w:tcPr>
          <w:p w14:paraId="5593705E" w14:textId="77777777" w:rsidR="001616FF" w:rsidRDefault="001616FF">
            <w:pPr>
              <w:rPr>
                <w:sz w:val="20"/>
                <w:szCs w:val="20"/>
              </w:rPr>
            </w:pPr>
          </w:p>
        </w:tc>
        <w:tc>
          <w:tcPr>
            <w:tcW w:w="1394" w:type="dxa"/>
            <w:tcBorders>
              <w:top w:val="nil"/>
              <w:left w:val="nil"/>
              <w:bottom w:val="nil"/>
              <w:right w:val="nil"/>
            </w:tcBorders>
            <w:shd w:val="clear" w:color="auto" w:fill="auto"/>
            <w:noWrap/>
            <w:vAlign w:val="bottom"/>
            <w:hideMark/>
          </w:tcPr>
          <w:p w14:paraId="144AB92B" w14:textId="77777777" w:rsidR="001616FF" w:rsidRDefault="001616FF">
            <w:pPr>
              <w:rPr>
                <w:sz w:val="20"/>
                <w:szCs w:val="20"/>
              </w:rPr>
            </w:pPr>
          </w:p>
        </w:tc>
      </w:tr>
      <w:tr w:rsidR="001616FF" w14:paraId="13815667" w14:textId="77777777" w:rsidTr="001616FF">
        <w:trPr>
          <w:trHeight w:val="300"/>
        </w:trPr>
        <w:tc>
          <w:tcPr>
            <w:tcW w:w="431" w:type="dxa"/>
            <w:tcBorders>
              <w:top w:val="nil"/>
              <w:left w:val="nil"/>
              <w:bottom w:val="nil"/>
              <w:right w:val="nil"/>
            </w:tcBorders>
            <w:shd w:val="clear" w:color="auto" w:fill="auto"/>
            <w:noWrap/>
            <w:vAlign w:val="bottom"/>
            <w:hideMark/>
          </w:tcPr>
          <w:p w14:paraId="67B7EEC7" w14:textId="77777777" w:rsidR="001616FF" w:rsidRDefault="001616FF">
            <w:pPr>
              <w:rPr>
                <w:sz w:val="20"/>
                <w:szCs w:val="20"/>
              </w:rPr>
            </w:pPr>
          </w:p>
        </w:tc>
        <w:tc>
          <w:tcPr>
            <w:tcW w:w="3769" w:type="dxa"/>
            <w:gridSpan w:val="2"/>
            <w:tcBorders>
              <w:top w:val="nil"/>
              <w:left w:val="nil"/>
              <w:bottom w:val="nil"/>
              <w:right w:val="nil"/>
            </w:tcBorders>
            <w:shd w:val="clear" w:color="auto" w:fill="auto"/>
            <w:noWrap/>
            <w:vAlign w:val="bottom"/>
            <w:hideMark/>
          </w:tcPr>
          <w:p w14:paraId="165047AD" w14:textId="7218E477" w:rsidR="001616FF" w:rsidRDefault="001616FF">
            <w:pPr>
              <w:rPr>
                <w:rFonts w:ascii="Arial" w:hAnsi="Arial" w:cs="Arial"/>
                <w:b/>
                <w:bCs/>
                <w:color w:val="FF0000"/>
                <w:sz w:val="22"/>
                <w:szCs w:val="22"/>
              </w:rPr>
            </w:pPr>
            <w:r>
              <w:rPr>
                <w:rFonts w:ascii="Arial" w:hAnsi="Arial" w:cs="Arial"/>
                <w:b/>
                <w:bCs/>
                <w:color w:val="FF0000"/>
                <w:sz w:val="22"/>
                <w:szCs w:val="22"/>
              </w:rPr>
              <w:t>Ψηφιακή Υπογραφή Αιτούντος</w:t>
            </w:r>
          </w:p>
        </w:tc>
        <w:tc>
          <w:tcPr>
            <w:tcW w:w="493" w:type="dxa"/>
            <w:tcBorders>
              <w:top w:val="nil"/>
              <w:left w:val="nil"/>
              <w:bottom w:val="nil"/>
              <w:right w:val="nil"/>
            </w:tcBorders>
            <w:shd w:val="clear" w:color="auto" w:fill="auto"/>
            <w:noWrap/>
            <w:vAlign w:val="bottom"/>
            <w:hideMark/>
          </w:tcPr>
          <w:p w14:paraId="20DA633C" w14:textId="77777777" w:rsidR="001616FF" w:rsidRDefault="001616FF">
            <w:pPr>
              <w:rPr>
                <w:rFonts w:ascii="Arial" w:hAnsi="Arial" w:cs="Arial"/>
                <w:b/>
                <w:bCs/>
                <w:color w:val="FF0000"/>
                <w:sz w:val="22"/>
                <w:szCs w:val="22"/>
              </w:rPr>
            </w:pPr>
          </w:p>
        </w:tc>
        <w:tc>
          <w:tcPr>
            <w:tcW w:w="453" w:type="dxa"/>
            <w:tcBorders>
              <w:top w:val="nil"/>
              <w:left w:val="nil"/>
              <w:bottom w:val="nil"/>
              <w:right w:val="nil"/>
            </w:tcBorders>
            <w:shd w:val="clear" w:color="auto" w:fill="auto"/>
            <w:noWrap/>
            <w:vAlign w:val="bottom"/>
            <w:hideMark/>
          </w:tcPr>
          <w:p w14:paraId="751DAECA" w14:textId="77777777" w:rsidR="001616FF" w:rsidRDefault="001616FF">
            <w:pPr>
              <w:rPr>
                <w:sz w:val="20"/>
                <w:szCs w:val="20"/>
              </w:rPr>
            </w:pPr>
          </w:p>
        </w:tc>
        <w:tc>
          <w:tcPr>
            <w:tcW w:w="1394" w:type="dxa"/>
            <w:tcBorders>
              <w:top w:val="nil"/>
              <w:left w:val="nil"/>
              <w:bottom w:val="nil"/>
              <w:right w:val="nil"/>
            </w:tcBorders>
            <w:shd w:val="clear" w:color="auto" w:fill="auto"/>
            <w:noWrap/>
            <w:vAlign w:val="bottom"/>
            <w:hideMark/>
          </w:tcPr>
          <w:p w14:paraId="0EC76BDA" w14:textId="77777777" w:rsidR="001616FF" w:rsidRDefault="001616FF">
            <w:pPr>
              <w:rPr>
                <w:sz w:val="20"/>
                <w:szCs w:val="20"/>
              </w:rPr>
            </w:pPr>
          </w:p>
        </w:tc>
      </w:tr>
    </w:tbl>
    <w:p w14:paraId="71F12357" w14:textId="77777777" w:rsidR="001616FF" w:rsidRDefault="001616FF" w:rsidP="001616FF">
      <w:pPr>
        <w:pStyle w:val="af6"/>
        <w:jc w:val="both"/>
        <w:rPr>
          <w:rFonts w:asciiTheme="minorBidi" w:hAnsiTheme="minorBidi" w:cstheme="minorBidi"/>
        </w:rPr>
      </w:pPr>
    </w:p>
    <w:p w14:paraId="6A15DB33" w14:textId="77777777" w:rsidR="001616FF" w:rsidRDefault="001616FF" w:rsidP="00DA6241">
      <w:pPr>
        <w:pStyle w:val="af6"/>
        <w:ind w:firstLine="720"/>
        <w:jc w:val="both"/>
        <w:rPr>
          <w:rFonts w:asciiTheme="minorBidi" w:hAnsiTheme="minorBidi" w:cstheme="minorBidi"/>
        </w:rPr>
      </w:pPr>
    </w:p>
    <w:p w14:paraId="7D28976F" w14:textId="77777777" w:rsidR="00052374" w:rsidRDefault="00052374" w:rsidP="00DA6241">
      <w:pPr>
        <w:pStyle w:val="af6"/>
        <w:ind w:firstLine="720"/>
        <w:jc w:val="both"/>
        <w:rPr>
          <w:rFonts w:asciiTheme="minorBidi" w:hAnsiTheme="minorBidi" w:cstheme="minorBidi"/>
        </w:rPr>
      </w:pPr>
    </w:p>
    <w:p w14:paraId="3E592C3D" w14:textId="77777777" w:rsidR="00052374" w:rsidRDefault="00052374" w:rsidP="00DA6241">
      <w:pPr>
        <w:pStyle w:val="af6"/>
        <w:ind w:firstLine="720"/>
        <w:jc w:val="both"/>
        <w:rPr>
          <w:rFonts w:asciiTheme="minorBidi" w:hAnsiTheme="minorBidi" w:cstheme="minorBidi"/>
        </w:rPr>
      </w:pPr>
    </w:p>
    <w:p w14:paraId="52DEC7F0" w14:textId="77777777" w:rsidR="00052374" w:rsidRDefault="00052374" w:rsidP="00DA6241">
      <w:pPr>
        <w:pStyle w:val="af6"/>
        <w:ind w:firstLine="720"/>
        <w:jc w:val="both"/>
        <w:rPr>
          <w:rFonts w:asciiTheme="minorBidi" w:hAnsiTheme="minorBidi" w:cstheme="minorBidi"/>
        </w:rPr>
      </w:pPr>
    </w:p>
    <w:p w14:paraId="40B8A6C8" w14:textId="77777777" w:rsidR="00052374" w:rsidRDefault="00052374" w:rsidP="00DA6241">
      <w:pPr>
        <w:pStyle w:val="af6"/>
        <w:ind w:firstLine="720"/>
        <w:jc w:val="both"/>
        <w:rPr>
          <w:rFonts w:asciiTheme="minorBidi" w:hAnsiTheme="minorBidi" w:cstheme="minorBidi"/>
        </w:rPr>
      </w:pPr>
    </w:p>
    <w:p w14:paraId="4FD3174B" w14:textId="77777777" w:rsidR="00052374" w:rsidRDefault="00052374" w:rsidP="00DA6241">
      <w:pPr>
        <w:pStyle w:val="af6"/>
        <w:ind w:firstLine="720"/>
        <w:jc w:val="both"/>
        <w:rPr>
          <w:rFonts w:asciiTheme="minorBidi" w:hAnsiTheme="minorBidi" w:cstheme="minorBidi"/>
        </w:rPr>
      </w:pPr>
    </w:p>
    <w:p w14:paraId="36B5A7DA" w14:textId="77777777" w:rsidR="00052374" w:rsidRDefault="00052374" w:rsidP="00DA6241">
      <w:pPr>
        <w:pStyle w:val="af6"/>
        <w:ind w:firstLine="720"/>
        <w:jc w:val="both"/>
        <w:rPr>
          <w:rFonts w:asciiTheme="minorBidi" w:hAnsiTheme="minorBidi" w:cstheme="minorBidi"/>
        </w:rPr>
      </w:pPr>
    </w:p>
    <w:p w14:paraId="63BCB7E9" w14:textId="77777777" w:rsidR="00052374" w:rsidRDefault="00052374" w:rsidP="00DA6241">
      <w:pPr>
        <w:pStyle w:val="af6"/>
        <w:ind w:firstLine="720"/>
        <w:jc w:val="both"/>
        <w:rPr>
          <w:rFonts w:asciiTheme="minorBidi" w:hAnsiTheme="minorBidi" w:cstheme="minorBidi"/>
        </w:rPr>
      </w:pPr>
    </w:p>
    <w:p w14:paraId="3E28C619" w14:textId="77777777" w:rsidR="00052374" w:rsidRDefault="00052374" w:rsidP="00DA6241">
      <w:pPr>
        <w:pStyle w:val="af6"/>
        <w:ind w:firstLine="720"/>
        <w:jc w:val="both"/>
        <w:rPr>
          <w:rFonts w:asciiTheme="minorBidi" w:hAnsiTheme="minorBidi" w:cstheme="minorBidi"/>
        </w:rPr>
      </w:pPr>
    </w:p>
    <w:p w14:paraId="08DC1EB4" w14:textId="77777777" w:rsidR="00052374" w:rsidRDefault="00052374" w:rsidP="00DA6241">
      <w:pPr>
        <w:pStyle w:val="af6"/>
        <w:ind w:firstLine="720"/>
        <w:jc w:val="both"/>
        <w:rPr>
          <w:rFonts w:asciiTheme="minorBidi" w:hAnsiTheme="minorBidi" w:cstheme="minorBidi"/>
        </w:rPr>
      </w:pPr>
    </w:p>
    <w:p w14:paraId="35751C2F" w14:textId="77777777" w:rsidR="00052374" w:rsidRDefault="00052374" w:rsidP="00DA6241">
      <w:pPr>
        <w:pStyle w:val="af6"/>
        <w:ind w:firstLine="720"/>
        <w:jc w:val="both"/>
        <w:rPr>
          <w:rFonts w:asciiTheme="minorBidi" w:hAnsiTheme="minorBidi" w:cstheme="minorBidi"/>
        </w:rPr>
      </w:pPr>
    </w:p>
    <w:p w14:paraId="3551502B" w14:textId="77777777" w:rsidR="00052374" w:rsidRDefault="00052374" w:rsidP="00DA6241">
      <w:pPr>
        <w:pStyle w:val="af6"/>
        <w:ind w:firstLine="720"/>
        <w:jc w:val="both"/>
        <w:rPr>
          <w:rFonts w:asciiTheme="minorBidi" w:hAnsiTheme="minorBidi" w:cstheme="minorBidi"/>
        </w:rPr>
      </w:pPr>
    </w:p>
    <w:p w14:paraId="602DF1F0" w14:textId="77777777" w:rsidR="00052374" w:rsidRDefault="00052374" w:rsidP="00DA6241">
      <w:pPr>
        <w:pStyle w:val="af6"/>
        <w:ind w:firstLine="720"/>
        <w:jc w:val="both"/>
        <w:rPr>
          <w:rFonts w:asciiTheme="minorBidi" w:hAnsiTheme="minorBidi" w:cstheme="minorBidi"/>
        </w:rPr>
      </w:pPr>
    </w:p>
    <w:p w14:paraId="7C0ADEF7" w14:textId="77777777" w:rsidR="00052374" w:rsidRDefault="00052374" w:rsidP="00DA6241">
      <w:pPr>
        <w:pStyle w:val="af6"/>
        <w:ind w:firstLine="720"/>
        <w:jc w:val="both"/>
        <w:rPr>
          <w:rFonts w:asciiTheme="minorBidi" w:hAnsiTheme="minorBidi" w:cstheme="minorBidi"/>
        </w:rPr>
      </w:pPr>
    </w:p>
    <w:p w14:paraId="7586C435" w14:textId="77777777" w:rsidR="00052374" w:rsidRDefault="00052374" w:rsidP="00DA6241">
      <w:pPr>
        <w:pStyle w:val="af6"/>
        <w:ind w:firstLine="720"/>
        <w:jc w:val="both"/>
        <w:rPr>
          <w:rFonts w:asciiTheme="minorBidi" w:hAnsiTheme="minorBidi" w:cstheme="minorBidi"/>
        </w:rPr>
      </w:pPr>
    </w:p>
    <w:p w14:paraId="0B6ED46F" w14:textId="77777777" w:rsidR="00052374" w:rsidRDefault="00052374" w:rsidP="00DA6241">
      <w:pPr>
        <w:pStyle w:val="af6"/>
        <w:ind w:firstLine="720"/>
        <w:jc w:val="both"/>
        <w:rPr>
          <w:rFonts w:asciiTheme="minorBidi" w:hAnsiTheme="minorBidi" w:cstheme="minorBidi"/>
        </w:rPr>
      </w:pPr>
    </w:p>
    <w:p w14:paraId="49726E34" w14:textId="77777777" w:rsidR="00052374" w:rsidRDefault="00052374" w:rsidP="00DA6241">
      <w:pPr>
        <w:pStyle w:val="af6"/>
        <w:ind w:firstLine="720"/>
        <w:jc w:val="both"/>
        <w:rPr>
          <w:rFonts w:asciiTheme="minorBidi" w:hAnsiTheme="minorBidi" w:cstheme="minorBidi"/>
        </w:rPr>
      </w:pPr>
    </w:p>
    <w:p w14:paraId="39932F2B" w14:textId="77777777" w:rsidR="00052374" w:rsidRDefault="00052374" w:rsidP="00DA6241">
      <w:pPr>
        <w:pStyle w:val="af6"/>
        <w:ind w:firstLine="720"/>
        <w:jc w:val="both"/>
        <w:rPr>
          <w:rFonts w:asciiTheme="minorBidi" w:hAnsiTheme="minorBidi" w:cstheme="minorBidi"/>
        </w:rPr>
      </w:pPr>
    </w:p>
    <w:p w14:paraId="3B43E089" w14:textId="77777777" w:rsidR="00052374" w:rsidRDefault="00052374" w:rsidP="00DA6241">
      <w:pPr>
        <w:pStyle w:val="af6"/>
        <w:ind w:firstLine="720"/>
        <w:jc w:val="both"/>
        <w:rPr>
          <w:rFonts w:asciiTheme="minorBidi" w:hAnsiTheme="minorBidi" w:cstheme="minorBidi"/>
        </w:rPr>
      </w:pPr>
    </w:p>
    <w:p w14:paraId="68AD956F" w14:textId="77777777" w:rsidR="00052374" w:rsidRPr="00052374" w:rsidRDefault="00052374" w:rsidP="00052374">
      <w:pPr>
        <w:pStyle w:val="1"/>
        <w:numPr>
          <w:ilvl w:val="0"/>
          <w:numId w:val="0"/>
        </w:numPr>
        <w:ind w:left="568"/>
        <w:jc w:val="center"/>
        <w:rPr>
          <w:rFonts w:asciiTheme="minorBidi" w:hAnsiTheme="minorBidi" w:cstheme="minorBidi"/>
          <w:sz w:val="28"/>
          <w:szCs w:val="28"/>
        </w:rPr>
      </w:pPr>
      <w:bookmarkStart w:id="18" w:name="_Toc180756541"/>
      <w:r w:rsidRPr="00052374">
        <w:rPr>
          <w:rFonts w:asciiTheme="minorBidi" w:hAnsiTheme="minorBidi" w:cstheme="minorBidi"/>
          <w:sz w:val="28"/>
          <w:szCs w:val="28"/>
        </w:rPr>
        <w:lastRenderedPageBreak/>
        <w:t>ΠΑΡΑΡΤΗΜΑ 5: Διαδικασία αξιολόγησης υποψηφίων</w:t>
      </w:r>
      <w:bookmarkEnd w:id="18"/>
    </w:p>
    <w:p w14:paraId="664AC0D4" w14:textId="77777777" w:rsidR="00052374" w:rsidRDefault="00052374" w:rsidP="00052374">
      <w:pPr>
        <w:pStyle w:val="af6"/>
        <w:jc w:val="center"/>
        <w:rPr>
          <w:rFonts w:ascii="Arial" w:hAnsi="Arial" w:cs="Arial"/>
        </w:rPr>
      </w:pPr>
    </w:p>
    <w:p w14:paraId="5CD4685E" w14:textId="77777777" w:rsidR="00052374" w:rsidRDefault="00052374" w:rsidP="00052374">
      <w:pPr>
        <w:pStyle w:val="af6"/>
        <w:jc w:val="both"/>
        <w:rPr>
          <w:rFonts w:ascii="Arial" w:hAnsi="Arial" w:cs="Arial"/>
        </w:rPr>
      </w:pPr>
      <w:r>
        <w:rPr>
          <w:rFonts w:ascii="Arial" w:hAnsi="Arial" w:cs="Arial"/>
        </w:rPr>
        <w:tab/>
        <w:t>Από τους φακέλους, οι οποίοι υποβλήθηκαν πριν την καταληκτική ημερομηνία και ώρα, ελέγχεται αρχικά η πληρότητα των τυπικών δικαιολογητικών. Εφόσον διαπιστώνεται ότι τα τυπικά δικαιολογητικά είναι πλήρη, τότε η αξιολόγηση συνεχίζεται με τον έλεγχο της πιστοποιημένης επαγγελματικής εμπειρίας του υποψηφίου. Σε περίπτωση που διαπιστωθούν ελλείψεις στον έλεγχο των τυπικών δικαιολογητικών, κατά την κρίση της επιτροπής αξιολόγησης, μπορεί να γίνει είτε απόρριψη του υποψηφίου είτε να ζητηθούν επιπλέον στοιχεία και διευκρινήσεις.</w:t>
      </w:r>
    </w:p>
    <w:p w14:paraId="5BB4D8CE" w14:textId="77777777" w:rsidR="00052374" w:rsidRDefault="00052374" w:rsidP="00052374">
      <w:pPr>
        <w:pStyle w:val="af6"/>
        <w:jc w:val="both"/>
        <w:rPr>
          <w:rFonts w:ascii="Arial" w:hAnsi="Arial" w:cs="Arial"/>
        </w:rPr>
      </w:pPr>
      <w:r>
        <w:rPr>
          <w:rFonts w:ascii="Arial" w:hAnsi="Arial" w:cs="Arial"/>
        </w:rPr>
        <w:tab/>
        <w:t xml:space="preserve">Πέρα από τα δεδομένα που προκύπτουν από τους πίνακες εμπειρίας, αξιολογείται και η απόσταση της επαγγελματικής έδρας από τη θέση του έργου. Σε καμία περίπτωση δεν μπαίνει κριτήριο εντοπιότητας, αλλά το συγκεκριμένο έργο απαιτεί φυσική παρουσία από τα μέλη της </w:t>
      </w:r>
      <w:r w:rsidRPr="006F731F">
        <w:rPr>
          <w:rFonts w:ascii="Arial" w:hAnsi="Arial" w:cs="Arial"/>
          <w:b/>
          <w:bCs/>
        </w:rPr>
        <w:t>Επιτροπής Παραλαβής</w:t>
      </w:r>
      <w:r>
        <w:rPr>
          <w:rFonts w:ascii="Arial" w:hAnsi="Arial" w:cs="Arial"/>
        </w:rPr>
        <w:t xml:space="preserve"> του έργου. Για αυτό το λόγο είναι ευνοϊκό το κάθε μέλος να μπορεί σχετικά εύκολα να βρεθεί στο τόπο του έργου, όταν απαιτηθεί.</w:t>
      </w:r>
    </w:p>
    <w:p w14:paraId="43EE3DF0" w14:textId="77777777" w:rsidR="00052374" w:rsidRDefault="00052374" w:rsidP="00052374">
      <w:pPr>
        <w:pStyle w:val="af6"/>
        <w:jc w:val="both"/>
        <w:rPr>
          <w:rFonts w:ascii="Arial" w:hAnsi="Arial" w:cs="Arial"/>
        </w:rPr>
      </w:pPr>
      <w:r>
        <w:rPr>
          <w:rFonts w:ascii="Arial" w:hAnsi="Arial" w:cs="Arial"/>
        </w:rPr>
        <w:tab/>
        <w:t xml:space="preserve">Οι συνεργάτες που θα επιλεγούν, θα πρέπει κατ’ ελάχιστο να έχουν μία επαγγελματική ενασχόληση με έργα συναφή με το υπό ανάθεση έργο. </w:t>
      </w:r>
    </w:p>
    <w:p w14:paraId="25CAF7A1" w14:textId="77777777" w:rsidR="00052374" w:rsidRDefault="00052374" w:rsidP="00052374">
      <w:pPr>
        <w:pStyle w:val="af6"/>
        <w:jc w:val="both"/>
        <w:rPr>
          <w:rFonts w:ascii="Arial" w:hAnsi="Arial" w:cs="Arial"/>
        </w:rPr>
      </w:pPr>
      <w:r>
        <w:rPr>
          <w:rFonts w:ascii="Arial" w:hAnsi="Arial" w:cs="Arial"/>
        </w:rPr>
        <w:tab/>
        <w:t>Το τελικό στάδιο αξιολόγησης του υποψηφίου περιλαμβάνει, μία διαδικασία συνέντευξης. Σε περίπτωση υποψηφίων, οι οποίοι δεν έχουν επαγγελματική έδρα εντός των ορίων της Π.Ε. Σερρών, ή για κάποιο λόγο δεν μπορούν να παρασταθούν σε διά ζώσης συνέντευξη, τότε υπάρχει η δυνατότητα η συνέντευξη να λάβει χώρα με τη βοήθεια κάποιας ψηφιακής πλατφόρμας (</w:t>
      </w:r>
      <w:r>
        <w:rPr>
          <w:rFonts w:ascii="Arial" w:hAnsi="Arial" w:cs="Arial"/>
          <w:lang w:val="en-US"/>
        </w:rPr>
        <w:t>skype</w:t>
      </w:r>
      <w:r w:rsidRPr="00B25C77">
        <w:rPr>
          <w:rFonts w:ascii="Arial" w:hAnsi="Arial" w:cs="Arial"/>
        </w:rPr>
        <w:t xml:space="preserve">, </w:t>
      </w:r>
      <w:proofErr w:type="spellStart"/>
      <w:r>
        <w:rPr>
          <w:rFonts w:ascii="Arial" w:hAnsi="Arial" w:cs="Arial"/>
          <w:lang w:val="en-US"/>
        </w:rPr>
        <w:t>viber</w:t>
      </w:r>
      <w:proofErr w:type="spellEnd"/>
      <w:r w:rsidRPr="00B25C77">
        <w:rPr>
          <w:rFonts w:ascii="Arial" w:hAnsi="Arial" w:cs="Arial"/>
        </w:rPr>
        <w:t xml:space="preserve"> </w:t>
      </w:r>
      <w:r>
        <w:rPr>
          <w:rFonts w:ascii="Arial" w:hAnsi="Arial" w:cs="Arial"/>
        </w:rPr>
        <w:t>κ.λπ.).</w:t>
      </w:r>
    </w:p>
    <w:p w14:paraId="768AB45A" w14:textId="77777777" w:rsidR="00052374" w:rsidRDefault="00052374" w:rsidP="00052374">
      <w:pPr>
        <w:pStyle w:val="af6"/>
        <w:jc w:val="both"/>
        <w:rPr>
          <w:rFonts w:ascii="Arial" w:hAnsi="Arial" w:cs="Arial"/>
        </w:rPr>
      </w:pPr>
      <w:r>
        <w:rPr>
          <w:rFonts w:ascii="Arial" w:hAnsi="Arial" w:cs="Arial"/>
        </w:rPr>
        <w:tab/>
        <w:t xml:space="preserve">Η μεθοδολογία αξιολόγησης της ειδικότητας του Ηλεκτρολόγου </w:t>
      </w:r>
      <w:proofErr w:type="spellStart"/>
      <w:r>
        <w:rPr>
          <w:rFonts w:ascii="Arial" w:hAnsi="Arial" w:cs="Arial"/>
        </w:rPr>
        <w:t>Μηχ</w:t>
      </w:r>
      <w:proofErr w:type="spellEnd"/>
      <w:r>
        <w:rPr>
          <w:rFonts w:ascii="Arial" w:hAnsi="Arial" w:cs="Arial"/>
        </w:rPr>
        <w:t>/</w:t>
      </w:r>
      <w:proofErr w:type="spellStart"/>
      <w:r>
        <w:rPr>
          <w:rFonts w:ascii="Arial" w:hAnsi="Arial" w:cs="Arial"/>
        </w:rPr>
        <w:t>κού</w:t>
      </w:r>
      <w:proofErr w:type="spellEnd"/>
      <w:r>
        <w:rPr>
          <w:rFonts w:ascii="Arial" w:hAnsi="Arial" w:cs="Arial"/>
        </w:rPr>
        <w:t xml:space="preserve"> ή του Μηχανολόγου </w:t>
      </w:r>
      <w:proofErr w:type="spellStart"/>
      <w:r>
        <w:rPr>
          <w:rFonts w:ascii="Arial" w:hAnsi="Arial" w:cs="Arial"/>
        </w:rPr>
        <w:t>Μηχ</w:t>
      </w:r>
      <w:proofErr w:type="spellEnd"/>
      <w:r>
        <w:rPr>
          <w:rFonts w:ascii="Arial" w:hAnsi="Arial" w:cs="Arial"/>
        </w:rPr>
        <w:t>/</w:t>
      </w:r>
      <w:proofErr w:type="spellStart"/>
      <w:r>
        <w:rPr>
          <w:rFonts w:ascii="Arial" w:hAnsi="Arial" w:cs="Arial"/>
        </w:rPr>
        <w:t>κού</w:t>
      </w:r>
      <w:proofErr w:type="spellEnd"/>
      <w:r>
        <w:rPr>
          <w:rFonts w:ascii="Arial" w:hAnsi="Arial" w:cs="Arial"/>
        </w:rPr>
        <w:t xml:space="preserve"> είναι ελαφρώς διαφορετική από αυτή του Χημικού </w:t>
      </w:r>
      <w:proofErr w:type="spellStart"/>
      <w:r>
        <w:rPr>
          <w:rFonts w:ascii="Arial" w:hAnsi="Arial" w:cs="Arial"/>
        </w:rPr>
        <w:t>Μηχ</w:t>
      </w:r>
      <w:proofErr w:type="spellEnd"/>
      <w:r>
        <w:rPr>
          <w:rFonts w:ascii="Arial" w:hAnsi="Arial" w:cs="Arial"/>
        </w:rPr>
        <w:t>/</w:t>
      </w:r>
      <w:proofErr w:type="spellStart"/>
      <w:r>
        <w:rPr>
          <w:rFonts w:ascii="Arial" w:hAnsi="Arial" w:cs="Arial"/>
        </w:rPr>
        <w:t>κού</w:t>
      </w:r>
      <w:proofErr w:type="spellEnd"/>
      <w:r>
        <w:rPr>
          <w:rFonts w:ascii="Arial" w:hAnsi="Arial" w:cs="Arial"/>
        </w:rPr>
        <w:t xml:space="preserve"> και του Μηχανικού Περιβάλλοντος. Αυτό συμβαίνει διότι στην πρώτη ειδικότητα βαθμολογούνται έξι (6) κριτήρια, ενώ στη 2</w:t>
      </w:r>
      <w:r w:rsidRPr="006F731F">
        <w:rPr>
          <w:rFonts w:ascii="Arial" w:hAnsi="Arial" w:cs="Arial"/>
          <w:vertAlign w:val="superscript"/>
        </w:rPr>
        <w:t>η</w:t>
      </w:r>
      <w:r>
        <w:rPr>
          <w:rFonts w:ascii="Arial" w:hAnsi="Arial" w:cs="Arial"/>
        </w:rPr>
        <w:t xml:space="preserve"> πέντε (5). </w:t>
      </w:r>
    </w:p>
    <w:p w14:paraId="4235CADE" w14:textId="77777777" w:rsidR="00052374" w:rsidRDefault="00052374" w:rsidP="00052374">
      <w:pPr>
        <w:pStyle w:val="af6"/>
        <w:jc w:val="both"/>
        <w:rPr>
          <w:rFonts w:ascii="Arial" w:hAnsi="Arial" w:cs="Arial"/>
        </w:rPr>
      </w:pPr>
    </w:p>
    <w:tbl>
      <w:tblPr>
        <w:tblW w:w="5680" w:type="dxa"/>
        <w:tblLook w:val="04A0" w:firstRow="1" w:lastRow="0" w:firstColumn="1" w:lastColumn="0" w:noHBand="0" w:noVBand="1"/>
      </w:tblPr>
      <w:tblGrid>
        <w:gridCol w:w="630"/>
        <w:gridCol w:w="4318"/>
        <w:gridCol w:w="1164"/>
      </w:tblGrid>
      <w:tr w:rsidR="00052374" w:rsidRPr="006F731F" w14:paraId="3DEB337A" w14:textId="77777777" w:rsidTr="004E3D8A">
        <w:trPr>
          <w:trHeight w:val="315"/>
        </w:trPr>
        <w:tc>
          <w:tcPr>
            <w:tcW w:w="56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4B48F53" w14:textId="77777777" w:rsidR="00052374" w:rsidRPr="006F731F" w:rsidRDefault="00052374" w:rsidP="004E3D8A">
            <w:pPr>
              <w:jc w:val="center"/>
              <w:rPr>
                <w:rFonts w:ascii="Arial" w:hAnsi="Arial" w:cs="Arial"/>
                <w:b/>
                <w:bCs/>
                <w:color w:val="000000"/>
              </w:rPr>
            </w:pPr>
            <w:r w:rsidRPr="006F731F">
              <w:rPr>
                <w:rFonts w:ascii="Arial" w:hAnsi="Arial" w:cs="Arial"/>
                <w:b/>
                <w:bCs/>
                <w:color w:val="000000"/>
              </w:rPr>
              <w:t>Πίνακας 5.1</w:t>
            </w:r>
          </w:p>
        </w:tc>
      </w:tr>
      <w:tr w:rsidR="00052374" w:rsidRPr="006F731F" w14:paraId="5DEA12D0" w14:textId="77777777" w:rsidTr="004E3D8A">
        <w:trPr>
          <w:trHeight w:val="675"/>
        </w:trPr>
        <w:tc>
          <w:tcPr>
            <w:tcW w:w="426" w:type="dxa"/>
            <w:tcBorders>
              <w:top w:val="nil"/>
              <w:left w:val="single" w:sz="8" w:space="0" w:color="auto"/>
              <w:bottom w:val="single" w:sz="8" w:space="0" w:color="auto"/>
              <w:right w:val="single" w:sz="4" w:space="0" w:color="auto"/>
            </w:tcBorders>
            <w:shd w:val="clear" w:color="auto" w:fill="auto"/>
            <w:noWrap/>
            <w:vAlign w:val="center"/>
            <w:hideMark/>
          </w:tcPr>
          <w:p w14:paraId="03229E60" w14:textId="77777777" w:rsidR="00052374" w:rsidRPr="006F731F" w:rsidRDefault="00052374" w:rsidP="004E3D8A">
            <w:pPr>
              <w:jc w:val="center"/>
              <w:rPr>
                <w:rFonts w:ascii="Arial" w:hAnsi="Arial" w:cs="Arial"/>
                <w:b/>
                <w:bCs/>
                <w:color w:val="000000"/>
              </w:rPr>
            </w:pPr>
            <w:r w:rsidRPr="006F731F">
              <w:rPr>
                <w:rFonts w:ascii="Arial" w:hAnsi="Arial" w:cs="Arial"/>
                <w:b/>
                <w:bCs/>
                <w:color w:val="000000"/>
              </w:rPr>
              <w:t>Α/Α</w:t>
            </w:r>
          </w:p>
        </w:tc>
        <w:tc>
          <w:tcPr>
            <w:tcW w:w="5254"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2226E30" w14:textId="77777777" w:rsidR="00052374" w:rsidRPr="006F731F" w:rsidRDefault="00052374" w:rsidP="004E3D8A">
            <w:pPr>
              <w:jc w:val="center"/>
              <w:rPr>
                <w:rFonts w:ascii="Arial" w:hAnsi="Arial" w:cs="Arial"/>
                <w:b/>
                <w:bCs/>
                <w:color w:val="000000"/>
              </w:rPr>
            </w:pPr>
            <w:r w:rsidRPr="006F731F">
              <w:rPr>
                <w:rFonts w:ascii="Arial" w:hAnsi="Arial" w:cs="Arial"/>
                <w:b/>
                <w:bCs/>
                <w:color w:val="000000"/>
              </w:rPr>
              <w:t>Βαρύτητα Κριτηρίων αξιολόγησης (ΗΜ)</w:t>
            </w:r>
          </w:p>
        </w:tc>
      </w:tr>
      <w:tr w:rsidR="00052374" w:rsidRPr="006F731F" w14:paraId="6AD1B512" w14:textId="77777777" w:rsidTr="004E3D8A">
        <w:trPr>
          <w:trHeight w:val="570"/>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77E08B34" w14:textId="77777777" w:rsidR="00052374" w:rsidRPr="006F731F" w:rsidRDefault="00052374" w:rsidP="004E3D8A">
            <w:pPr>
              <w:jc w:val="center"/>
              <w:rPr>
                <w:rFonts w:ascii="Arial" w:hAnsi="Arial" w:cs="Arial"/>
                <w:color w:val="000000"/>
              </w:rPr>
            </w:pPr>
            <w:r w:rsidRPr="006F731F">
              <w:rPr>
                <w:rFonts w:ascii="Arial" w:hAnsi="Arial" w:cs="Arial"/>
                <w:color w:val="000000"/>
              </w:rPr>
              <w:t>1.1</w:t>
            </w:r>
          </w:p>
        </w:tc>
        <w:tc>
          <w:tcPr>
            <w:tcW w:w="4318" w:type="dxa"/>
            <w:tcBorders>
              <w:top w:val="nil"/>
              <w:left w:val="nil"/>
              <w:bottom w:val="single" w:sz="4" w:space="0" w:color="auto"/>
              <w:right w:val="single" w:sz="4" w:space="0" w:color="auto"/>
            </w:tcBorders>
            <w:shd w:val="clear" w:color="auto" w:fill="auto"/>
            <w:noWrap/>
            <w:vAlign w:val="center"/>
            <w:hideMark/>
          </w:tcPr>
          <w:p w14:paraId="7C493B54" w14:textId="77777777" w:rsidR="00052374" w:rsidRPr="006F731F" w:rsidRDefault="00052374" w:rsidP="004E3D8A">
            <w:pPr>
              <w:rPr>
                <w:rFonts w:ascii="Arial" w:hAnsi="Arial" w:cs="Arial"/>
                <w:color w:val="000000"/>
              </w:rPr>
            </w:pPr>
            <w:r w:rsidRPr="006F731F">
              <w:rPr>
                <w:rFonts w:ascii="Arial" w:hAnsi="Arial" w:cs="Arial"/>
                <w:color w:val="000000"/>
              </w:rPr>
              <w:t>Εργοληπτική ή Μελετητική Εμπειρία ειδική</w:t>
            </w:r>
          </w:p>
        </w:tc>
        <w:tc>
          <w:tcPr>
            <w:tcW w:w="936" w:type="dxa"/>
            <w:tcBorders>
              <w:top w:val="nil"/>
              <w:left w:val="nil"/>
              <w:bottom w:val="single" w:sz="4" w:space="0" w:color="auto"/>
              <w:right w:val="single" w:sz="8" w:space="0" w:color="auto"/>
            </w:tcBorders>
            <w:shd w:val="clear" w:color="auto" w:fill="auto"/>
            <w:noWrap/>
            <w:vAlign w:val="center"/>
            <w:hideMark/>
          </w:tcPr>
          <w:p w14:paraId="20760605" w14:textId="77777777" w:rsidR="00052374" w:rsidRPr="006F731F" w:rsidRDefault="00052374" w:rsidP="004E3D8A">
            <w:pPr>
              <w:jc w:val="center"/>
              <w:rPr>
                <w:rFonts w:ascii="Arial" w:hAnsi="Arial" w:cs="Arial"/>
                <w:color w:val="000000"/>
              </w:rPr>
            </w:pPr>
            <w:r w:rsidRPr="006F731F">
              <w:rPr>
                <w:rFonts w:ascii="Arial" w:hAnsi="Arial" w:cs="Arial"/>
                <w:color w:val="000000"/>
              </w:rPr>
              <w:t>23.00%</w:t>
            </w:r>
          </w:p>
        </w:tc>
      </w:tr>
      <w:tr w:rsidR="00052374" w:rsidRPr="006F731F" w14:paraId="36A91746" w14:textId="77777777" w:rsidTr="004E3D8A">
        <w:trPr>
          <w:trHeight w:val="285"/>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0A1C69C8" w14:textId="77777777" w:rsidR="00052374" w:rsidRPr="006F731F" w:rsidRDefault="00052374" w:rsidP="004E3D8A">
            <w:pPr>
              <w:jc w:val="center"/>
              <w:rPr>
                <w:rFonts w:ascii="Arial" w:hAnsi="Arial" w:cs="Arial"/>
                <w:color w:val="000000"/>
              </w:rPr>
            </w:pPr>
            <w:r w:rsidRPr="006F731F">
              <w:rPr>
                <w:rFonts w:ascii="Arial" w:hAnsi="Arial" w:cs="Arial"/>
                <w:color w:val="000000"/>
              </w:rPr>
              <w:t>1.2</w:t>
            </w:r>
          </w:p>
        </w:tc>
        <w:tc>
          <w:tcPr>
            <w:tcW w:w="4318" w:type="dxa"/>
            <w:tcBorders>
              <w:top w:val="nil"/>
              <w:left w:val="nil"/>
              <w:bottom w:val="single" w:sz="4" w:space="0" w:color="auto"/>
              <w:right w:val="single" w:sz="4" w:space="0" w:color="auto"/>
            </w:tcBorders>
            <w:shd w:val="clear" w:color="auto" w:fill="auto"/>
            <w:noWrap/>
            <w:vAlign w:val="center"/>
            <w:hideMark/>
          </w:tcPr>
          <w:p w14:paraId="7F12C30B" w14:textId="77777777" w:rsidR="00052374" w:rsidRPr="006F731F" w:rsidRDefault="00052374" w:rsidP="004E3D8A">
            <w:pPr>
              <w:rPr>
                <w:rFonts w:ascii="Arial" w:hAnsi="Arial" w:cs="Arial"/>
                <w:color w:val="000000"/>
              </w:rPr>
            </w:pPr>
            <w:r w:rsidRPr="006F731F">
              <w:rPr>
                <w:rFonts w:ascii="Arial" w:hAnsi="Arial" w:cs="Arial"/>
                <w:color w:val="000000"/>
              </w:rPr>
              <w:t>Εμπειρία σε επίβλεψη ειδική</w:t>
            </w:r>
          </w:p>
        </w:tc>
        <w:tc>
          <w:tcPr>
            <w:tcW w:w="936" w:type="dxa"/>
            <w:tcBorders>
              <w:top w:val="nil"/>
              <w:left w:val="nil"/>
              <w:bottom w:val="single" w:sz="4" w:space="0" w:color="auto"/>
              <w:right w:val="single" w:sz="8" w:space="0" w:color="auto"/>
            </w:tcBorders>
            <w:shd w:val="clear" w:color="auto" w:fill="auto"/>
            <w:noWrap/>
            <w:vAlign w:val="center"/>
            <w:hideMark/>
          </w:tcPr>
          <w:p w14:paraId="0DD16F57" w14:textId="77777777" w:rsidR="00052374" w:rsidRPr="006F731F" w:rsidRDefault="00052374" w:rsidP="004E3D8A">
            <w:pPr>
              <w:jc w:val="center"/>
              <w:rPr>
                <w:rFonts w:ascii="Arial" w:hAnsi="Arial" w:cs="Arial"/>
                <w:color w:val="000000"/>
              </w:rPr>
            </w:pPr>
            <w:r w:rsidRPr="006F731F">
              <w:rPr>
                <w:rFonts w:ascii="Arial" w:hAnsi="Arial" w:cs="Arial"/>
                <w:color w:val="000000"/>
              </w:rPr>
              <w:t>23.00%</w:t>
            </w:r>
          </w:p>
        </w:tc>
      </w:tr>
      <w:tr w:rsidR="00052374" w:rsidRPr="006F731F" w14:paraId="4743A644" w14:textId="77777777" w:rsidTr="004E3D8A">
        <w:trPr>
          <w:trHeight w:val="570"/>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0FEEBAE4" w14:textId="77777777" w:rsidR="00052374" w:rsidRPr="006F731F" w:rsidRDefault="00052374" w:rsidP="004E3D8A">
            <w:pPr>
              <w:jc w:val="center"/>
              <w:rPr>
                <w:rFonts w:ascii="Arial" w:hAnsi="Arial" w:cs="Arial"/>
                <w:color w:val="000000"/>
              </w:rPr>
            </w:pPr>
            <w:r w:rsidRPr="006F731F">
              <w:rPr>
                <w:rFonts w:ascii="Arial" w:hAnsi="Arial" w:cs="Arial"/>
                <w:color w:val="000000"/>
              </w:rPr>
              <w:t>1.3</w:t>
            </w:r>
          </w:p>
        </w:tc>
        <w:tc>
          <w:tcPr>
            <w:tcW w:w="4318" w:type="dxa"/>
            <w:tcBorders>
              <w:top w:val="nil"/>
              <w:left w:val="nil"/>
              <w:bottom w:val="single" w:sz="4" w:space="0" w:color="auto"/>
              <w:right w:val="single" w:sz="4" w:space="0" w:color="auto"/>
            </w:tcBorders>
            <w:shd w:val="clear" w:color="auto" w:fill="auto"/>
            <w:noWrap/>
            <w:vAlign w:val="center"/>
            <w:hideMark/>
          </w:tcPr>
          <w:p w14:paraId="548463DD" w14:textId="77777777" w:rsidR="00052374" w:rsidRPr="006F731F" w:rsidRDefault="00052374" w:rsidP="004E3D8A">
            <w:pPr>
              <w:rPr>
                <w:rFonts w:ascii="Arial" w:hAnsi="Arial" w:cs="Arial"/>
                <w:color w:val="000000"/>
              </w:rPr>
            </w:pPr>
            <w:r w:rsidRPr="006F731F">
              <w:rPr>
                <w:rFonts w:ascii="Arial" w:hAnsi="Arial" w:cs="Arial"/>
                <w:color w:val="000000"/>
              </w:rPr>
              <w:t>Ειδική παροχή υπηρεσίας</w:t>
            </w:r>
          </w:p>
        </w:tc>
        <w:tc>
          <w:tcPr>
            <w:tcW w:w="936" w:type="dxa"/>
            <w:tcBorders>
              <w:top w:val="nil"/>
              <w:left w:val="nil"/>
              <w:bottom w:val="single" w:sz="4" w:space="0" w:color="auto"/>
              <w:right w:val="single" w:sz="8" w:space="0" w:color="auto"/>
            </w:tcBorders>
            <w:shd w:val="clear" w:color="auto" w:fill="auto"/>
            <w:noWrap/>
            <w:vAlign w:val="center"/>
            <w:hideMark/>
          </w:tcPr>
          <w:p w14:paraId="75F80779" w14:textId="77777777" w:rsidR="00052374" w:rsidRPr="006F731F" w:rsidRDefault="00052374" w:rsidP="004E3D8A">
            <w:pPr>
              <w:jc w:val="center"/>
              <w:rPr>
                <w:rFonts w:ascii="Arial" w:hAnsi="Arial" w:cs="Arial"/>
                <w:color w:val="000000"/>
              </w:rPr>
            </w:pPr>
            <w:r w:rsidRPr="006F731F">
              <w:rPr>
                <w:rFonts w:ascii="Arial" w:hAnsi="Arial" w:cs="Arial"/>
                <w:color w:val="000000"/>
              </w:rPr>
              <w:t>23.00%</w:t>
            </w:r>
          </w:p>
        </w:tc>
      </w:tr>
      <w:tr w:rsidR="00052374" w:rsidRPr="006F731F" w14:paraId="3C5F166D" w14:textId="77777777" w:rsidTr="004E3D8A">
        <w:trPr>
          <w:trHeight w:val="285"/>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094E5B8B" w14:textId="77777777" w:rsidR="00052374" w:rsidRPr="006F731F" w:rsidRDefault="00052374" w:rsidP="004E3D8A">
            <w:pPr>
              <w:jc w:val="center"/>
              <w:rPr>
                <w:rFonts w:ascii="Arial" w:hAnsi="Arial" w:cs="Arial"/>
                <w:color w:val="000000"/>
              </w:rPr>
            </w:pPr>
            <w:r w:rsidRPr="006F731F">
              <w:rPr>
                <w:rFonts w:ascii="Arial" w:hAnsi="Arial" w:cs="Arial"/>
                <w:color w:val="000000"/>
              </w:rPr>
              <w:t>1.4</w:t>
            </w:r>
          </w:p>
        </w:tc>
        <w:tc>
          <w:tcPr>
            <w:tcW w:w="4318" w:type="dxa"/>
            <w:tcBorders>
              <w:top w:val="nil"/>
              <w:left w:val="nil"/>
              <w:bottom w:val="single" w:sz="4" w:space="0" w:color="auto"/>
              <w:right w:val="single" w:sz="4" w:space="0" w:color="auto"/>
            </w:tcBorders>
            <w:shd w:val="clear" w:color="auto" w:fill="auto"/>
            <w:noWrap/>
            <w:vAlign w:val="center"/>
            <w:hideMark/>
          </w:tcPr>
          <w:p w14:paraId="1E1A98FF" w14:textId="77777777" w:rsidR="00052374" w:rsidRPr="006F731F" w:rsidRDefault="00052374" w:rsidP="004E3D8A">
            <w:pPr>
              <w:rPr>
                <w:rFonts w:ascii="Arial" w:hAnsi="Arial" w:cs="Arial"/>
                <w:color w:val="000000"/>
              </w:rPr>
            </w:pPr>
            <w:r w:rsidRPr="006F731F">
              <w:rPr>
                <w:rFonts w:ascii="Arial" w:hAnsi="Arial" w:cs="Arial"/>
                <w:color w:val="000000"/>
              </w:rPr>
              <w:t>Εμπειρία σε υλοποίηση Φ/Β πάρκων</w:t>
            </w:r>
          </w:p>
        </w:tc>
        <w:tc>
          <w:tcPr>
            <w:tcW w:w="936" w:type="dxa"/>
            <w:tcBorders>
              <w:top w:val="nil"/>
              <w:left w:val="nil"/>
              <w:bottom w:val="single" w:sz="4" w:space="0" w:color="auto"/>
              <w:right w:val="single" w:sz="8" w:space="0" w:color="auto"/>
            </w:tcBorders>
            <w:shd w:val="clear" w:color="auto" w:fill="auto"/>
            <w:noWrap/>
            <w:vAlign w:val="center"/>
            <w:hideMark/>
          </w:tcPr>
          <w:p w14:paraId="7D6C3CA2" w14:textId="77777777" w:rsidR="00052374" w:rsidRPr="006F731F" w:rsidRDefault="00052374" w:rsidP="004E3D8A">
            <w:pPr>
              <w:jc w:val="center"/>
              <w:rPr>
                <w:rFonts w:ascii="Arial" w:hAnsi="Arial" w:cs="Arial"/>
                <w:color w:val="000000"/>
              </w:rPr>
            </w:pPr>
            <w:r w:rsidRPr="006F731F">
              <w:rPr>
                <w:rFonts w:ascii="Arial" w:hAnsi="Arial" w:cs="Arial"/>
                <w:color w:val="000000"/>
              </w:rPr>
              <w:t>6.00%</w:t>
            </w:r>
          </w:p>
        </w:tc>
      </w:tr>
      <w:tr w:rsidR="00052374" w:rsidRPr="006F731F" w14:paraId="0DA35ABC" w14:textId="77777777" w:rsidTr="004E3D8A">
        <w:trPr>
          <w:trHeight w:val="300"/>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26EC2BF1" w14:textId="77777777" w:rsidR="00052374" w:rsidRPr="006F731F" w:rsidRDefault="00052374" w:rsidP="004E3D8A">
            <w:pPr>
              <w:jc w:val="center"/>
              <w:rPr>
                <w:rFonts w:ascii="Arial" w:hAnsi="Arial" w:cs="Arial"/>
                <w:color w:val="000000"/>
              </w:rPr>
            </w:pPr>
            <w:r w:rsidRPr="006F731F">
              <w:rPr>
                <w:rFonts w:ascii="Arial" w:hAnsi="Arial" w:cs="Arial"/>
                <w:color w:val="000000"/>
              </w:rPr>
              <w:t>2</w:t>
            </w:r>
          </w:p>
        </w:tc>
        <w:tc>
          <w:tcPr>
            <w:tcW w:w="4318" w:type="dxa"/>
            <w:tcBorders>
              <w:top w:val="nil"/>
              <w:left w:val="nil"/>
              <w:bottom w:val="single" w:sz="4" w:space="0" w:color="auto"/>
              <w:right w:val="single" w:sz="4" w:space="0" w:color="auto"/>
            </w:tcBorders>
            <w:shd w:val="clear" w:color="auto" w:fill="auto"/>
            <w:noWrap/>
            <w:vAlign w:val="center"/>
            <w:hideMark/>
          </w:tcPr>
          <w:p w14:paraId="4D5E75F2" w14:textId="77777777" w:rsidR="00052374" w:rsidRPr="006F731F" w:rsidRDefault="00052374" w:rsidP="004E3D8A">
            <w:pPr>
              <w:rPr>
                <w:rFonts w:ascii="Arial" w:hAnsi="Arial" w:cs="Arial"/>
                <w:color w:val="000000"/>
              </w:rPr>
            </w:pPr>
            <w:r w:rsidRPr="006F731F">
              <w:rPr>
                <w:rFonts w:ascii="Arial" w:hAnsi="Arial" w:cs="Arial"/>
                <w:color w:val="000000"/>
              </w:rPr>
              <w:t>Συνέντευξη</w:t>
            </w:r>
          </w:p>
        </w:tc>
        <w:tc>
          <w:tcPr>
            <w:tcW w:w="936" w:type="dxa"/>
            <w:tcBorders>
              <w:top w:val="nil"/>
              <w:left w:val="nil"/>
              <w:bottom w:val="single" w:sz="4" w:space="0" w:color="auto"/>
              <w:right w:val="single" w:sz="8" w:space="0" w:color="auto"/>
            </w:tcBorders>
            <w:shd w:val="clear" w:color="auto" w:fill="auto"/>
            <w:noWrap/>
            <w:vAlign w:val="center"/>
            <w:hideMark/>
          </w:tcPr>
          <w:p w14:paraId="3BDFA400" w14:textId="77777777" w:rsidR="00052374" w:rsidRPr="006F731F" w:rsidRDefault="00052374" w:rsidP="004E3D8A">
            <w:pPr>
              <w:jc w:val="center"/>
              <w:rPr>
                <w:rFonts w:ascii="Arial" w:hAnsi="Arial" w:cs="Arial"/>
                <w:color w:val="000000"/>
              </w:rPr>
            </w:pPr>
            <w:r w:rsidRPr="006F731F">
              <w:rPr>
                <w:rFonts w:ascii="Arial" w:hAnsi="Arial" w:cs="Arial"/>
                <w:color w:val="000000"/>
              </w:rPr>
              <w:t>10.00%</w:t>
            </w:r>
          </w:p>
        </w:tc>
      </w:tr>
      <w:tr w:rsidR="00052374" w:rsidRPr="006F731F" w14:paraId="381BF522" w14:textId="77777777" w:rsidTr="004E3D8A">
        <w:trPr>
          <w:trHeight w:val="315"/>
        </w:trPr>
        <w:tc>
          <w:tcPr>
            <w:tcW w:w="426" w:type="dxa"/>
            <w:tcBorders>
              <w:top w:val="nil"/>
              <w:left w:val="single" w:sz="8" w:space="0" w:color="auto"/>
              <w:bottom w:val="single" w:sz="8" w:space="0" w:color="auto"/>
              <w:right w:val="single" w:sz="4" w:space="0" w:color="auto"/>
            </w:tcBorders>
            <w:shd w:val="clear" w:color="auto" w:fill="auto"/>
            <w:noWrap/>
            <w:vAlign w:val="center"/>
            <w:hideMark/>
          </w:tcPr>
          <w:p w14:paraId="4EDCA3C1" w14:textId="77777777" w:rsidR="00052374" w:rsidRPr="006F731F" w:rsidRDefault="00052374" w:rsidP="004E3D8A">
            <w:pPr>
              <w:jc w:val="center"/>
              <w:rPr>
                <w:rFonts w:ascii="Arial" w:hAnsi="Arial" w:cs="Arial"/>
                <w:color w:val="000000"/>
              </w:rPr>
            </w:pPr>
            <w:r w:rsidRPr="006F731F">
              <w:rPr>
                <w:rFonts w:ascii="Arial" w:hAnsi="Arial" w:cs="Arial"/>
                <w:color w:val="000000"/>
              </w:rPr>
              <w:t>3</w:t>
            </w:r>
          </w:p>
        </w:tc>
        <w:tc>
          <w:tcPr>
            <w:tcW w:w="4318" w:type="dxa"/>
            <w:tcBorders>
              <w:top w:val="nil"/>
              <w:left w:val="nil"/>
              <w:bottom w:val="single" w:sz="8" w:space="0" w:color="auto"/>
              <w:right w:val="single" w:sz="4" w:space="0" w:color="auto"/>
            </w:tcBorders>
            <w:shd w:val="clear" w:color="auto" w:fill="auto"/>
            <w:noWrap/>
            <w:vAlign w:val="center"/>
            <w:hideMark/>
          </w:tcPr>
          <w:p w14:paraId="01830B91" w14:textId="77777777" w:rsidR="00052374" w:rsidRPr="006F731F" w:rsidRDefault="00052374" w:rsidP="004E3D8A">
            <w:pPr>
              <w:rPr>
                <w:rFonts w:ascii="Arial" w:hAnsi="Arial" w:cs="Arial"/>
                <w:color w:val="000000"/>
              </w:rPr>
            </w:pPr>
            <w:r w:rsidRPr="006F731F">
              <w:rPr>
                <w:rFonts w:ascii="Arial" w:hAnsi="Arial" w:cs="Arial"/>
                <w:color w:val="000000"/>
              </w:rPr>
              <w:t>Απόσταση επαγγελματικής έδρας</w:t>
            </w:r>
          </w:p>
        </w:tc>
        <w:tc>
          <w:tcPr>
            <w:tcW w:w="936" w:type="dxa"/>
            <w:tcBorders>
              <w:top w:val="nil"/>
              <w:left w:val="nil"/>
              <w:bottom w:val="single" w:sz="8" w:space="0" w:color="auto"/>
              <w:right w:val="single" w:sz="8" w:space="0" w:color="auto"/>
            </w:tcBorders>
            <w:shd w:val="clear" w:color="auto" w:fill="auto"/>
            <w:noWrap/>
            <w:vAlign w:val="center"/>
            <w:hideMark/>
          </w:tcPr>
          <w:p w14:paraId="1B5F7519" w14:textId="77777777" w:rsidR="00052374" w:rsidRPr="006F731F" w:rsidRDefault="00052374" w:rsidP="004E3D8A">
            <w:pPr>
              <w:jc w:val="center"/>
              <w:rPr>
                <w:rFonts w:ascii="Arial" w:hAnsi="Arial" w:cs="Arial"/>
                <w:color w:val="000000"/>
              </w:rPr>
            </w:pPr>
            <w:r w:rsidRPr="006F731F">
              <w:rPr>
                <w:rFonts w:ascii="Arial" w:hAnsi="Arial" w:cs="Arial"/>
                <w:color w:val="000000"/>
              </w:rPr>
              <w:t>15.00%</w:t>
            </w:r>
          </w:p>
        </w:tc>
      </w:tr>
      <w:tr w:rsidR="00052374" w:rsidRPr="006F731F" w14:paraId="4C1BA643" w14:textId="77777777" w:rsidTr="004E3D8A">
        <w:trPr>
          <w:trHeight w:val="300"/>
        </w:trPr>
        <w:tc>
          <w:tcPr>
            <w:tcW w:w="426" w:type="dxa"/>
            <w:tcBorders>
              <w:top w:val="nil"/>
              <w:left w:val="nil"/>
              <w:bottom w:val="nil"/>
              <w:right w:val="nil"/>
            </w:tcBorders>
            <w:shd w:val="clear" w:color="auto" w:fill="auto"/>
            <w:noWrap/>
            <w:vAlign w:val="bottom"/>
            <w:hideMark/>
          </w:tcPr>
          <w:p w14:paraId="2397EF69" w14:textId="77777777" w:rsidR="00052374" w:rsidRPr="006F731F" w:rsidRDefault="00052374" w:rsidP="004E3D8A">
            <w:pPr>
              <w:jc w:val="center"/>
              <w:rPr>
                <w:rFonts w:ascii="Arial" w:hAnsi="Arial" w:cs="Arial"/>
                <w:color w:val="000000"/>
              </w:rPr>
            </w:pPr>
          </w:p>
        </w:tc>
        <w:tc>
          <w:tcPr>
            <w:tcW w:w="4318" w:type="dxa"/>
            <w:tcBorders>
              <w:top w:val="nil"/>
              <w:left w:val="nil"/>
              <w:bottom w:val="nil"/>
              <w:right w:val="nil"/>
            </w:tcBorders>
            <w:shd w:val="clear" w:color="auto" w:fill="auto"/>
            <w:noWrap/>
            <w:vAlign w:val="bottom"/>
            <w:hideMark/>
          </w:tcPr>
          <w:p w14:paraId="16C8470B" w14:textId="77777777" w:rsidR="00052374" w:rsidRPr="006F731F" w:rsidRDefault="00052374" w:rsidP="004E3D8A">
            <w:pPr>
              <w:rPr>
                <w:sz w:val="20"/>
                <w:szCs w:val="20"/>
              </w:rPr>
            </w:pPr>
          </w:p>
        </w:tc>
        <w:tc>
          <w:tcPr>
            <w:tcW w:w="936" w:type="dxa"/>
            <w:tcBorders>
              <w:top w:val="nil"/>
              <w:left w:val="nil"/>
              <w:bottom w:val="nil"/>
              <w:right w:val="nil"/>
            </w:tcBorders>
            <w:shd w:val="clear" w:color="auto" w:fill="auto"/>
            <w:noWrap/>
            <w:vAlign w:val="bottom"/>
            <w:hideMark/>
          </w:tcPr>
          <w:p w14:paraId="1C5A37CE" w14:textId="77777777" w:rsidR="00052374" w:rsidRPr="006F731F" w:rsidRDefault="00052374" w:rsidP="004E3D8A">
            <w:pPr>
              <w:jc w:val="center"/>
              <w:rPr>
                <w:rFonts w:ascii="Arial" w:hAnsi="Arial" w:cs="Arial"/>
                <w:b/>
                <w:bCs/>
                <w:color w:val="000000"/>
              </w:rPr>
            </w:pPr>
            <w:r w:rsidRPr="006F731F">
              <w:rPr>
                <w:rFonts w:ascii="Arial" w:hAnsi="Arial" w:cs="Arial"/>
                <w:b/>
                <w:bCs/>
                <w:color w:val="000000"/>
              </w:rPr>
              <w:t>100.00%</w:t>
            </w:r>
          </w:p>
        </w:tc>
      </w:tr>
    </w:tbl>
    <w:p w14:paraId="5BC63CAB" w14:textId="77777777" w:rsidR="00052374" w:rsidRDefault="00052374" w:rsidP="00052374">
      <w:pPr>
        <w:pStyle w:val="af6"/>
        <w:jc w:val="center"/>
        <w:rPr>
          <w:rFonts w:ascii="Arial" w:hAnsi="Arial" w:cs="Arial"/>
        </w:rPr>
      </w:pPr>
    </w:p>
    <w:p w14:paraId="5F124E47" w14:textId="77777777" w:rsidR="00052374" w:rsidRDefault="00052374" w:rsidP="00052374">
      <w:pPr>
        <w:pStyle w:val="af6"/>
        <w:jc w:val="center"/>
        <w:rPr>
          <w:rFonts w:ascii="Arial" w:hAnsi="Arial" w:cs="Arial"/>
        </w:rPr>
      </w:pPr>
    </w:p>
    <w:p w14:paraId="5C51D1AF" w14:textId="77777777" w:rsidR="00052374" w:rsidRDefault="00052374" w:rsidP="00052374">
      <w:pPr>
        <w:pStyle w:val="af6"/>
        <w:jc w:val="center"/>
        <w:rPr>
          <w:rFonts w:ascii="Arial" w:hAnsi="Arial" w:cs="Arial"/>
        </w:rPr>
      </w:pPr>
    </w:p>
    <w:p w14:paraId="49E602E3" w14:textId="77777777" w:rsidR="00052374" w:rsidRDefault="00052374" w:rsidP="00052374">
      <w:pPr>
        <w:pStyle w:val="af6"/>
        <w:jc w:val="center"/>
        <w:rPr>
          <w:rFonts w:ascii="Arial" w:hAnsi="Arial" w:cs="Arial"/>
        </w:rPr>
      </w:pPr>
    </w:p>
    <w:p w14:paraId="18098FEA" w14:textId="77777777" w:rsidR="00052374" w:rsidRDefault="00052374" w:rsidP="00052374">
      <w:pPr>
        <w:pStyle w:val="af6"/>
        <w:jc w:val="center"/>
        <w:rPr>
          <w:rFonts w:ascii="Arial" w:hAnsi="Arial" w:cs="Arial"/>
        </w:rPr>
      </w:pPr>
    </w:p>
    <w:p w14:paraId="41E2C87E" w14:textId="77777777" w:rsidR="00052374" w:rsidRDefault="00052374" w:rsidP="00052374">
      <w:pPr>
        <w:pStyle w:val="af6"/>
        <w:jc w:val="center"/>
        <w:rPr>
          <w:rFonts w:ascii="Arial" w:hAnsi="Arial" w:cs="Arial"/>
        </w:rPr>
      </w:pPr>
    </w:p>
    <w:p w14:paraId="3432645D" w14:textId="77777777" w:rsidR="00052374" w:rsidRDefault="00052374" w:rsidP="00052374">
      <w:pPr>
        <w:pStyle w:val="af6"/>
        <w:jc w:val="center"/>
        <w:rPr>
          <w:rFonts w:ascii="Arial" w:hAnsi="Arial" w:cs="Arial"/>
        </w:rPr>
      </w:pPr>
    </w:p>
    <w:p w14:paraId="0C410E6B" w14:textId="77777777" w:rsidR="00052374" w:rsidRDefault="00052374" w:rsidP="00052374">
      <w:pPr>
        <w:pStyle w:val="af6"/>
        <w:jc w:val="center"/>
        <w:rPr>
          <w:rFonts w:ascii="Arial" w:hAnsi="Arial" w:cs="Arial"/>
        </w:rPr>
      </w:pPr>
    </w:p>
    <w:p w14:paraId="36D2CF0D" w14:textId="77777777" w:rsidR="00052374" w:rsidRDefault="00052374" w:rsidP="00052374">
      <w:pPr>
        <w:pStyle w:val="af6"/>
        <w:jc w:val="center"/>
        <w:rPr>
          <w:rFonts w:ascii="Arial" w:hAnsi="Arial" w:cs="Arial"/>
        </w:rPr>
      </w:pPr>
    </w:p>
    <w:tbl>
      <w:tblPr>
        <w:tblW w:w="6090" w:type="dxa"/>
        <w:tblLook w:val="04A0" w:firstRow="1" w:lastRow="0" w:firstColumn="1" w:lastColumn="0" w:noHBand="0" w:noVBand="1"/>
      </w:tblPr>
      <w:tblGrid>
        <w:gridCol w:w="630"/>
        <w:gridCol w:w="4296"/>
        <w:gridCol w:w="1164"/>
      </w:tblGrid>
      <w:tr w:rsidR="00052374" w:rsidRPr="006F731F" w14:paraId="610ED41F" w14:textId="77777777" w:rsidTr="00052374">
        <w:trPr>
          <w:trHeight w:val="315"/>
        </w:trPr>
        <w:tc>
          <w:tcPr>
            <w:tcW w:w="609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6DE166B" w14:textId="77777777" w:rsidR="00052374" w:rsidRPr="006F731F" w:rsidRDefault="00052374" w:rsidP="004E3D8A">
            <w:pPr>
              <w:jc w:val="center"/>
              <w:rPr>
                <w:rFonts w:ascii="Arial" w:hAnsi="Arial" w:cs="Arial"/>
                <w:b/>
                <w:bCs/>
                <w:color w:val="000000"/>
              </w:rPr>
            </w:pPr>
            <w:r w:rsidRPr="006F731F">
              <w:rPr>
                <w:rFonts w:ascii="Arial" w:hAnsi="Arial" w:cs="Arial"/>
                <w:b/>
                <w:bCs/>
                <w:color w:val="000000"/>
              </w:rPr>
              <w:lastRenderedPageBreak/>
              <w:t>Πίνακας 5.2</w:t>
            </w:r>
          </w:p>
        </w:tc>
      </w:tr>
      <w:tr w:rsidR="00052374" w:rsidRPr="006F731F" w14:paraId="6EF32D16" w14:textId="77777777" w:rsidTr="00052374">
        <w:trPr>
          <w:trHeight w:val="675"/>
        </w:trPr>
        <w:tc>
          <w:tcPr>
            <w:tcW w:w="630" w:type="dxa"/>
            <w:tcBorders>
              <w:top w:val="nil"/>
              <w:left w:val="single" w:sz="8" w:space="0" w:color="auto"/>
              <w:bottom w:val="single" w:sz="8" w:space="0" w:color="auto"/>
              <w:right w:val="single" w:sz="4" w:space="0" w:color="auto"/>
            </w:tcBorders>
            <w:shd w:val="clear" w:color="auto" w:fill="auto"/>
            <w:noWrap/>
            <w:vAlign w:val="center"/>
            <w:hideMark/>
          </w:tcPr>
          <w:p w14:paraId="10EC8D85" w14:textId="77777777" w:rsidR="00052374" w:rsidRPr="006F731F" w:rsidRDefault="00052374" w:rsidP="004E3D8A">
            <w:pPr>
              <w:jc w:val="center"/>
              <w:rPr>
                <w:rFonts w:ascii="Arial" w:hAnsi="Arial" w:cs="Arial"/>
                <w:b/>
                <w:bCs/>
                <w:color w:val="000000"/>
              </w:rPr>
            </w:pPr>
            <w:r w:rsidRPr="006F731F">
              <w:rPr>
                <w:rFonts w:ascii="Arial" w:hAnsi="Arial" w:cs="Arial"/>
                <w:b/>
                <w:bCs/>
                <w:color w:val="000000"/>
              </w:rPr>
              <w:t>Α/Α</w:t>
            </w:r>
          </w:p>
        </w:tc>
        <w:tc>
          <w:tcPr>
            <w:tcW w:w="5460" w:type="dxa"/>
            <w:gridSpan w:val="2"/>
            <w:tcBorders>
              <w:top w:val="single" w:sz="8" w:space="0" w:color="auto"/>
              <w:left w:val="nil"/>
              <w:bottom w:val="single" w:sz="8" w:space="0" w:color="auto"/>
              <w:right w:val="single" w:sz="8" w:space="0" w:color="000000"/>
            </w:tcBorders>
            <w:shd w:val="clear" w:color="auto" w:fill="auto"/>
            <w:vAlign w:val="bottom"/>
            <w:hideMark/>
          </w:tcPr>
          <w:p w14:paraId="5DFDDC24" w14:textId="77777777" w:rsidR="00052374" w:rsidRPr="006F731F" w:rsidRDefault="00052374" w:rsidP="004E3D8A">
            <w:pPr>
              <w:jc w:val="center"/>
              <w:rPr>
                <w:rFonts w:ascii="Arial" w:hAnsi="Arial" w:cs="Arial"/>
                <w:b/>
                <w:bCs/>
                <w:color w:val="000000"/>
              </w:rPr>
            </w:pPr>
            <w:r w:rsidRPr="006F731F">
              <w:rPr>
                <w:rFonts w:ascii="Arial" w:hAnsi="Arial" w:cs="Arial"/>
                <w:b/>
                <w:bCs/>
                <w:color w:val="000000"/>
              </w:rPr>
              <w:t>Βαρύτητα Κριτηρίων αξιολόγησης (Χημικός ή Μηχ. Περιβάλλοντος)</w:t>
            </w:r>
          </w:p>
        </w:tc>
      </w:tr>
      <w:tr w:rsidR="00052374" w:rsidRPr="006F731F" w14:paraId="147DCC27" w14:textId="77777777" w:rsidTr="00052374">
        <w:trPr>
          <w:trHeight w:val="570"/>
        </w:trPr>
        <w:tc>
          <w:tcPr>
            <w:tcW w:w="630" w:type="dxa"/>
            <w:tcBorders>
              <w:top w:val="nil"/>
              <w:left w:val="single" w:sz="8" w:space="0" w:color="auto"/>
              <w:bottom w:val="single" w:sz="4" w:space="0" w:color="auto"/>
              <w:right w:val="single" w:sz="4" w:space="0" w:color="auto"/>
            </w:tcBorders>
            <w:shd w:val="clear" w:color="auto" w:fill="auto"/>
            <w:noWrap/>
            <w:vAlign w:val="center"/>
            <w:hideMark/>
          </w:tcPr>
          <w:p w14:paraId="0215A74C" w14:textId="77777777" w:rsidR="00052374" w:rsidRPr="006F731F" w:rsidRDefault="00052374" w:rsidP="004E3D8A">
            <w:pPr>
              <w:jc w:val="center"/>
              <w:rPr>
                <w:rFonts w:ascii="Arial" w:hAnsi="Arial" w:cs="Arial"/>
                <w:color w:val="000000"/>
              </w:rPr>
            </w:pPr>
            <w:r w:rsidRPr="006F731F">
              <w:rPr>
                <w:rFonts w:ascii="Arial" w:hAnsi="Arial" w:cs="Arial"/>
                <w:color w:val="000000"/>
              </w:rPr>
              <w:t>1.1</w:t>
            </w:r>
          </w:p>
        </w:tc>
        <w:tc>
          <w:tcPr>
            <w:tcW w:w="4296" w:type="dxa"/>
            <w:tcBorders>
              <w:top w:val="nil"/>
              <w:left w:val="nil"/>
              <w:bottom w:val="single" w:sz="4" w:space="0" w:color="auto"/>
              <w:right w:val="single" w:sz="4" w:space="0" w:color="auto"/>
            </w:tcBorders>
            <w:shd w:val="clear" w:color="auto" w:fill="auto"/>
            <w:vAlign w:val="bottom"/>
            <w:hideMark/>
          </w:tcPr>
          <w:p w14:paraId="13BFBD4B" w14:textId="77777777" w:rsidR="00052374" w:rsidRPr="006F731F" w:rsidRDefault="00052374" w:rsidP="004E3D8A">
            <w:pPr>
              <w:rPr>
                <w:rFonts w:ascii="Arial" w:hAnsi="Arial" w:cs="Arial"/>
                <w:color w:val="000000"/>
              </w:rPr>
            </w:pPr>
            <w:r w:rsidRPr="006F731F">
              <w:rPr>
                <w:rFonts w:ascii="Arial" w:hAnsi="Arial" w:cs="Arial"/>
                <w:color w:val="000000"/>
              </w:rPr>
              <w:t>Εμπειρία σε έργα επεξεργασίας νερού (Μελέτη, Επίβλεψη, Κατασκευή )</w:t>
            </w:r>
          </w:p>
        </w:tc>
        <w:tc>
          <w:tcPr>
            <w:tcW w:w="1164" w:type="dxa"/>
            <w:tcBorders>
              <w:top w:val="nil"/>
              <w:left w:val="nil"/>
              <w:bottom w:val="single" w:sz="4" w:space="0" w:color="auto"/>
              <w:right w:val="single" w:sz="8" w:space="0" w:color="auto"/>
            </w:tcBorders>
            <w:shd w:val="clear" w:color="auto" w:fill="auto"/>
            <w:noWrap/>
            <w:vAlign w:val="center"/>
            <w:hideMark/>
          </w:tcPr>
          <w:p w14:paraId="3DCD9FF2" w14:textId="77777777" w:rsidR="00052374" w:rsidRPr="006F731F" w:rsidRDefault="00052374" w:rsidP="004E3D8A">
            <w:pPr>
              <w:jc w:val="center"/>
              <w:rPr>
                <w:rFonts w:ascii="Arial" w:hAnsi="Arial" w:cs="Arial"/>
                <w:color w:val="000000"/>
              </w:rPr>
            </w:pPr>
            <w:r w:rsidRPr="006F731F">
              <w:rPr>
                <w:rFonts w:ascii="Arial" w:hAnsi="Arial" w:cs="Arial"/>
                <w:color w:val="000000"/>
              </w:rPr>
              <w:t>25.00%</w:t>
            </w:r>
          </w:p>
        </w:tc>
      </w:tr>
      <w:tr w:rsidR="00052374" w:rsidRPr="006F731F" w14:paraId="725F18CA" w14:textId="77777777" w:rsidTr="00052374">
        <w:trPr>
          <w:trHeight w:val="285"/>
        </w:trPr>
        <w:tc>
          <w:tcPr>
            <w:tcW w:w="630" w:type="dxa"/>
            <w:tcBorders>
              <w:top w:val="nil"/>
              <w:left w:val="single" w:sz="8" w:space="0" w:color="auto"/>
              <w:bottom w:val="single" w:sz="4" w:space="0" w:color="auto"/>
              <w:right w:val="single" w:sz="4" w:space="0" w:color="auto"/>
            </w:tcBorders>
            <w:shd w:val="clear" w:color="auto" w:fill="auto"/>
            <w:noWrap/>
            <w:vAlign w:val="center"/>
            <w:hideMark/>
          </w:tcPr>
          <w:p w14:paraId="390DA15A" w14:textId="77777777" w:rsidR="00052374" w:rsidRPr="006F731F" w:rsidRDefault="00052374" w:rsidP="004E3D8A">
            <w:pPr>
              <w:jc w:val="center"/>
              <w:rPr>
                <w:rFonts w:ascii="Arial" w:hAnsi="Arial" w:cs="Arial"/>
                <w:color w:val="000000"/>
              </w:rPr>
            </w:pPr>
            <w:r w:rsidRPr="006F731F">
              <w:rPr>
                <w:rFonts w:ascii="Arial" w:hAnsi="Arial" w:cs="Arial"/>
                <w:color w:val="000000"/>
              </w:rPr>
              <w:t>1.2</w:t>
            </w:r>
          </w:p>
        </w:tc>
        <w:tc>
          <w:tcPr>
            <w:tcW w:w="4296" w:type="dxa"/>
            <w:tcBorders>
              <w:top w:val="nil"/>
              <w:left w:val="nil"/>
              <w:bottom w:val="single" w:sz="4" w:space="0" w:color="auto"/>
              <w:right w:val="single" w:sz="4" w:space="0" w:color="auto"/>
            </w:tcBorders>
            <w:shd w:val="clear" w:color="auto" w:fill="auto"/>
            <w:noWrap/>
            <w:vAlign w:val="bottom"/>
            <w:hideMark/>
          </w:tcPr>
          <w:p w14:paraId="5AF3C17A" w14:textId="77777777" w:rsidR="00052374" w:rsidRPr="006F731F" w:rsidRDefault="00052374" w:rsidP="004E3D8A">
            <w:pPr>
              <w:rPr>
                <w:rFonts w:ascii="Arial" w:hAnsi="Arial" w:cs="Arial"/>
                <w:color w:val="000000"/>
              </w:rPr>
            </w:pPr>
            <w:r w:rsidRPr="006F731F">
              <w:rPr>
                <w:rFonts w:ascii="Arial" w:hAnsi="Arial" w:cs="Arial"/>
                <w:color w:val="000000"/>
              </w:rPr>
              <w:t>Εμπειρία σε αξιολόγηση σύστασης νερού</w:t>
            </w:r>
          </w:p>
        </w:tc>
        <w:tc>
          <w:tcPr>
            <w:tcW w:w="1164" w:type="dxa"/>
            <w:tcBorders>
              <w:top w:val="nil"/>
              <w:left w:val="nil"/>
              <w:bottom w:val="single" w:sz="4" w:space="0" w:color="auto"/>
              <w:right w:val="single" w:sz="8" w:space="0" w:color="auto"/>
            </w:tcBorders>
            <w:shd w:val="clear" w:color="auto" w:fill="auto"/>
            <w:noWrap/>
            <w:vAlign w:val="center"/>
            <w:hideMark/>
          </w:tcPr>
          <w:p w14:paraId="54523F9C" w14:textId="77777777" w:rsidR="00052374" w:rsidRPr="006F731F" w:rsidRDefault="00052374" w:rsidP="004E3D8A">
            <w:pPr>
              <w:jc w:val="center"/>
              <w:rPr>
                <w:rFonts w:ascii="Arial" w:hAnsi="Arial" w:cs="Arial"/>
                <w:color w:val="000000"/>
              </w:rPr>
            </w:pPr>
            <w:r w:rsidRPr="006F731F">
              <w:rPr>
                <w:rFonts w:ascii="Arial" w:hAnsi="Arial" w:cs="Arial"/>
                <w:color w:val="000000"/>
              </w:rPr>
              <w:t>25.00%</w:t>
            </w:r>
          </w:p>
        </w:tc>
      </w:tr>
      <w:tr w:rsidR="00052374" w:rsidRPr="006F731F" w14:paraId="4B6C854A" w14:textId="77777777" w:rsidTr="00052374">
        <w:trPr>
          <w:trHeight w:val="570"/>
        </w:trPr>
        <w:tc>
          <w:tcPr>
            <w:tcW w:w="630" w:type="dxa"/>
            <w:tcBorders>
              <w:top w:val="nil"/>
              <w:left w:val="single" w:sz="8" w:space="0" w:color="auto"/>
              <w:bottom w:val="single" w:sz="4" w:space="0" w:color="auto"/>
              <w:right w:val="single" w:sz="4" w:space="0" w:color="auto"/>
            </w:tcBorders>
            <w:shd w:val="clear" w:color="auto" w:fill="auto"/>
            <w:noWrap/>
            <w:vAlign w:val="center"/>
            <w:hideMark/>
          </w:tcPr>
          <w:p w14:paraId="4546E469" w14:textId="77777777" w:rsidR="00052374" w:rsidRPr="006F731F" w:rsidRDefault="00052374" w:rsidP="004E3D8A">
            <w:pPr>
              <w:jc w:val="center"/>
              <w:rPr>
                <w:rFonts w:ascii="Arial" w:hAnsi="Arial" w:cs="Arial"/>
                <w:color w:val="000000"/>
              </w:rPr>
            </w:pPr>
            <w:r w:rsidRPr="006F731F">
              <w:rPr>
                <w:rFonts w:ascii="Arial" w:hAnsi="Arial" w:cs="Arial"/>
                <w:color w:val="000000"/>
              </w:rPr>
              <w:t>1.3</w:t>
            </w:r>
          </w:p>
        </w:tc>
        <w:tc>
          <w:tcPr>
            <w:tcW w:w="4296" w:type="dxa"/>
            <w:tcBorders>
              <w:top w:val="nil"/>
              <w:left w:val="nil"/>
              <w:bottom w:val="single" w:sz="4" w:space="0" w:color="auto"/>
              <w:right w:val="single" w:sz="4" w:space="0" w:color="auto"/>
            </w:tcBorders>
            <w:shd w:val="clear" w:color="auto" w:fill="auto"/>
            <w:vAlign w:val="bottom"/>
            <w:hideMark/>
          </w:tcPr>
          <w:p w14:paraId="4BB560B1" w14:textId="77777777" w:rsidR="00052374" w:rsidRPr="006F731F" w:rsidRDefault="00052374" w:rsidP="004E3D8A">
            <w:pPr>
              <w:rPr>
                <w:rFonts w:ascii="Arial" w:hAnsi="Arial" w:cs="Arial"/>
                <w:color w:val="000000"/>
              </w:rPr>
            </w:pPr>
            <w:r w:rsidRPr="006F731F">
              <w:rPr>
                <w:rFonts w:ascii="Arial" w:hAnsi="Arial" w:cs="Arial"/>
                <w:color w:val="000000"/>
              </w:rPr>
              <w:t>Παροχή Υπηρεσίας σε ΔΕΥΑ - ΟΤΑ σε συναφές αντικείμενο</w:t>
            </w:r>
          </w:p>
        </w:tc>
        <w:tc>
          <w:tcPr>
            <w:tcW w:w="1164" w:type="dxa"/>
            <w:tcBorders>
              <w:top w:val="nil"/>
              <w:left w:val="nil"/>
              <w:bottom w:val="single" w:sz="4" w:space="0" w:color="auto"/>
              <w:right w:val="single" w:sz="8" w:space="0" w:color="auto"/>
            </w:tcBorders>
            <w:shd w:val="clear" w:color="auto" w:fill="auto"/>
            <w:noWrap/>
            <w:vAlign w:val="center"/>
            <w:hideMark/>
          </w:tcPr>
          <w:p w14:paraId="084B4A42" w14:textId="77777777" w:rsidR="00052374" w:rsidRPr="006F731F" w:rsidRDefault="00052374" w:rsidP="004E3D8A">
            <w:pPr>
              <w:jc w:val="center"/>
              <w:rPr>
                <w:rFonts w:ascii="Arial" w:hAnsi="Arial" w:cs="Arial"/>
                <w:color w:val="000000"/>
              </w:rPr>
            </w:pPr>
            <w:r w:rsidRPr="006F731F">
              <w:rPr>
                <w:rFonts w:ascii="Arial" w:hAnsi="Arial" w:cs="Arial"/>
                <w:color w:val="000000"/>
              </w:rPr>
              <w:t>25.00%</w:t>
            </w:r>
          </w:p>
        </w:tc>
      </w:tr>
      <w:tr w:rsidR="00052374" w:rsidRPr="006F731F" w14:paraId="38860EB4" w14:textId="77777777" w:rsidTr="00052374">
        <w:trPr>
          <w:trHeight w:val="285"/>
        </w:trPr>
        <w:tc>
          <w:tcPr>
            <w:tcW w:w="630" w:type="dxa"/>
            <w:tcBorders>
              <w:top w:val="nil"/>
              <w:left w:val="single" w:sz="8" w:space="0" w:color="auto"/>
              <w:bottom w:val="single" w:sz="4" w:space="0" w:color="auto"/>
              <w:right w:val="single" w:sz="4" w:space="0" w:color="auto"/>
            </w:tcBorders>
            <w:shd w:val="clear" w:color="auto" w:fill="auto"/>
            <w:noWrap/>
            <w:vAlign w:val="center"/>
            <w:hideMark/>
          </w:tcPr>
          <w:p w14:paraId="1D425462" w14:textId="77777777" w:rsidR="00052374" w:rsidRPr="006F731F" w:rsidRDefault="00052374" w:rsidP="004E3D8A">
            <w:pPr>
              <w:jc w:val="center"/>
              <w:rPr>
                <w:rFonts w:ascii="Arial" w:hAnsi="Arial" w:cs="Arial"/>
                <w:color w:val="000000"/>
              </w:rPr>
            </w:pPr>
            <w:r w:rsidRPr="006F731F">
              <w:rPr>
                <w:rFonts w:ascii="Arial" w:hAnsi="Arial" w:cs="Arial"/>
                <w:color w:val="000000"/>
              </w:rPr>
              <w:t>2</w:t>
            </w:r>
          </w:p>
        </w:tc>
        <w:tc>
          <w:tcPr>
            <w:tcW w:w="4296" w:type="dxa"/>
            <w:tcBorders>
              <w:top w:val="nil"/>
              <w:left w:val="nil"/>
              <w:bottom w:val="single" w:sz="4" w:space="0" w:color="auto"/>
              <w:right w:val="single" w:sz="4" w:space="0" w:color="auto"/>
            </w:tcBorders>
            <w:shd w:val="clear" w:color="auto" w:fill="auto"/>
            <w:noWrap/>
            <w:vAlign w:val="bottom"/>
            <w:hideMark/>
          </w:tcPr>
          <w:p w14:paraId="14ABE7AE" w14:textId="77777777" w:rsidR="00052374" w:rsidRPr="006F731F" w:rsidRDefault="00052374" w:rsidP="004E3D8A">
            <w:pPr>
              <w:rPr>
                <w:rFonts w:ascii="Arial" w:hAnsi="Arial" w:cs="Arial"/>
                <w:color w:val="000000"/>
              </w:rPr>
            </w:pPr>
            <w:r w:rsidRPr="006F731F">
              <w:rPr>
                <w:rFonts w:ascii="Arial" w:hAnsi="Arial" w:cs="Arial"/>
                <w:color w:val="000000"/>
              </w:rPr>
              <w:t>Συνέντευξη</w:t>
            </w:r>
          </w:p>
        </w:tc>
        <w:tc>
          <w:tcPr>
            <w:tcW w:w="1164" w:type="dxa"/>
            <w:tcBorders>
              <w:top w:val="nil"/>
              <w:left w:val="nil"/>
              <w:bottom w:val="single" w:sz="4" w:space="0" w:color="auto"/>
              <w:right w:val="single" w:sz="8" w:space="0" w:color="auto"/>
            </w:tcBorders>
            <w:shd w:val="clear" w:color="auto" w:fill="auto"/>
            <w:noWrap/>
            <w:vAlign w:val="center"/>
            <w:hideMark/>
          </w:tcPr>
          <w:p w14:paraId="21E3BAE8" w14:textId="77777777" w:rsidR="00052374" w:rsidRPr="006F731F" w:rsidRDefault="00052374" w:rsidP="004E3D8A">
            <w:pPr>
              <w:jc w:val="center"/>
              <w:rPr>
                <w:rFonts w:ascii="Arial" w:hAnsi="Arial" w:cs="Arial"/>
                <w:color w:val="000000"/>
              </w:rPr>
            </w:pPr>
            <w:r w:rsidRPr="006F731F">
              <w:rPr>
                <w:rFonts w:ascii="Arial" w:hAnsi="Arial" w:cs="Arial"/>
                <w:color w:val="000000"/>
              </w:rPr>
              <w:t>10.00%</w:t>
            </w:r>
          </w:p>
        </w:tc>
      </w:tr>
      <w:tr w:rsidR="00052374" w:rsidRPr="006F731F" w14:paraId="3266DA6F" w14:textId="77777777" w:rsidTr="00052374">
        <w:trPr>
          <w:trHeight w:val="300"/>
        </w:trPr>
        <w:tc>
          <w:tcPr>
            <w:tcW w:w="630" w:type="dxa"/>
            <w:tcBorders>
              <w:top w:val="nil"/>
              <w:left w:val="single" w:sz="8" w:space="0" w:color="auto"/>
              <w:bottom w:val="single" w:sz="8" w:space="0" w:color="auto"/>
              <w:right w:val="single" w:sz="4" w:space="0" w:color="auto"/>
            </w:tcBorders>
            <w:shd w:val="clear" w:color="auto" w:fill="auto"/>
            <w:noWrap/>
            <w:vAlign w:val="center"/>
            <w:hideMark/>
          </w:tcPr>
          <w:p w14:paraId="09EEE09E" w14:textId="77777777" w:rsidR="00052374" w:rsidRPr="006F731F" w:rsidRDefault="00052374" w:rsidP="004E3D8A">
            <w:pPr>
              <w:jc w:val="center"/>
              <w:rPr>
                <w:rFonts w:ascii="Arial" w:hAnsi="Arial" w:cs="Arial"/>
                <w:color w:val="000000"/>
              </w:rPr>
            </w:pPr>
            <w:r w:rsidRPr="006F731F">
              <w:rPr>
                <w:rFonts w:ascii="Arial" w:hAnsi="Arial" w:cs="Arial"/>
                <w:color w:val="000000"/>
              </w:rPr>
              <w:t>3</w:t>
            </w:r>
          </w:p>
        </w:tc>
        <w:tc>
          <w:tcPr>
            <w:tcW w:w="4296" w:type="dxa"/>
            <w:tcBorders>
              <w:top w:val="nil"/>
              <w:left w:val="nil"/>
              <w:bottom w:val="single" w:sz="8" w:space="0" w:color="auto"/>
              <w:right w:val="single" w:sz="4" w:space="0" w:color="auto"/>
            </w:tcBorders>
            <w:shd w:val="clear" w:color="auto" w:fill="auto"/>
            <w:noWrap/>
            <w:vAlign w:val="bottom"/>
            <w:hideMark/>
          </w:tcPr>
          <w:p w14:paraId="2C2BBCFB" w14:textId="77777777" w:rsidR="00052374" w:rsidRPr="006F731F" w:rsidRDefault="00052374" w:rsidP="004E3D8A">
            <w:pPr>
              <w:rPr>
                <w:rFonts w:ascii="Arial" w:hAnsi="Arial" w:cs="Arial"/>
                <w:color w:val="000000"/>
              </w:rPr>
            </w:pPr>
            <w:r w:rsidRPr="006F731F">
              <w:rPr>
                <w:rFonts w:ascii="Arial" w:hAnsi="Arial" w:cs="Arial"/>
                <w:color w:val="000000"/>
              </w:rPr>
              <w:t>Απόσταση επαγγελματικής έδρας</w:t>
            </w:r>
          </w:p>
        </w:tc>
        <w:tc>
          <w:tcPr>
            <w:tcW w:w="1164" w:type="dxa"/>
            <w:tcBorders>
              <w:top w:val="nil"/>
              <w:left w:val="nil"/>
              <w:bottom w:val="single" w:sz="8" w:space="0" w:color="auto"/>
              <w:right w:val="single" w:sz="8" w:space="0" w:color="auto"/>
            </w:tcBorders>
            <w:shd w:val="clear" w:color="auto" w:fill="auto"/>
            <w:noWrap/>
            <w:vAlign w:val="center"/>
            <w:hideMark/>
          </w:tcPr>
          <w:p w14:paraId="24FDA9C6" w14:textId="77777777" w:rsidR="00052374" w:rsidRPr="006F731F" w:rsidRDefault="00052374" w:rsidP="004E3D8A">
            <w:pPr>
              <w:jc w:val="center"/>
              <w:rPr>
                <w:rFonts w:ascii="Arial" w:hAnsi="Arial" w:cs="Arial"/>
                <w:color w:val="000000"/>
              </w:rPr>
            </w:pPr>
            <w:r w:rsidRPr="006F731F">
              <w:rPr>
                <w:rFonts w:ascii="Arial" w:hAnsi="Arial" w:cs="Arial"/>
                <w:color w:val="000000"/>
              </w:rPr>
              <w:t>15.00%</w:t>
            </w:r>
          </w:p>
        </w:tc>
      </w:tr>
      <w:tr w:rsidR="00052374" w:rsidRPr="006F731F" w14:paraId="3CF7D63D" w14:textId="77777777" w:rsidTr="00052374">
        <w:trPr>
          <w:trHeight w:val="315"/>
        </w:trPr>
        <w:tc>
          <w:tcPr>
            <w:tcW w:w="630" w:type="dxa"/>
            <w:tcBorders>
              <w:top w:val="nil"/>
              <w:left w:val="nil"/>
              <w:bottom w:val="nil"/>
              <w:right w:val="nil"/>
            </w:tcBorders>
            <w:shd w:val="clear" w:color="auto" w:fill="auto"/>
            <w:noWrap/>
            <w:vAlign w:val="bottom"/>
            <w:hideMark/>
          </w:tcPr>
          <w:p w14:paraId="2ED6B56F" w14:textId="77777777" w:rsidR="00052374" w:rsidRPr="006F731F" w:rsidRDefault="00052374" w:rsidP="004E3D8A">
            <w:pPr>
              <w:jc w:val="center"/>
              <w:rPr>
                <w:rFonts w:ascii="Arial" w:hAnsi="Arial" w:cs="Arial"/>
                <w:color w:val="000000"/>
              </w:rPr>
            </w:pPr>
          </w:p>
        </w:tc>
        <w:tc>
          <w:tcPr>
            <w:tcW w:w="4296" w:type="dxa"/>
            <w:tcBorders>
              <w:top w:val="nil"/>
              <w:left w:val="nil"/>
              <w:bottom w:val="nil"/>
              <w:right w:val="nil"/>
            </w:tcBorders>
            <w:shd w:val="clear" w:color="auto" w:fill="auto"/>
            <w:noWrap/>
            <w:vAlign w:val="bottom"/>
            <w:hideMark/>
          </w:tcPr>
          <w:p w14:paraId="7DFB2662" w14:textId="77777777" w:rsidR="00052374" w:rsidRPr="006F731F" w:rsidRDefault="00052374" w:rsidP="004E3D8A">
            <w:pPr>
              <w:rPr>
                <w:sz w:val="20"/>
                <w:szCs w:val="20"/>
              </w:rPr>
            </w:pPr>
          </w:p>
        </w:tc>
        <w:tc>
          <w:tcPr>
            <w:tcW w:w="1164" w:type="dxa"/>
            <w:tcBorders>
              <w:top w:val="nil"/>
              <w:left w:val="nil"/>
              <w:bottom w:val="nil"/>
              <w:right w:val="nil"/>
            </w:tcBorders>
            <w:shd w:val="clear" w:color="auto" w:fill="auto"/>
            <w:noWrap/>
            <w:vAlign w:val="bottom"/>
            <w:hideMark/>
          </w:tcPr>
          <w:p w14:paraId="26FC6D3F" w14:textId="77777777" w:rsidR="00052374" w:rsidRPr="006F731F" w:rsidRDefault="00052374" w:rsidP="004E3D8A">
            <w:pPr>
              <w:jc w:val="center"/>
              <w:rPr>
                <w:rFonts w:ascii="Arial" w:hAnsi="Arial" w:cs="Arial"/>
                <w:b/>
                <w:bCs/>
                <w:color w:val="000000"/>
              </w:rPr>
            </w:pPr>
            <w:r w:rsidRPr="006F731F">
              <w:rPr>
                <w:rFonts w:ascii="Arial" w:hAnsi="Arial" w:cs="Arial"/>
                <w:b/>
                <w:bCs/>
                <w:color w:val="000000"/>
              </w:rPr>
              <w:t>100.00%</w:t>
            </w:r>
          </w:p>
        </w:tc>
      </w:tr>
    </w:tbl>
    <w:p w14:paraId="0AE2BF86" w14:textId="77777777" w:rsidR="00052374" w:rsidRDefault="00052374" w:rsidP="00052374">
      <w:pPr>
        <w:pStyle w:val="af6"/>
        <w:jc w:val="center"/>
        <w:rPr>
          <w:rFonts w:ascii="Arial" w:hAnsi="Arial" w:cs="Arial"/>
        </w:rPr>
      </w:pPr>
    </w:p>
    <w:p w14:paraId="37DA3798" w14:textId="77777777" w:rsidR="00052374" w:rsidRDefault="00052374" w:rsidP="00052374">
      <w:pPr>
        <w:pStyle w:val="af6"/>
        <w:jc w:val="both"/>
        <w:rPr>
          <w:rFonts w:ascii="Arial" w:hAnsi="Arial" w:cs="Arial"/>
        </w:rPr>
      </w:pPr>
      <w:r>
        <w:rPr>
          <w:rFonts w:ascii="Arial" w:hAnsi="Arial" w:cs="Arial"/>
        </w:rPr>
        <w:tab/>
        <w:t>Η βαθμολόγηση των υποψηφίων, γίνεται με βάση τους ανωτέρω πίνακες. Η βαθμολόγηση γίνεται σχετικά. Δηλαδή ο υποψήφιος που συγκεντρώνει την καλύτερη επαγγελματική εμπειρία σε κάθε επιμέρους κριτήριο, λαμβάνει για αυτό το κριτήριο βαθμολογία 100 %. Ο υποψήφιος με μηδενική εμπειρία σε επιμέρους κριτήριο, λαμβάνει επιμέρους βαθμολογία 0%. Οι επιμέρους βαθμολογίες (Ε.Β.)</w:t>
      </w:r>
      <w:r w:rsidRPr="00AE624E">
        <w:rPr>
          <w:rFonts w:ascii="Arial" w:hAnsi="Arial" w:cs="Arial"/>
        </w:rPr>
        <w:t xml:space="preserve"> </w:t>
      </w:r>
      <w:r>
        <w:rPr>
          <w:rFonts w:ascii="Arial" w:hAnsi="Arial" w:cs="Arial"/>
        </w:rPr>
        <w:t>πολλαπλασιάζονται με το συντελεστή βαρύτητας του κάθε κριτηρίου (Σ.Β.) και από το άθροισμα όλων των γινομένων, προκύπτει η τελική βαθμολογία των υποψηφίων (Τ.Β.).</w:t>
      </w:r>
    </w:p>
    <w:p w14:paraId="499399BC" w14:textId="77777777" w:rsidR="00052374" w:rsidRDefault="00052374" w:rsidP="00052374">
      <w:pPr>
        <w:pStyle w:val="af6"/>
        <w:jc w:val="both"/>
        <w:rPr>
          <w:rFonts w:ascii="Arial" w:hAnsi="Arial" w:cs="Arial"/>
        </w:rPr>
      </w:pPr>
    </w:p>
    <w:p w14:paraId="3E7DA121" w14:textId="77777777" w:rsidR="00052374" w:rsidRPr="00BA2F4C" w:rsidRDefault="00052374" w:rsidP="00052374">
      <w:pPr>
        <w:pStyle w:val="af6"/>
        <w:jc w:val="center"/>
        <w:rPr>
          <w:rFonts w:ascii="Arial" w:hAnsi="Arial" w:cs="Arial"/>
          <w:b/>
          <w:bCs/>
        </w:rPr>
      </w:pPr>
      <w:r w:rsidRPr="00BA2F4C">
        <w:rPr>
          <w:rFonts w:ascii="Arial" w:hAnsi="Arial" w:cs="Arial"/>
          <w:b/>
          <w:bCs/>
        </w:rPr>
        <w:t>Τ.Β. = Ε.Β.1.1</w:t>
      </w:r>
      <w:r w:rsidRPr="00BA2F4C">
        <w:rPr>
          <w:rFonts w:ascii="Arial" w:hAnsi="Arial" w:cs="Arial"/>
          <w:b/>
          <w:bCs/>
          <w:lang w:val="en-US"/>
        </w:rPr>
        <w:t>x</w:t>
      </w:r>
      <w:r w:rsidRPr="00BA2F4C">
        <w:rPr>
          <w:rFonts w:ascii="Arial" w:hAnsi="Arial" w:cs="Arial"/>
          <w:b/>
          <w:bCs/>
        </w:rPr>
        <w:t>Σ.Β.1.1 + Ε.Β.1.2</w:t>
      </w:r>
      <w:r w:rsidRPr="00BA2F4C">
        <w:rPr>
          <w:rFonts w:ascii="Arial" w:hAnsi="Arial" w:cs="Arial"/>
          <w:b/>
          <w:bCs/>
          <w:lang w:val="en-US"/>
        </w:rPr>
        <w:t>x</w:t>
      </w:r>
      <w:r w:rsidRPr="00BA2F4C">
        <w:rPr>
          <w:rFonts w:ascii="Arial" w:hAnsi="Arial" w:cs="Arial"/>
          <w:b/>
          <w:bCs/>
        </w:rPr>
        <w:t>Σ.Β.1.2 + Ε.Β.1.3</w:t>
      </w:r>
      <w:r w:rsidRPr="00BA2F4C">
        <w:rPr>
          <w:rFonts w:ascii="Arial" w:hAnsi="Arial" w:cs="Arial"/>
          <w:b/>
          <w:bCs/>
          <w:lang w:val="en-US"/>
        </w:rPr>
        <w:t>x</w:t>
      </w:r>
      <w:r w:rsidRPr="00BA2F4C">
        <w:rPr>
          <w:rFonts w:ascii="Arial" w:hAnsi="Arial" w:cs="Arial"/>
          <w:b/>
          <w:bCs/>
        </w:rPr>
        <w:t>Σ.Β.1.3 + Ε.Β.1.</w:t>
      </w:r>
      <w:r>
        <w:rPr>
          <w:rFonts w:ascii="Arial" w:hAnsi="Arial" w:cs="Arial"/>
          <w:b/>
          <w:bCs/>
        </w:rPr>
        <w:t>4</w:t>
      </w:r>
      <w:r w:rsidRPr="00BA2F4C">
        <w:rPr>
          <w:rFonts w:ascii="Arial" w:hAnsi="Arial" w:cs="Arial"/>
          <w:b/>
          <w:bCs/>
          <w:lang w:val="en-US"/>
        </w:rPr>
        <w:t>x</w:t>
      </w:r>
      <w:r w:rsidRPr="00BA2F4C">
        <w:rPr>
          <w:rFonts w:ascii="Arial" w:hAnsi="Arial" w:cs="Arial"/>
          <w:b/>
          <w:bCs/>
        </w:rPr>
        <w:t>Σ.Β.1.</w:t>
      </w:r>
      <w:r>
        <w:rPr>
          <w:rFonts w:ascii="Arial" w:hAnsi="Arial" w:cs="Arial"/>
          <w:b/>
          <w:bCs/>
        </w:rPr>
        <w:t xml:space="preserve">4 + </w:t>
      </w:r>
      <w:r w:rsidRPr="00BA2F4C">
        <w:rPr>
          <w:rFonts w:ascii="Arial" w:hAnsi="Arial" w:cs="Arial"/>
          <w:b/>
          <w:bCs/>
        </w:rPr>
        <w:t>Ε.Β.2</w:t>
      </w:r>
      <w:r w:rsidRPr="00BA2F4C">
        <w:rPr>
          <w:rFonts w:ascii="Arial" w:hAnsi="Arial" w:cs="Arial"/>
          <w:b/>
          <w:bCs/>
          <w:lang w:val="en-US"/>
        </w:rPr>
        <w:t>x</w:t>
      </w:r>
      <w:r w:rsidRPr="00BA2F4C">
        <w:rPr>
          <w:rFonts w:ascii="Arial" w:hAnsi="Arial" w:cs="Arial"/>
          <w:b/>
          <w:bCs/>
        </w:rPr>
        <w:t>Σ.Β.2 + Ε.Β.</w:t>
      </w:r>
      <w:r>
        <w:rPr>
          <w:rFonts w:ascii="Arial" w:hAnsi="Arial" w:cs="Arial"/>
          <w:b/>
          <w:bCs/>
        </w:rPr>
        <w:t>3</w:t>
      </w:r>
      <w:r w:rsidRPr="00BA2F4C">
        <w:rPr>
          <w:rFonts w:ascii="Arial" w:hAnsi="Arial" w:cs="Arial"/>
          <w:b/>
          <w:bCs/>
          <w:lang w:val="en-US"/>
        </w:rPr>
        <w:t>x</w:t>
      </w:r>
      <w:r w:rsidRPr="00BA2F4C">
        <w:rPr>
          <w:rFonts w:ascii="Arial" w:hAnsi="Arial" w:cs="Arial"/>
          <w:b/>
          <w:bCs/>
        </w:rPr>
        <w:t>Σ.Β.</w:t>
      </w:r>
      <w:r>
        <w:rPr>
          <w:rFonts w:ascii="Arial" w:hAnsi="Arial" w:cs="Arial"/>
          <w:b/>
          <w:bCs/>
        </w:rPr>
        <w:t>3</w:t>
      </w:r>
    </w:p>
    <w:p w14:paraId="749B550A" w14:textId="77777777" w:rsidR="00052374" w:rsidRDefault="00052374" w:rsidP="00052374">
      <w:pPr>
        <w:pStyle w:val="af6"/>
        <w:jc w:val="both"/>
        <w:rPr>
          <w:rFonts w:ascii="Arial" w:hAnsi="Arial" w:cs="Arial"/>
        </w:rPr>
      </w:pPr>
    </w:p>
    <w:p w14:paraId="061A499C" w14:textId="77777777" w:rsidR="00052374" w:rsidRDefault="00052374" w:rsidP="00052374">
      <w:pPr>
        <w:pStyle w:val="af6"/>
        <w:jc w:val="both"/>
        <w:rPr>
          <w:rFonts w:ascii="Arial" w:hAnsi="Arial" w:cs="Arial"/>
        </w:rPr>
      </w:pPr>
      <w:r>
        <w:rPr>
          <w:rFonts w:ascii="Arial" w:hAnsi="Arial" w:cs="Arial"/>
          <w:b/>
          <w:bCs/>
        </w:rPr>
        <w:tab/>
      </w:r>
    </w:p>
    <w:p w14:paraId="3986AB95" w14:textId="77777777" w:rsidR="00052374" w:rsidRDefault="00052374" w:rsidP="00052374">
      <w:pPr>
        <w:pStyle w:val="af6"/>
        <w:ind w:firstLine="720"/>
        <w:jc w:val="both"/>
        <w:rPr>
          <w:rFonts w:ascii="Arial" w:hAnsi="Arial" w:cs="Arial"/>
          <w:b/>
          <w:bCs/>
          <w:u w:val="single"/>
        </w:rPr>
      </w:pPr>
      <w:r>
        <w:rPr>
          <w:rFonts w:ascii="Arial" w:hAnsi="Arial" w:cs="Arial"/>
          <w:b/>
          <w:bCs/>
          <w:u w:val="single"/>
        </w:rPr>
        <w:t>Κριτήριο 1.1: Εργοληπτική ή Μελετητική Εμπειρία ειδική</w:t>
      </w:r>
    </w:p>
    <w:p w14:paraId="7E7138A9" w14:textId="77777777" w:rsidR="00052374" w:rsidRDefault="00052374" w:rsidP="00052374">
      <w:pPr>
        <w:pStyle w:val="af6"/>
        <w:ind w:firstLine="720"/>
        <w:jc w:val="both"/>
        <w:rPr>
          <w:rFonts w:ascii="Arial" w:hAnsi="Arial" w:cs="Arial"/>
        </w:rPr>
      </w:pPr>
    </w:p>
    <w:p w14:paraId="58979AD0" w14:textId="77777777" w:rsidR="00052374" w:rsidRPr="006F731F" w:rsidRDefault="00052374" w:rsidP="00052374">
      <w:pPr>
        <w:pStyle w:val="af6"/>
        <w:ind w:firstLine="720"/>
        <w:jc w:val="both"/>
        <w:rPr>
          <w:rFonts w:ascii="Arial" w:hAnsi="Arial" w:cs="Arial"/>
        </w:rPr>
      </w:pPr>
      <w:r w:rsidRPr="006F731F">
        <w:rPr>
          <w:rFonts w:ascii="Arial" w:hAnsi="Arial" w:cs="Arial"/>
        </w:rPr>
        <w:t>Ο κάθε υποψήφιος δεν μπορεί να έχει ταυτόχρονα την ιδιότητα του Μελετητή και του Εργολήπτη δημοσίων Έργων, δηλαδή να είναι κάτοχος Μελετητικού και Εργοληπτικού Πτυχίου. Για αυτό το λόγο η αξιολόγηση αυτού του κριτηρίου γίνεται ξεχωριστά για τους υποψηφίους με Μελετητικό Πτυχίο και αυτούς με Εργοληπτικό Πτυχίο.  Το μέγεθος από το οποίο προκύπτει η εμπειρία του υποψηφίου, για το συγκεκριμένο κριτήριο, είναι ο συνολικός προϋπολογισμός κατασκευής των έργων τα οποία έχει κατασκευάσει, σύμφωνα με τα δεδομένα του πίνακα του παραρτήματος 4.1.</w:t>
      </w:r>
      <w:r>
        <w:rPr>
          <w:rFonts w:ascii="Arial" w:hAnsi="Arial" w:cs="Arial"/>
        </w:rPr>
        <w:t xml:space="preserve"> Για την περίπτωση των μελετητών, κριτήριο είναι η συνολική αμοιβή των μελετών που έχει εκπονήσει ο Υποψήφιος, σύμφωνα με τον πίνακα 4.2.</w:t>
      </w:r>
    </w:p>
    <w:p w14:paraId="4B1AFB4C" w14:textId="77777777" w:rsidR="00052374" w:rsidRPr="00F82678" w:rsidRDefault="00052374" w:rsidP="00052374">
      <w:pPr>
        <w:pStyle w:val="af6"/>
        <w:ind w:firstLine="720"/>
        <w:jc w:val="both"/>
        <w:rPr>
          <w:rFonts w:ascii="Arial" w:hAnsi="Arial" w:cs="Arial"/>
        </w:rPr>
      </w:pPr>
      <w:r w:rsidRPr="006F731F">
        <w:rPr>
          <w:rFonts w:ascii="Arial" w:hAnsi="Arial" w:cs="Arial"/>
        </w:rPr>
        <w:t>Σε αυτό το κριτήριο αξιολογείται η εμπειρία των υποψηφίων σε έργα συναφή με το υπό ανάθεση έργο</w:t>
      </w:r>
      <w:r>
        <w:rPr>
          <w:rFonts w:ascii="Arial" w:hAnsi="Arial" w:cs="Arial"/>
        </w:rPr>
        <w:t>. Έργα συναφή είναι τα έργα που αφορούν επεξεργασία και νερού, είτε πρόκειται για νερό οικιακής χρήσης, είτε πρόκειται για Εγκαταστάσεις Επεξεργασίας Λυμάτων (Ε.Ε.Λ.). Επίσης συναφή θεωρούνται τα έργα τα οποία αφορούν αντλιοστάσια διανομής νερού για οικιακή χρήση.</w:t>
      </w:r>
    </w:p>
    <w:p w14:paraId="6527755D" w14:textId="77777777" w:rsidR="00052374" w:rsidRDefault="00052374" w:rsidP="00052374">
      <w:pPr>
        <w:pStyle w:val="af6"/>
        <w:ind w:firstLine="720"/>
        <w:jc w:val="both"/>
        <w:rPr>
          <w:rFonts w:ascii="Arial" w:hAnsi="Arial" w:cs="Arial"/>
        </w:rPr>
      </w:pPr>
    </w:p>
    <w:p w14:paraId="35CE5A0F" w14:textId="77777777" w:rsidR="00052374" w:rsidRDefault="00052374" w:rsidP="00052374">
      <w:pPr>
        <w:pStyle w:val="af6"/>
        <w:ind w:firstLine="720"/>
        <w:jc w:val="both"/>
        <w:rPr>
          <w:rFonts w:ascii="Arial" w:hAnsi="Arial" w:cs="Arial"/>
        </w:rPr>
      </w:pPr>
    </w:p>
    <w:p w14:paraId="4861D328" w14:textId="77777777" w:rsidR="00052374" w:rsidRDefault="00052374" w:rsidP="00052374">
      <w:pPr>
        <w:pStyle w:val="af6"/>
        <w:ind w:firstLine="720"/>
        <w:jc w:val="both"/>
        <w:rPr>
          <w:rFonts w:ascii="Arial" w:hAnsi="Arial" w:cs="Arial"/>
          <w:b/>
          <w:bCs/>
          <w:u w:val="single"/>
        </w:rPr>
      </w:pPr>
      <w:r>
        <w:rPr>
          <w:rFonts w:ascii="Arial" w:hAnsi="Arial" w:cs="Arial"/>
          <w:b/>
          <w:bCs/>
          <w:u w:val="single"/>
        </w:rPr>
        <w:t>Κριτήριο 1.2: Εμπειρία σε επίβλεψη, ειδική</w:t>
      </w:r>
    </w:p>
    <w:p w14:paraId="6BEE79F9" w14:textId="77777777" w:rsidR="00052374" w:rsidRDefault="00052374" w:rsidP="00052374">
      <w:pPr>
        <w:pStyle w:val="af6"/>
        <w:ind w:firstLine="720"/>
        <w:jc w:val="both"/>
        <w:rPr>
          <w:rFonts w:ascii="Arial" w:hAnsi="Arial" w:cs="Arial"/>
          <w:b/>
          <w:bCs/>
          <w:u w:val="single"/>
        </w:rPr>
      </w:pPr>
    </w:p>
    <w:p w14:paraId="36CA3A7F" w14:textId="77777777" w:rsidR="00052374" w:rsidRDefault="00052374" w:rsidP="00052374">
      <w:pPr>
        <w:pStyle w:val="af6"/>
        <w:ind w:firstLine="720"/>
        <w:jc w:val="both"/>
        <w:rPr>
          <w:rFonts w:ascii="Arial" w:hAnsi="Arial" w:cs="Arial"/>
        </w:rPr>
      </w:pPr>
      <w:r>
        <w:rPr>
          <w:rFonts w:ascii="Arial" w:hAnsi="Arial" w:cs="Arial"/>
        </w:rPr>
        <w:t xml:space="preserve">Με αντίστοιχο σκεπτικό, όπως στο κριτήριο 1.2. Έργα συναφή είναι τα έργα που αφορούν επεξεργασία και νερού, είτε πρόκειται για νερό οικιακής χρήσης, είτε πρόκειται </w:t>
      </w:r>
      <w:r>
        <w:rPr>
          <w:rFonts w:ascii="Arial" w:hAnsi="Arial" w:cs="Arial"/>
        </w:rPr>
        <w:lastRenderedPageBreak/>
        <w:t xml:space="preserve">για Εγκαταστάσεις Επεξεργασίας Λυμάτων (Ε.Ε.Λ.). Επίσης συναφή θεωρούνται τα έργα τα οποία αφορούν αντλιοστάσια διανομής νερού για οικιακή χρήση. Και σε αυτό το κριτήριο η βαθμολόγηση των Εργοληπτών και των Μελετητών γίνεται με τον τρόπο που αναλύθηκε στο κριτήριο 1.1. Το μέγεθος που καθορίζει τη βαθμολογία του υποψηφίου, είναι ο συνολικός προϋπολογισμός κατασκευής των έργων που έχει επιβλέψει ο υποψήφιος, σύμφωνα με τα στοιχεία του πίνακα του παρατήματος 4.3. </w:t>
      </w:r>
    </w:p>
    <w:p w14:paraId="0732E97D" w14:textId="77777777" w:rsidR="00052374" w:rsidRDefault="00052374" w:rsidP="00052374">
      <w:pPr>
        <w:pStyle w:val="af6"/>
        <w:ind w:firstLine="720"/>
        <w:jc w:val="both"/>
        <w:rPr>
          <w:rFonts w:ascii="Arial" w:hAnsi="Arial" w:cs="Arial"/>
        </w:rPr>
      </w:pPr>
    </w:p>
    <w:p w14:paraId="47342199" w14:textId="77777777" w:rsidR="00052374" w:rsidRDefault="00052374" w:rsidP="00052374">
      <w:pPr>
        <w:pStyle w:val="af6"/>
        <w:ind w:firstLine="720"/>
        <w:jc w:val="both"/>
        <w:rPr>
          <w:rFonts w:ascii="Arial" w:hAnsi="Arial" w:cs="Arial"/>
        </w:rPr>
      </w:pPr>
    </w:p>
    <w:p w14:paraId="35F9C579" w14:textId="77777777" w:rsidR="00052374" w:rsidRPr="00387183" w:rsidRDefault="00052374" w:rsidP="00052374">
      <w:pPr>
        <w:pStyle w:val="af6"/>
        <w:ind w:firstLine="720"/>
        <w:jc w:val="both"/>
        <w:rPr>
          <w:rFonts w:ascii="Arial" w:hAnsi="Arial" w:cs="Arial"/>
        </w:rPr>
      </w:pPr>
      <w:r w:rsidRPr="00F82678">
        <w:rPr>
          <w:rFonts w:ascii="Arial" w:hAnsi="Arial" w:cs="Arial"/>
          <w:b/>
          <w:bCs/>
          <w:u w:val="single"/>
        </w:rPr>
        <w:t xml:space="preserve">Κριτήριο </w:t>
      </w:r>
      <w:r>
        <w:rPr>
          <w:rFonts w:ascii="Arial" w:hAnsi="Arial" w:cs="Arial"/>
          <w:b/>
          <w:bCs/>
          <w:u w:val="single"/>
        </w:rPr>
        <w:t>1</w:t>
      </w:r>
      <w:r w:rsidRPr="00F82678">
        <w:rPr>
          <w:rFonts w:ascii="Arial" w:hAnsi="Arial" w:cs="Arial"/>
          <w:b/>
          <w:bCs/>
          <w:u w:val="single"/>
        </w:rPr>
        <w:t xml:space="preserve">.3: </w:t>
      </w:r>
      <w:r>
        <w:rPr>
          <w:rFonts w:ascii="Arial" w:hAnsi="Arial" w:cs="Arial"/>
          <w:b/>
          <w:bCs/>
          <w:u w:val="single"/>
        </w:rPr>
        <w:t>Π</w:t>
      </w:r>
      <w:r w:rsidRPr="007D6C28">
        <w:rPr>
          <w:rFonts w:ascii="Arial" w:hAnsi="Arial" w:cs="Arial"/>
          <w:b/>
          <w:bCs/>
          <w:color w:val="000000"/>
          <w:u w:val="single"/>
        </w:rPr>
        <w:t>αροχή υπηρεσίας</w:t>
      </w:r>
      <w:r>
        <w:rPr>
          <w:rFonts w:ascii="Arial" w:hAnsi="Arial" w:cs="Arial"/>
          <w:b/>
          <w:bCs/>
          <w:color w:val="000000"/>
          <w:u w:val="single"/>
        </w:rPr>
        <w:t xml:space="preserve"> ειδική</w:t>
      </w:r>
    </w:p>
    <w:p w14:paraId="4A197318" w14:textId="77777777" w:rsidR="00052374" w:rsidRDefault="00052374" w:rsidP="00052374">
      <w:pPr>
        <w:pStyle w:val="af6"/>
        <w:ind w:firstLine="720"/>
        <w:jc w:val="both"/>
        <w:rPr>
          <w:rFonts w:ascii="Arial" w:hAnsi="Arial" w:cs="Arial"/>
        </w:rPr>
      </w:pPr>
    </w:p>
    <w:p w14:paraId="4D614C24" w14:textId="77777777" w:rsidR="00052374" w:rsidRDefault="00052374" w:rsidP="00052374">
      <w:pPr>
        <w:pStyle w:val="af6"/>
        <w:ind w:firstLine="720"/>
        <w:jc w:val="both"/>
        <w:rPr>
          <w:rFonts w:ascii="Arial" w:hAnsi="Arial" w:cs="Arial"/>
        </w:rPr>
      </w:pPr>
      <w:r>
        <w:rPr>
          <w:rFonts w:ascii="Arial" w:hAnsi="Arial" w:cs="Arial"/>
        </w:rPr>
        <w:t>Το κριτήριο αυτό αφορά παροχή υπηρεσίας, η οποία αφορά επεξεργασία νερού, και αντλιοστάσια παροχής νερού για οικιακή χρήση. Επίσης αξιολογούνται θετικά συμβάσεις παροχής υπηρεσίας σε ΔΕΥΑ, προφανώς για αντικείμενο συναφές με το υπό ανάθεση έργο. Πίνακας παραρτήματος 4.4.</w:t>
      </w:r>
    </w:p>
    <w:p w14:paraId="28B2D48D" w14:textId="77777777" w:rsidR="00052374" w:rsidRDefault="00052374" w:rsidP="00052374">
      <w:pPr>
        <w:pStyle w:val="af6"/>
        <w:ind w:firstLine="720"/>
        <w:jc w:val="both"/>
        <w:rPr>
          <w:rFonts w:ascii="Arial" w:hAnsi="Arial" w:cs="Arial"/>
        </w:rPr>
      </w:pPr>
    </w:p>
    <w:p w14:paraId="6F90E608" w14:textId="77777777" w:rsidR="00052374" w:rsidRDefault="00052374" w:rsidP="00052374">
      <w:pPr>
        <w:pStyle w:val="af6"/>
        <w:ind w:firstLine="720"/>
        <w:jc w:val="both"/>
        <w:rPr>
          <w:rFonts w:ascii="Arial" w:hAnsi="Arial" w:cs="Arial"/>
        </w:rPr>
      </w:pPr>
    </w:p>
    <w:p w14:paraId="24D5C5AE" w14:textId="77777777" w:rsidR="00052374" w:rsidRPr="00387183" w:rsidRDefault="00052374" w:rsidP="00052374">
      <w:pPr>
        <w:pStyle w:val="af6"/>
        <w:ind w:firstLine="720"/>
        <w:jc w:val="both"/>
        <w:rPr>
          <w:rFonts w:ascii="Arial" w:hAnsi="Arial" w:cs="Arial"/>
        </w:rPr>
      </w:pPr>
      <w:r w:rsidRPr="00F82678">
        <w:rPr>
          <w:rFonts w:ascii="Arial" w:hAnsi="Arial" w:cs="Arial"/>
          <w:b/>
          <w:bCs/>
          <w:u w:val="single"/>
        </w:rPr>
        <w:t xml:space="preserve">Κριτήριο </w:t>
      </w:r>
      <w:r>
        <w:rPr>
          <w:rFonts w:ascii="Arial" w:hAnsi="Arial" w:cs="Arial"/>
          <w:b/>
          <w:bCs/>
          <w:u w:val="single"/>
        </w:rPr>
        <w:t>1</w:t>
      </w:r>
      <w:r w:rsidRPr="00F82678">
        <w:rPr>
          <w:rFonts w:ascii="Arial" w:hAnsi="Arial" w:cs="Arial"/>
          <w:b/>
          <w:bCs/>
          <w:u w:val="single"/>
        </w:rPr>
        <w:t>.</w:t>
      </w:r>
      <w:r>
        <w:rPr>
          <w:rFonts w:ascii="Arial" w:hAnsi="Arial" w:cs="Arial"/>
          <w:b/>
          <w:bCs/>
          <w:u w:val="single"/>
        </w:rPr>
        <w:t>4</w:t>
      </w:r>
      <w:r w:rsidRPr="00F82678">
        <w:rPr>
          <w:rFonts w:ascii="Arial" w:hAnsi="Arial" w:cs="Arial"/>
          <w:b/>
          <w:bCs/>
          <w:u w:val="single"/>
        </w:rPr>
        <w:t xml:space="preserve">: </w:t>
      </w:r>
      <w:r>
        <w:rPr>
          <w:rFonts w:ascii="Arial" w:hAnsi="Arial" w:cs="Arial"/>
          <w:b/>
          <w:bCs/>
          <w:u w:val="single"/>
        </w:rPr>
        <w:t>Εμπειρία σε υλοποίηση Φ/Β πάρκων</w:t>
      </w:r>
    </w:p>
    <w:p w14:paraId="380D78F5" w14:textId="77777777" w:rsidR="00052374" w:rsidRPr="00751B1A" w:rsidRDefault="00052374" w:rsidP="00052374">
      <w:pPr>
        <w:pStyle w:val="af6"/>
        <w:ind w:firstLine="720"/>
        <w:jc w:val="both"/>
        <w:rPr>
          <w:rFonts w:ascii="Arial" w:hAnsi="Arial" w:cs="Arial"/>
        </w:rPr>
      </w:pPr>
    </w:p>
    <w:p w14:paraId="77E61330" w14:textId="77777777" w:rsidR="00052374" w:rsidRPr="00751B1A" w:rsidRDefault="00052374" w:rsidP="00052374">
      <w:pPr>
        <w:pStyle w:val="af6"/>
        <w:ind w:firstLine="720"/>
        <w:jc w:val="both"/>
        <w:rPr>
          <w:rFonts w:ascii="Arial" w:hAnsi="Arial" w:cs="Arial"/>
        </w:rPr>
      </w:pPr>
      <w:r w:rsidRPr="00751B1A">
        <w:rPr>
          <w:rFonts w:asciiTheme="minorBidi" w:hAnsiTheme="minorBidi" w:cstheme="minorBidi"/>
        </w:rPr>
        <w:t xml:space="preserve">Το παρόν κριτήριο αφορά </w:t>
      </w:r>
      <w:r>
        <w:rPr>
          <w:rFonts w:asciiTheme="minorBidi" w:hAnsiTheme="minorBidi"/>
        </w:rPr>
        <w:t>αποκλειστικά</w:t>
      </w:r>
      <w:r w:rsidRPr="00751B1A">
        <w:rPr>
          <w:rFonts w:asciiTheme="minorBidi" w:hAnsiTheme="minorBidi" w:cstheme="minorBidi"/>
        </w:rPr>
        <w:t xml:space="preserve"> την ειδικότητα του Μηχανολόγου </w:t>
      </w:r>
      <w:proofErr w:type="spellStart"/>
      <w:r w:rsidRPr="00751B1A">
        <w:rPr>
          <w:rFonts w:asciiTheme="minorBidi" w:hAnsiTheme="minorBidi" w:cstheme="minorBidi"/>
        </w:rPr>
        <w:t>Μηχ</w:t>
      </w:r>
      <w:proofErr w:type="spellEnd"/>
      <w:r w:rsidRPr="00751B1A">
        <w:rPr>
          <w:rFonts w:asciiTheme="minorBidi" w:hAnsiTheme="minorBidi" w:cstheme="minorBidi"/>
        </w:rPr>
        <w:t>/</w:t>
      </w:r>
      <w:proofErr w:type="spellStart"/>
      <w:r w:rsidRPr="00751B1A">
        <w:rPr>
          <w:rFonts w:asciiTheme="minorBidi" w:hAnsiTheme="minorBidi" w:cstheme="minorBidi"/>
        </w:rPr>
        <w:t>κού</w:t>
      </w:r>
      <w:proofErr w:type="spellEnd"/>
      <w:r w:rsidRPr="00751B1A">
        <w:rPr>
          <w:rFonts w:asciiTheme="minorBidi" w:hAnsiTheme="minorBidi" w:cstheme="minorBidi"/>
        </w:rPr>
        <w:t xml:space="preserve"> ή του Ηλεκτρολόγου </w:t>
      </w:r>
      <w:proofErr w:type="spellStart"/>
      <w:r w:rsidRPr="00751B1A">
        <w:rPr>
          <w:rFonts w:asciiTheme="minorBidi" w:hAnsiTheme="minorBidi" w:cstheme="minorBidi"/>
        </w:rPr>
        <w:t>Μηχ</w:t>
      </w:r>
      <w:proofErr w:type="spellEnd"/>
      <w:r w:rsidRPr="00751B1A">
        <w:rPr>
          <w:rFonts w:asciiTheme="minorBidi" w:hAnsiTheme="minorBidi" w:cstheme="minorBidi"/>
        </w:rPr>
        <w:t>/</w:t>
      </w:r>
      <w:proofErr w:type="spellStart"/>
      <w:r w:rsidRPr="00751B1A">
        <w:rPr>
          <w:rFonts w:asciiTheme="minorBidi" w:hAnsiTheme="minorBidi" w:cstheme="minorBidi"/>
        </w:rPr>
        <w:t>κού</w:t>
      </w:r>
      <w:proofErr w:type="spellEnd"/>
      <w:r w:rsidRPr="00751B1A">
        <w:rPr>
          <w:rFonts w:asciiTheme="minorBidi" w:hAnsiTheme="minorBidi" w:cstheme="minorBidi"/>
        </w:rPr>
        <w:t>. Σε  αυτό το κριτήριο, μπορεί να γίνει καταγραφή</w:t>
      </w:r>
      <w:r>
        <w:rPr>
          <w:rFonts w:asciiTheme="minorBidi" w:hAnsiTheme="minorBidi"/>
        </w:rPr>
        <w:t>,</w:t>
      </w:r>
      <w:r w:rsidRPr="00751B1A">
        <w:rPr>
          <w:rFonts w:asciiTheme="minorBidi" w:hAnsiTheme="minorBidi" w:cstheme="minorBidi"/>
        </w:rPr>
        <w:t xml:space="preserve"> και έργων ιδιωτικών φορέων. Το βασικό κριτήριο αξιολόγησης είναι η ισχύς του Πάρκου. Ως πιστοποιητικά εμπειρίας μπορούν να επισυναφθούν, ιδιωτικά συμφωνητικά συνοδευόμενα από το αντίστοιχο Τ.Π.Υ.</w:t>
      </w:r>
    </w:p>
    <w:p w14:paraId="507AFD84" w14:textId="77777777" w:rsidR="00052374" w:rsidRDefault="00052374" w:rsidP="00052374">
      <w:pPr>
        <w:pStyle w:val="af6"/>
        <w:ind w:firstLine="720"/>
        <w:jc w:val="both"/>
        <w:rPr>
          <w:rFonts w:ascii="Arial" w:hAnsi="Arial" w:cs="Arial"/>
        </w:rPr>
      </w:pPr>
    </w:p>
    <w:p w14:paraId="195C8C25" w14:textId="77777777" w:rsidR="00052374" w:rsidRDefault="00052374" w:rsidP="00052374">
      <w:pPr>
        <w:pStyle w:val="af6"/>
        <w:ind w:firstLine="720"/>
        <w:jc w:val="both"/>
        <w:rPr>
          <w:rFonts w:ascii="Arial" w:hAnsi="Arial" w:cs="Arial"/>
        </w:rPr>
      </w:pPr>
    </w:p>
    <w:p w14:paraId="0E791D18" w14:textId="77777777" w:rsidR="00052374" w:rsidRPr="00387183" w:rsidRDefault="00052374" w:rsidP="00052374">
      <w:pPr>
        <w:pStyle w:val="af6"/>
        <w:ind w:firstLine="720"/>
        <w:jc w:val="both"/>
        <w:rPr>
          <w:rFonts w:ascii="Arial" w:hAnsi="Arial" w:cs="Arial"/>
          <w:b/>
          <w:bCs/>
          <w:u w:val="single"/>
        </w:rPr>
      </w:pPr>
      <w:r>
        <w:rPr>
          <w:rFonts w:ascii="Arial" w:hAnsi="Arial" w:cs="Arial"/>
          <w:b/>
          <w:bCs/>
          <w:u w:val="single"/>
        </w:rPr>
        <w:t>Κριτήριο 2: Συνέντευξη</w:t>
      </w:r>
    </w:p>
    <w:p w14:paraId="575DD74B" w14:textId="77777777" w:rsidR="00052374" w:rsidRDefault="00052374" w:rsidP="00052374">
      <w:pPr>
        <w:pStyle w:val="af6"/>
        <w:ind w:firstLine="720"/>
        <w:jc w:val="both"/>
        <w:rPr>
          <w:rFonts w:ascii="Arial" w:hAnsi="Arial" w:cs="Arial"/>
        </w:rPr>
      </w:pPr>
    </w:p>
    <w:p w14:paraId="46192D37" w14:textId="77777777" w:rsidR="00052374" w:rsidRDefault="00052374" w:rsidP="00052374">
      <w:pPr>
        <w:pStyle w:val="af6"/>
        <w:ind w:firstLine="720"/>
        <w:jc w:val="both"/>
        <w:rPr>
          <w:rFonts w:ascii="Arial" w:hAnsi="Arial" w:cs="Arial"/>
        </w:rPr>
      </w:pPr>
      <w:r>
        <w:rPr>
          <w:rFonts w:ascii="Arial" w:hAnsi="Arial" w:cs="Arial"/>
        </w:rPr>
        <w:t>Στη συνέντευξη θα αξιολογηθεί η αυτοπεποίθηση του υποψηφίου, όσον αφορά τις τεχνικές του γνώσεις, καθώς επίσης και η ένδειξη στοιχείων καλής συνεργασίας.</w:t>
      </w:r>
    </w:p>
    <w:p w14:paraId="4EE87012" w14:textId="77777777" w:rsidR="00052374" w:rsidRDefault="00052374" w:rsidP="00052374">
      <w:pPr>
        <w:pStyle w:val="af6"/>
        <w:ind w:firstLine="720"/>
        <w:jc w:val="both"/>
        <w:rPr>
          <w:rFonts w:ascii="Arial" w:hAnsi="Arial" w:cs="Arial"/>
        </w:rPr>
      </w:pPr>
    </w:p>
    <w:p w14:paraId="46203B41" w14:textId="77777777" w:rsidR="00052374" w:rsidRDefault="00052374" w:rsidP="00052374">
      <w:pPr>
        <w:pStyle w:val="af6"/>
        <w:ind w:firstLine="720"/>
        <w:jc w:val="both"/>
        <w:rPr>
          <w:rFonts w:ascii="Arial" w:hAnsi="Arial" w:cs="Arial"/>
        </w:rPr>
      </w:pPr>
    </w:p>
    <w:p w14:paraId="5D8E08D9" w14:textId="77777777" w:rsidR="00052374" w:rsidRPr="0027771B" w:rsidRDefault="00052374" w:rsidP="00052374">
      <w:pPr>
        <w:pStyle w:val="af6"/>
        <w:ind w:firstLine="720"/>
        <w:jc w:val="both"/>
        <w:rPr>
          <w:rFonts w:ascii="Arial" w:hAnsi="Arial" w:cs="Arial"/>
          <w:b/>
          <w:bCs/>
          <w:u w:val="single"/>
        </w:rPr>
      </w:pPr>
      <w:r>
        <w:rPr>
          <w:rFonts w:ascii="Arial" w:hAnsi="Arial" w:cs="Arial"/>
          <w:b/>
          <w:bCs/>
          <w:u w:val="single"/>
        </w:rPr>
        <w:t>Κριτήριο 3: Απόσταση επαγγελματικής έδρας από τη θέση του έργου</w:t>
      </w:r>
    </w:p>
    <w:p w14:paraId="2CF65DAD" w14:textId="77777777" w:rsidR="00052374" w:rsidRDefault="00052374" w:rsidP="00052374">
      <w:pPr>
        <w:pStyle w:val="af6"/>
        <w:ind w:firstLine="720"/>
        <w:jc w:val="both"/>
        <w:rPr>
          <w:rFonts w:ascii="Arial" w:hAnsi="Arial" w:cs="Arial"/>
        </w:rPr>
      </w:pPr>
    </w:p>
    <w:p w14:paraId="02747E75" w14:textId="77777777" w:rsidR="00052374" w:rsidRDefault="00052374" w:rsidP="00052374">
      <w:pPr>
        <w:pStyle w:val="af6"/>
        <w:ind w:firstLine="720"/>
        <w:jc w:val="both"/>
        <w:rPr>
          <w:rFonts w:ascii="Arial" w:hAnsi="Arial" w:cs="Arial"/>
        </w:rPr>
      </w:pPr>
      <w:r>
        <w:rPr>
          <w:rFonts w:ascii="Arial" w:hAnsi="Arial" w:cs="Arial"/>
        </w:rPr>
        <w:t xml:space="preserve">Οι υποψήφιοι που θα επιλεγούν θα στελεχώσουν την επιτροπή παραλαβής της προμήθειας του εξοπλισμού του </w:t>
      </w:r>
      <w:proofErr w:type="spellStart"/>
      <w:r>
        <w:rPr>
          <w:rFonts w:ascii="Arial" w:hAnsi="Arial" w:cs="Arial"/>
        </w:rPr>
        <w:t>Διϋλιστηρίου</w:t>
      </w:r>
      <w:proofErr w:type="spellEnd"/>
      <w:r>
        <w:rPr>
          <w:rFonts w:ascii="Arial" w:hAnsi="Arial" w:cs="Arial"/>
        </w:rPr>
        <w:t>. Είναι απαραίτητη η παρουσία τους επί τόπου του έργου. Για το λόγο αυτό, η ενδεχόμενη πριμοδότηση υποψηφίων, οι οποίοι εδρεύουν κοντά στη περιοχή του έργου, κρίνεται επωφελής για την ομαλή εξέλιξη της υλοποίησης αυτού. Βέβαια το κριτήριο αυτό δε θέτει σε καμία περίπτωση εκτός διαγωνιστικής διαδικασίας υποψήφιους οι οποίοι εδρεύουν σχετικά μακριά από την πόλη του Σιδηροκάστρου. Απλώς στην περίπτωση που θα υπάρξουν δύο υποψήφιοι με ταυτόσημη βαθμολογία στα κριτήρια εμπειρίας, θα πριμοδοτηθεί αυτός με την κοντινότερη επαγγελματική έδρα.</w:t>
      </w:r>
    </w:p>
    <w:p w14:paraId="2CEB4B26" w14:textId="4A24025B" w:rsidR="00052374" w:rsidRDefault="00052374" w:rsidP="00052374">
      <w:pPr>
        <w:pStyle w:val="af6"/>
        <w:jc w:val="both"/>
        <w:rPr>
          <w:rFonts w:asciiTheme="minorBidi" w:hAnsiTheme="minorBidi" w:cstheme="minorBidi"/>
        </w:rPr>
      </w:pPr>
      <w:r>
        <w:rPr>
          <w:rFonts w:ascii="Arial" w:hAnsi="Arial" w:cs="Arial"/>
        </w:rPr>
        <w:t xml:space="preserve">Η βαθμολόγηση αυτού του κριτηρίου, όπως και των προαναφερθέντων θα γίνει σχετικά. Δηλαδή ο υποψήφιος του οποίου η επαγγελματική έδρα έχει τη μικρότερη απόσταση από την πόλη του Σιδηροκάστρου λαμβάνει επιμέρους βαθμολογία 100 %. Για να λάβει ο υποψήφιος 100 % δεν αποτελεί προϋπόθεση να εδρεύει στο Σιδηρόκαστρο. Οι υποψήφιοι με έδρα εντός των συνόρων της Π.Ε. Σερρών, λαμβάνουν ελάχιστη επιμέρους βαθμολογία 50 %. Το 0% σαν επιμέρους βαθμολογία κριτηρίου, θα το λάβει υποψήφιος, ο οποίος είναι εκτός ορίων Π.Ε. Σερρών και θα έχει τη μεγαλύτερη απόσταση από όλους </w:t>
      </w:r>
      <w:r>
        <w:rPr>
          <w:rFonts w:ascii="Arial" w:hAnsi="Arial" w:cs="Arial"/>
        </w:rPr>
        <w:lastRenderedPageBreak/>
        <w:t>του υποψηφίους, από τη θέση του έργου. Φυσικά και αυτός ο υποψήφιος δεν αποκλείεται από την παρούσα Πρόσκληση.</w:t>
      </w:r>
    </w:p>
    <w:p w14:paraId="50045637" w14:textId="77777777" w:rsidR="001616FF" w:rsidRDefault="001616FF" w:rsidP="001616FF">
      <w:pPr>
        <w:pStyle w:val="af6"/>
        <w:jc w:val="both"/>
        <w:rPr>
          <w:rFonts w:asciiTheme="minorBidi" w:hAnsiTheme="minorBidi" w:cstheme="minorBidi"/>
          <w:sz w:val="22"/>
          <w:szCs w:val="22"/>
        </w:rPr>
      </w:pPr>
    </w:p>
    <w:sectPr w:rsidR="001616FF" w:rsidSect="001616FF">
      <w:pgSz w:w="11906" w:h="16838"/>
      <w:pgMar w:top="1418" w:right="1134" w:bottom="1134"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30234C" w14:textId="77777777" w:rsidR="00D95E93" w:rsidRDefault="00D95E93">
      <w:r>
        <w:separator/>
      </w:r>
    </w:p>
  </w:endnote>
  <w:endnote w:type="continuationSeparator" w:id="0">
    <w:p w14:paraId="53C5C930" w14:textId="77777777" w:rsidR="00D95E93" w:rsidRDefault="00D95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Sylfaen">
    <w:panose1 w:val="010A0502050306030303"/>
    <w:charset w:val="A1"/>
    <w:family w:val="roman"/>
    <w:pitch w:val="variable"/>
    <w:sig w:usb0="04000687" w:usb1="00000000" w:usb2="00000000" w:usb3="00000000" w:csb0="0000009F" w:csb1="00000000"/>
  </w:font>
  <w:font w:name="Bookman Old Style">
    <w:panose1 w:val="020506040505050202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FA6C5" w14:textId="77777777" w:rsidR="006D7DBE" w:rsidRDefault="006D7DBE" w:rsidP="008D250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64DB25B" w14:textId="77777777" w:rsidR="006D7DBE" w:rsidRDefault="006D7DBE">
    <w:pPr>
      <w:pStyle w:val="a5"/>
    </w:pPr>
  </w:p>
  <w:p w14:paraId="3DBFF7EB" w14:textId="77777777" w:rsidR="006D7DBE" w:rsidRDefault="006D7DB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F8C04" w14:textId="77777777" w:rsidR="006D7DBE" w:rsidRDefault="006D7DBE" w:rsidP="002A30F1">
    <w:pPr>
      <w:pStyle w:val="a5"/>
      <w:jc w:val="center"/>
    </w:pPr>
    <w:r w:rsidRPr="002A30F1">
      <w:rPr>
        <w:noProof/>
        <w:lang w:val="el-GR" w:eastAsia="el-GR"/>
      </w:rPr>
      <w:drawing>
        <wp:inline distT="0" distB="0" distL="0" distR="0" wp14:anchorId="28AF0199" wp14:editId="5CDD13EF">
          <wp:extent cx="5419725" cy="714375"/>
          <wp:effectExtent l="0" t="0" r="0" b="0"/>
          <wp:docPr id="861999098" name="Εικόνα 861999098" descr="C:\Users\user\AppData\Local\Temp\Χωρίς τίτλο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user\AppData\Local\Temp\Χωρίς τίτλο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9725" cy="714375"/>
                  </a:xfrm>
                  <a:prstGeom prst="rect">
                    <a:avLst/>
                  </a:prstGeom>
                  <a:noFill/>
                  <a:ln>
                    <a:noFill/>
                  </a:ln>
                </pic:spPr>
              </pic:pic>
            </a:graphicData>
          </a:graphic>
        </wp:inline>
      </w:drawing>
    </w:r>
  </w:p>
  <w:p w14:paraId="6CFB3EF5" w14:textId="77777777" w:rsidR="006D7DBE" w:rsidRDefault="006D7DB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14A6D" w14:textId="77777777" w:rsidR="006D7DBE" w:rsidRDefault="006D7DBE" w:rsidP="008D250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490E53B" w14:textId="77777777" w:rsidR="006D7DBE" w:rsidRDefault="006D7DBE">
    <w:pPr>
      <w:pStyle w:val="a5"/>
    </w:pPr>
  </w:p>
  <w:p w14:paraId="35B6D3AA" w14:textId="77777777" w:rsidR="006D7DBE" w:rsidRDefault="006D7DB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13B28" w14:textId="77777777" w:rsidR="006D7DBE" w:rsidRDefault="006D7DBE" w:rsidP="002A30F1">
    <w:pPr>
      <w:pStyle w:val="a5"/>
      <w:jc w:val="center"/>
    </w:pPr>
    <w:r w:rsidRPr="002A30F1">
      <w:rPr>
        <w:noProof/>
        <w:lang w:val="el-GR" w:eastAsia="el-GR"/>
      </w:rPr>
      <w:drawing>
        <wp:inline distT="0" distB="0" distL="0" distR="0" wp14:anchorId="5185E10D" wp14:editId="1817A30A">
          <wp:extent cx="5419725" cy="714375"/>
          <wp:effectExtent l="0" t="0" r="0" b="0"/>
          <wp:docPr id="355136992" name="Εικόνα 355136992" descr="C:\Users\user\AppData\Local\Temp\Χωρίς τίτλο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user\AppData\Local\Temp\Χωρίς τίτλο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9725" cy="714375"/>
                  </a:xfrm>
                  <a:prstGeom prst="rect">
                    <a:avLst/>
                  </a:prstGeom>
                  <a:noFill/>
                  <a:ln>
                    <a:noFill/>
                  </a:ln>
                </pic:spPr>
              </pic:pic>
            </a:graphicData>
          </a:graphic>
        </wp:inline>
      </w:drawing>
    </w:r>
  </w:p>
  <w:p w14:paraId="08173F6E" w14:textId="77777777" w:rsidR="006D7DBE" w:rsidRDefault="006D7DB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FFD45" w14:textId="77777777" w:rsidR="00BC4168" w:rsidRDefault="00BC4168" w:rsidP="008D250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D840EAB" w14:textId="77777777" w:rsidR="00BC4168" w:rsidRDefault="00BC4168">
    <w:pPr>
      <w:pStyle w:val="a5"/>
    </w:pPr>
  </w:p>
  <w:p w14:paraId="0B88B297" w14:textId="77777777" w:rsidR="00BC4168" w:rsidRDefault="00BC4168"/>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3206E" w14:textId="2BF0BD5B" w:rsidR="00BC4168" w:rsidRDefault="00BC4168" w:rsidP="002A30F1">
    <w:pPr>
      <w:pStyle w:val="a5"/>
      <w:jc w:val="center"/>
    </w:pPr>
    <w:r w:rsidRPr="002A30F1">
      <w:rPr>
        <w:noProof/>
        <w:lang w:val="el-GR" w:eastAsia="el-GR"/>
      </w:rPr>
      <w:drawing>
        <wp:inline distT="0" distB="0" distL="0" distR="0" wp14:anchorId="415F4C46" wp14:editId="069F64F5">
          <wp:extent cx="5419725" cy="714375"/>
          <wp:effectExtent l="0" t="0" r="0" b="0"/>
          <wp:docPr id="1298518061" name="Εικόνα 1298518061" descr="C:\Users\user\AppData\Local\Temp\Χωρίς τίτλο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user\AppData\Local\Temp\Χωρίς τίτλο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9725" cy="714375"/>
                  </a:xfrm>
                  <a:prstGeom prst="rect">
                    <a:avLst/>
                  </a:prstGeom>
                  <a:noFill/>
                  <a:ln>
                    <a:noFill/>
                  </a:ln>
                </pic:spPr>
              </pic:pic>
            </a:graphicData>
          </a:graphic>
        </wp:inline>
      </w:drawing>
    </w:r>
  </w:p>
  <w:p w14:paraId="097FFEB8" w14:textId="54E84CE1" w:rsidR="00BC4168" w:rsidRDefault="00BC4168" w:rsidP="00883A99">
    <w:pPr>
      <w:pStyle w:val="a5"/>
      <w:jc w:val="center"/>
      <w:rPr>
        <w:rFonts w:ascii="Tahoma" w:hAnsi="Tahoma" w:cs="Tahoma"/>
        <w:b/>
        <w:bCs/>
        <w:sz w:val="18"/>
        <w:szCs w:val="18"/>
      </w:rPr>
    </w:pPr>
  </w:p>
  <w:p w14:paraId="3A8B0489" w14:textId="7EF00518" w:rsidR="00BC4168" w:rsidRDefault="00BC4168"/>
  <w:p w14:paraId="59005949" w14:textId="77777777" w:rsidR="00620F4B" w:rsidRDefault="00620F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52A068" w14:textId="77777777" w:rsidR="00D95E93" w:rsidRDefault="00D95E93">
      <w:r>
        <w:separator/>
      </w:r>
    </w:p>
  </w:footnote>
  <w:footnote w:type="continuationSeparator" w:id="0">
    <w:p w14:paraId="63992592" w14:textId="77777777" w:rsidR="00D95E93" w:rsidRDefault="00D95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855626"/>
      <w:docPartObj>
        <w:docPartGallery w:val="Page Numbers (Top of Page)"/>
        <w:docPartUnique/>
      </w:docPartObj>
    </w:sdtPr>
    <w:sdtEndPr>
      <w:rPr>
        <w:rFonts w:asciiTheme="minorBidi" w:hAnsiTheme="minorBidi" w:cstheme="minorBidi"/>
        <w:b/>
        <w:bCs/>
        <w:sz w:val="20"/>
        <w:szCs w:val="20"/>
      </w:rPr>
    </w:sdtEndPr>
    <w:sdtContent>
      <w:p w14:paraId="7A5C5E10" w14:textId="77777777" w:rsidR="006D7DBE" w:rsidRDefault="006D7DBE">
        <w:pPr>
          <w:pStyle w:val="a4"/>
          <w:jc w:val="right"/>
        </w:pPr>
        <w:r w:rsidRPr="00FE321F">
          <w:rPr>
            <w:rFonts w:asciiTheme="minorBidi" w:hAnsiTheme="minorBidi" w:cstheme="minorBidi"/>
            <w:b/>
            <w:bCs/>
            <w:sz w:val="20"/>
            <w:szCs w:val="20"/>
          </w:rPr>
          <w:fldChar w:fldCharType="begin"/>
        </w:r>
        <w:r w:rsidRPr="00FE321F">
          <w:rPr>
            <w:rFonts w:asciiTheme="minorBidi" w:hAnsiTheme="minorBidi" w:cstheme="minorBidi"/>
            <w:b/>
            <w:bCs/>
            <w:sz w:val="20"/>
            <w:szCs w:val="20"/>
          </w:rPr>
          <w:instrText>PAGE   \* MERGEFORMAT</w:instrText>
        </w:r>
        <w:r w:rsidRPr="00FE321F">
          <w:rPr>
            <w:rFonts w:asciiTheme="minorBidi" w:hAnsiTheme="minorBidi" w:cstheme="minorBidi"/>
            <w:b/>
            <w:bCs/>
            <w:sz w:val="20"/>
            <w:szCs w:val="20"/>
          </w:rPr>
          <w:fldChar w:fldCharType="separate"/>
        </w:r>
        <w:r w:rsidRPr="00FE321F">
          <w:rPr>
            <w:rFonts w:asciiTheme="minorBidi" w:hAnsiTheme="minorBidi" w:cstheme="minorBidi"/>
            <w:b/>
            <w:bCs/>
            <w:sz w:val="20"/>
            <w:szCs w:val="20"/>
          </w:rPr>
          <w:t>2</w:t>
        </w:r>
        <w:r w:rsidRPr="00FE321F">
          <w:rPr>
            <w:rFonts w:asciiTheme="minorBidi" w:hAnsiTheme="minorBidi" w:cstheme="minorBidi"/>
            <w:b/>
            <w:bCs/>
            <w:sz w:val="20"/>
            <w:szCs w:val="20"/>
          </w:rPr>
          <w:fldChar w:fldCharType="end"/>
        </w:r>
      </w:p>
    </w:sdtContent>
  </w:sdt>
  <w:p w14:paraId="4491784F" w14:textId="77777777" w:rsidR="006D7DBE" w:rsidRDefault="006D7DBE">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0382395"/>
      <w:docPartObj>
        <w:docPartGallery w:val="Page Numbers (Top of Page)"/>
        <w:docPartUnique/>
      </w:docPartObj>
    </w:sdtPr>
    <w:sdtEndPr>
      <w:rPr>
        <w:rFonts w:asciiTheme="minorBidi" w:hAnsiTheme="minorBidi" w:cstheme="minorBidi"/>
        <w:b/>
        <w:bCs/>
        <w:sz w:val="20"/>
        <w:szCs w:val="20"/>
      </w:rPr>
    </w:sdtEndPr>
    <w:sdtContent>
      <w:p w14:paraId="19CCC773" w14:textId="77777777" w:rsidR="006D7DBE" w:rsidRDefault="006D7DBE">
        <w:pPr>
          <w:pStyle w:val="a4"/>
          <w:jc w:val="right"/>
        </w:pPr>
        <w:r w:rsidRPr="00FE321F">
          <w:rPr>
            <w:rFonts w:asciiTheme="minorBidi" w:hAnsiTheme="minorBidi" w:cstheme="minorBidi"/>
            <w:b/>
            <w:bCs/>
            <w:sz w:val="20"/>
            <w:szCs w:val="20"/>
          </w:rPr>
          <w:fldChar w:fldCharType="begin"/>
        </w:r>
        <w:r w:rsidRPr="00FE321F">
          <w:rPr>
            <w:rFonts w:asciiTheme="minorBidi" w:hAnsiTheme="minorBidi" w:cstheme="minorBidi"/>
            <w:b/>
            <w:bCs/>
            <w:sz w:val="20"/>
            <w:szCs w:val="20"/>
          </w:rPr>
          <w:instrText>PAGE   \* MERGEFORMAT</w:instrText>
        </w:r>
        <w:r w:rsidRPr="00FE321F">
          <w:rPr>
            <w:rFonts w:asciiTheme="minorBidi" w:hAnsiTheme="minorBidi" w:cstheme="minorBidi"/>
            <w:b/>
            <w:bCs/>
            <w:sz w:val="20"/>
            <w:szCs w:val="20"/>
          </w:rPr>
          <w:fldChar w:fldCharType="separate"/>
        </w:r>
        <w:r w:rsidRPr="00FE321F">
          <w:rPr>
            <w:rFonts w:asciiTheme="minorBidi" w:hAnsiTheme="minorBidi" w:cstheme="minorBidi"/>
            <w:b/>
            <w:bCs/>
            <w:sz w:val="20"/>
            <w:szCs w:val="20"/>
          </w:rPr>
          <w:t>2</w:t>
        </w:r>
        <w:r w:rsidRPr="00FE321F">
          <w:rPr>
            <w:rFonts w:asciiTheme="minorBidi" w:hAnsiTheme="minorBidi" w:cstheme="minorBidi"/>
            <w:b/>
            <w:bCs/>
            <w:sz w:val="20"/>
            <w:szCs w:val="20"/>
          </w:rPr>
          <w:fldChar w:fldCharType="end"/>
        </w:r>
      </w:p>
    </w:sdtContent>
  </w:sdt>
  <w:p w14:paraId="600C33BC" w14:textId="77777777" w:rsidR="006D7DBE" w:rsidRDefault="006D7DB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15A86"/>
    <w:multiLevelType w:val="hybridMultilevel"/>
    <w:tmpl w:val="2FD44A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957AFD"/>
    <w:multiLevelType w:val="multilevel"/>
    <w:tmpl w:val="13CCC2BE"/>
    <w:lvl w:ilvl="0">
      <w:start w:val="1"/>
      <w:numFmt w:val="decimal"/>
      <w:pStyle w:val="1"/>
      <w:lvlText w:val="%1."/>
      <w:lvlJc w:val="left"/>
      <w:pPr>
        <w:tabs>
          <w:tab w:val="num" w:pos="1288"/>
        </w:tabs>
        <w:ind w:left="1288" w:hanging="720"/>
      </w:pPr>
    </w:lvl>
    <w:lvl w:ilvl="1">
      <w:start w:val="1"/>
      <w:numFmt w:val="decimal"/>
      <w:pStyle w:val="2"/>
      <w:lvlText w:val="%2."/>
      <w:lvlJc w:val="left"/>
      <w:pPr>
        <w:tabs>
          <w:tab w:val="num" w:pos="2008"/>
        </w:tabs>
        <w:ind w:left="2008" w:hanging="720"/>
      </w:pPr>
    </w:lvl>
    <w:lvl w:ilvl="2">
      <w:start w:val="1"/>
      <w:numFmt w:val="decimal"/>
      <w:pStyle w:val="3"/>
      <w:lvlText w:val="%3."/>
      <w:lvlJc w:val="left"/>
      <w:pPr>
        <w:tabs>
          <w:tab w:val="num" w:pos="2728"/>
        </w:tabs>
        <w:ind w:left="2728" w:hanging="720"/>
      </w:pPr>
    </w:lvl>
    <w:lvl w:ilvl="3">
      <w:start w:val="1"/>
      <w:numFmt w:val="decimal"/>
      <w:pStyle w:val="4"/>
      <w:lvlText w:val="%4."/>
      <w:lvlJc w:val="left"/>
      <w:pPr>
        <w:tabs>
          <w:tab w:val="num" w:pos="3448"/>
        </w:tabs>
        <w:ind w:left="3448" w:hanging="720"/>
      </w:pPr>
    </w:lvl>
    <w:lvl w:ilvl="4">
      <w:start w:val="1"/>
      <w:numFmt w:val="decimal"/>
      <w:pStyle w:val="5"/>
      <w:lvlText w:val="%5."/>
      <w:lvlJc w:val="left"/>
      <w:pPr>
        <w:tabs>
          <w:tab w:val="num" w:pos="4168"/>
        </w:tabs>
        <w:ind w:left="4168" w:hanging="720"/>
      </w:pPr>
    </w:lvl>
    <w:lvl w:ilvl="5">
      <w:start w:val="1"/>
      <w:numFmt w:val="decimal"/>
      <w:pStyle w:val="6"/>
      <w:lvlText w:val="%6."/>
      <w:lvlJc w:val="left"/>
      <w:pPr>
        <w:tabs>
          <w:tab w:val="num" w:pos="4888"/>
        </w:tabs>
        <w:ind w:left="4888" w:hanging="720"/>
      </w:pPr>
    </w:lvl>
    <w:lvl w:ilvl="6">
      <w:start w:val="1"/>
      <w:numFmt w:val="decimal"/>
      <w:pStyle w:val="7"/>
      <w:lvlText w:val="%7."/>
      <w:lvlJc w:val="left"/>
      <w:pPr>
        <w:tabs>
          <w:tab w:val="num" w:pos="5608"/>
        </w:tabs>
        <w:ind w:left="5608" w:hanging="720"/>
      </w:pPr>
    </w:lvl>
    <w:lvl w:ilvl="7">
      <w:start w:val="1"/>
      <w:numFmt w:val="decimal"/>
      <w:pStyle w:val="8"/>
      <w:lvlText w:val="%8."/>
      <w:lvlJc w:val="left"/>
      <w:pPr>
        <w:tabs>
          <w:tab w:val="num" w:pos="6328"/>
        </w:tabs>
        <w:ind w:left="6328" w:hanging="720"/>
      </w:pPr>
    </w:lvl>
    <w:lvl w:ilvl="8">
      <w:start w:val="1"/>
      <w:numFmt w:val="decimal"/>
      <w:pStyle w:val="9"/>
      <w:lvlText w:val="%9."/>
      <w:lvlJc w:val="left"/>
      <w:pPr>
        <w:tabs>
          <w:tab w:val="num" w:pos="7048"/>
        </w:tabs>
        <w:ind w:left="7048" w:hanging="720"/>
      </w:pPr>
    </w:lvl>
  </w:abstractNum>
  <w:abstractNum w:abstractNumId="2" w15:restartNumberingAfterBreak="0">
    <w:nsid w:val="079B7F7B"/>
    <w:multiLevelType w:val="hybridMultilevel"/>
    <w:tmpl w:val="CFE29C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F4035D9"/>
    <w:multiLevelType w:val="hybridMultilevel"/>
    <w:tmpl w:val="511CEE72"/>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F20BD7"/>
    <w:multiLevelType w:val="hybridMultilevel"/>
    <w:tmpl w:val="E58CC47A"/>
    <w:lvl w:ilvl="0" w:tplc="36A840E0">
      <w:start w:val="1"/>
      <w:numFmt w:val="bullet"/>
      <w:lvlText w:val=""/>
      <w:lvlJc w:val="left"/>
      <w:pPr>
        <w:ind w:left="1040" w:firstLine="378"/>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50B45DB"/>
    <w:multiLevelType w:val="hybridMultilevel"/>
    <w:tmpl w:val="F78E8722"/>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7691B2B"/>
    <w:multiLevelType w:val="hybridMultilevel"/>
    <w:tmpl w:val="D14E58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8700640"/>
    <w:multiLevelType w:val="hybridMultilevel"/>
    <w:tmpl w:val="6640FFB8"/>
    <w:lvl w:ilvl="0" w:tplc="021C639A">
      <w:start w:val="1"/>
      <w:numFmt w:val="decimal"/>
      <w:lvlText w:val="%1."/>
      <w:lvlJc w:val="left"/>
      <w:pPr>
        <w:ind w:left="720" w:hanging="360"/>
      </w:pPr>
      <w:rPr>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97702F0"/>
    <w:multiLevelType w:val="hybridMultilevel"/>
    <w:tmpl w:val="5A7A60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F5D3C3D"/>
    <w:multiLevelType w:val="hybridMultilevel"/>
    <w:tmpl w:val="843C5F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B237E78"/>
    <w:multiLevelType w:val="hybridMultilevel"/>
    <w:tmpl w:val="C48E18C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3F7A5DFD"/>
    <w:multiLevelType w:val="hybridMultilevel"/>
    <w:tmpl w:val="C48E18C4"/>
    <w:lvl w:ilvl="0" w:tplc="A164284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15:restartNumberingAfterBreak="0">
    <w:nsid w:val="40997709"/>
    <w:multiLevelType w:val="hybridMultilevel"/>
    <w:tmpl w:val="6E960400"/>
    <w:lvl w:ilvl="0" w:tplc="0408000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422D778B"/>
    <w:multiLevelType w:val="hybridMultilevel"/>
    <w:tmpl w:val="F78E8722"/>
    <w:lvl w:ilvl="0" w:tplc="0408000F">
      <w:start w:val="1"/>
      <w:numFmt w:val="decimal"/>
      <w:lvlText w:val="%1."/>
      <w:lvlJc w:val="left"/>
      <w:pPr>
        <w:ind w:left="720" w:hanging="36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66F6248"/>
    <w:multiLevelType w:val="hybridMultilevel"/>
    <w:tmpl w:val="03F88B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8885C53"/>
    <w:multiLevelType w:val="hybridMultilevel"/>
    <w:tmpl w:val="461AE35A"/>
    <w:lvl w:ilvl="0" w:tplc="0408000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4B4A0ACB"/>
    <w:multiLevelType w:val="hybridMultilevel"/>
    <w:tmpl w:val="BB58B1B8"/>
    <w:lvl w:ilvl="0" w:tplc="8408996A">
      <w:start w:val="1"/>
      <w:numFmt w:val="bullet"/>
      <w:lvlText w:val=""/>
      <w:lvlJc w:val="left"/>
      <w:pPr>
        <w:ind w:left="720" w:hanging="4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CB453CF"/>
    <w:multiLevelType w:val="hybridMultilevel"/>
    <w:tmpl w:val="F2BEEB4C"/>
    <w:lvl w:ilvl="0" w:tplc="8408996A">
      <w:start w:val="1"/>
      <w:numFmt w:val="bullet"/>
      <w:lvlText w:val=""/>
      <w:lvlJc w:val="left"/>
      <w:pPr>
        <w:ind w:left="1040" w:hanging="40"/>
      </w:pPr>
      <w:rPr>
        <w:rFonts w:ascii="Symbol" w:hAnsi="Symbol" w:hint="default"/>
      </w:rPr>
    </w:lvl>
    <w:lvl w:ilvl="1" w:tplc="04080003" w:tentative="1">
      <w:start w:val="1"/>
      <w:numFmt w:val="bullet"/>
      <w:lvlText w:val="o"/>
      <w:lvlJc w:val="left"/>
      <w:pPr>
        <w:ind w:left="1760" w:hanging="360"/>
      </w:pPr>
      <w:rPr>
        <w:rFonts w:ascii="Courier New" w:hAnsi="Courier New" w:cs="Courier New" w:hint="default"/>
      </w:rPr>
    </w:lvl>
    <w:lvl w:ilvl="2" w:tplc="04080005" w:tentative="1">
      <w:start w:val="1"/>
      <w:numFmt w:val="bullet"/>
      <w:lvlText w:val=""/>
      <w:lvlJc w:val="left"/>
      <w:pPr>
        <w:ind w:left="2480" w:hanging="360"/>
      </w:pPr>
      <w:rPr>
        <w:rFonts w:ascii="Wingdings" w:hAnsi="Wingdings" w:hint="default"/>
      </w:rPr>
    </w:lvl>
    <w:lvl w:ilvl="3" w:tplc="04080001" w:tentative="1">
      <w:start w:val="1"/>
      <w:numFmt w:val="bullet"/>
      <w:lvlText w:val=""/>
      <w:lvlJc w:val="left"/>
      <w:pPr>
        <w:ind w:left="3200" w:hanging="360"/>
      </w:pPr>
      <w:rPr>
        <w:rFonts w:ascii="Symbol" w:hAnsi="Symbol" w:hint="default"/>
      </w:rPr>
    </w:lvl>
    <w:lvl w:ilvl="4" w:tplc="04080003" w:tentative="1">
      <w:start w:val="1"/>
      <w:numFmt w:val="bullet"/>
      <w:lvlText w:val="o"/>
      <w:lvlJc w:val="left"/>
      <w:pPr>
        <w:ind w:left="3920" w:hanging="360"/>
      </w:pPr>
      <w:rPr>
        <w:rFonts w:ascii="Courier New" w:hAnsi="Courier New" w:cs="Courier New" w:hint="default"/>
      </w:rPr>
    </w:lvl>
    <w:lvl w:ilvl="5" w:tplc="04080005" w:tentative="1">
      <w:start w:val="1"/>
      <w:numFmt w:val="bullet"/>
      <w:lvlText w:val=""/>
      <w:lvlJc w:val="left"/>
      <w:pPr>
        <w:ind w:left="4640" w:hanging="360"/>
      </w:pPr>
      <w:rPr>
        <w:rFonts w:ascii="Wingdings" w:hAnsi="Wingdings" w:hint="default"/>
      </w:rPr>
    </w:lvl>
    <w:lvl w:ilvl="6" w:tplc="04080001" w:tentative="1">
      <w:start w:val="1"/>
      <w:numFmt w:val="bullet"/>
      <w:lvlText w:val=""/>
      <w:lvlJc w:val="left"/>
      <w:pPr>
        <w:ind w:left="5360" w:hanging="360"/>
      </w:pPr>
      <w:rPr>
        <w:rFonts w:ascii="Symbol" w:hAnsi="Symbol" w:hint="default"/>
      </w:rPr>
    </w:lvl>
    <w:lvl w:ilvl="7" w:tplc="04080003" w:tentative="1">
      <w:start w:val="1"/>
      <w:numFmt w:val="bullet"/>
      <w:lvlText w:val="o"/>
      <w:lvlJc w:val="left"/>
      <w:pPr>
        <w:ind w:left="6080" w:hanging="360"/>
      </w:pPr>
      <w:rPr>
        <w:rFonts w:ascii="Courier New" w:hAnsi="Courier New" w:cs="Courier New" w:hint="default"/>
      </w:rPr>
    </w:lvl>
    <w:lvl w:ilvl="8" w:tplc="04080005" w:tentative="1">
      <w:start w:val="1"/>
      <w:numFmt w:val="bullet"/>
      <w:lvlText w:val=""/>
      <w:lvlJc w:val="left"/>
      <w:pPr>
        <w:ind w:left="6800" w:hanging="360"/>
      </w:pPr>
      <w:rPr>
        <w:rFonts w:ascii="Wingdings" w:hAnsi="Wingdings" w:hint="default"/>
      </w:rPr>
    </w:lvl>
  </w:abstractNum>
  <w:abstractNum w:abstractNumId="18" w15:restartNumberingAfterBreak="0">
    <w:nsid w:val="597C2E37"/>
    <w:multiLevelType w:val="hybridMultilevel"/>
    <w:tmpl w:val="493AB44A"/>
    <w:lvl w:ilvl="0" w:tplc="36A840E0">
      <w:start w:val="1"/>
      <w:numFmt w:val="bullet"/>
      <w:lvlText w:val=""/>
      <w:lvlJc w:val="left"/>
      <w:pPr>
        <w:ind w:left="1040" w:firstLine="378"/>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6DA9439B"/>
    <w:multiLevelType w:val="hybridMultilevel"/>
    <w:tmpl w:val="84F892A0"/>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0" w15:restartNumberingAfterBreak="0">
    <w:nsid w:val="6EE05533"/>
    <w:multiLevelType w:val="hybridMultilevel"/>
    <w:tmpl w:val="829899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1534245"/>
    <w:multiLevelType w:val="hybridMultilevel"/>
    <w:tmpl w:val="E070C184"/>
    <w:lvl w:ilvl="0" w:tplc="0408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3C77486"/>
    <w:multiLevelType w:val="hybridMultilevel"/>
    <w:tmpl w:val="171629BC"/>
    <w:lvl w:ilvl="0" w:tplc="848C9478">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3" w15:restartNumberingAfterBreak="0">
    <w:nsid w:val="75B3208B"/>
    <w:multiLevelType w:val="hybridMultilevel"/>
    <w:tmpl w:val="402C3456"/>
    <w:lvl w:ilvl="0" w:tplc="0408000F">
      <w:start w:val="6"/>
      <w:numFmt w:val="decimal"/>
      <w:lvlText w:val="%1."/>
      <w:lvlJc w:val="left"/>
      <w:pPr>
        <w:ind w:left="720" w:hanging="36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78A805AE"/>
    <w:multiLevelType w:val="hybridMultilevel"/>
    <w:tmpl w:val="348EBC5E"/>
    <w:lvl w:ilvl="0" w:tplc="0408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9592389"/>
    <w:multiLevelType w:val="hybridMultilevel"/>
    <w:tmpl w:val="279CE2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7B0C56CA"/>
    <w:multiLevelType w:val="hybridMultilevel"/>
    <w:tmpl w:val="AE9E692C"/>
    <w:lvl w:ilvl="0" w:tplc="36A840E0">
      <w:start w:val="1"/>
      <w:numFmt w:val="bullet"/>
      <w:lvlText w:val=""/>
      <w:lvlJc w:val="left"/>
      <w:pPr>
        <w:ind w:left="1040" w:firstLine="378"/>
      </w:pPr>
      <w:rPr>
        <w:rFonts w:ascii="Symbol" w:hAnsi="Symbol" w:hint="default"/>
      </w:rPr>
    </w:lvl>
    <w:lvl w:ilvl="1" w:tplc="FFFFFFFF" w:tentative="1">
      <w:start w:val="1"/>
      <w:numFmt w:val="bullet"/>
      <w:lvlText w:val="o"/>
      <w:lvlJc w:val="left"/>
      <w:pPr>
        <w:ind w:left="1760" w:hanging="360"/>
      </w:pPr>
      <w:rPr>
        <w:rFonts w:ascii="Courier New" w:hAnsi="Courier New" w:cs="Courier New" w:hint="default"/>
      </w:rPr>
    </w:lvl>
    <w:lvl w:ilvl="2" w:tplc="FFFFFFFF" w:tentative="1">
      <w:start w:val="1"/>
      <w:numFmt w:val="bullet"/>
      <w:lvlText w:val=""/>
      <w:lvlJc w:val="left"/>
      <w:pPr>
        <w:ind w:left="2480" w:hanging="360"/>
      </w:pPr>
      <w:rPr>
        <w:rFonts w:ascii="Wingdings" w:hAnsi="Wingdings" w:hint="default"/>
      </w:rPr>
    </w:lvl>
    <w:lvl w:ilvl="3" w:tplc="FFFFFFFF" w:tentative="1">
      <w:start w:val="1"/>
      <w:numFmt w:val="bullet"/>
      <w:lvlText w:val=""/>
      <w:lvlJc w:val="left"/>
      <w:pPr>
        <w:ind w:left="3200" w:hanging="360"/>
      </w:pPr>
      <w:rPr>
        <w:rFonts w:ascii="Symbol" w:hAnsi="Symbol" w:hint="default"/>
      </w:rPr>
    </w:lvl>
    <w:lvl w:ilvl="4" w:tplc="FFFFFFFF" w:tentative="1">
      <w:start w:val="1"/>
      <w:numFmt w:val="bullet"/>
      <w:lvlText w:val="o"/>
      <w:lvlJc w:val="left"/>
      <w:pPr>
        <w:ind w:left="3920" w:hanging="360"/>
      </w:pPr>
      <w:rPr>
        <w:rFonts w:ascii="Courier New" w:hAnsi="Courier New" w:cs="Courier New" w:hint="default"/>
      </w:rPr>
    </w:lvl>
    <w:lvl w:ilvl="5" w:tplc="FFFFFFFF" w:tentative="1">
      <w:start w:val="1"/>
      <w:numFmt w:val="bullet"/>
      <w:lvlText w:val=""/>
      <w:lvlJc w:val="left"/>
      <w:pPr>
        <w:ind w:left="4640" w:hanging="360"/>
      </w:pPr>
      <w:rPr>
        <w:rFonts w:ascii="Wingdings" w:hAnsi="Wingdings" w:hint="default"/>
      </w:rPr>
    </w:lvl>
    <w:lvl w:ilvl="6" w:tplc="FFFFFFFF" w:tentative="1">
      <w:start w:val="1"/>
      <w:numFmt w:val="bullet"/>
      <w:lvlText w:val=""/>
      <w:lvlJc w:val="left"/>
      <w:pPr>
        <w:ind w:left="5360" w:hanging="360"/>
      </w:pPr>
      <w:rPr>
        <w:rFonts w:ascii="Symbol" w:hAnsi="Symbol" w:hint="default"/>
      </w:rPr>
    </w:lvl>
    <w:lvl w:ilvl="7" w:tplc="FFFFFFFF" w:tentative="1">
      <w:start w:val="1"/>
      <w:numFmt w:val="bullet"/>
      <w:lvlText w:val="o"/>
      <w:lvlJc w:val="left"/>
      <w:pPr>
        <w:ind w:left="6080" w:hanging="360"/>
      </w:pPr>
      <w:rPr>
        <w:rFonts w:ascii="Courier New" w:hAnsi="Courier New" w:cs="Courier New" w:hint="default"/>
      </w:rPr>
    </w:lvl>
    <w:lvl w:ilvl="8" w:tplc="FFFFFFFF" w:tentative="1">
      <w:start w:val="1"/>
      <w:numFmt w:val="bullet"/>
      <w:lvlText w:val=""/>
      <w:lvlJc w:val="left"/>
      <w:pPr>
        <w:ind w:left="6800" w:hanging="360"/>
      </w:pPr>
      <w:rPr>
        <w:rFonts w:ascii="Wingdings" w:hAnsi="Wingdings" w:hint="default"/>
      </w:rPr>
    </w:lvl>
  </w:abstractNum>
  <w:num w:numId="1" w16cid:durableId="195824067">
    <w:abstractNumId w:val="1"/>
  </w:num>
  <w:num w:numId="2" w16cid:durableId="118961281">
    <w:abstractNumId w:val="25"/>
  </w:num>
  <w:num w:numId="3" w16cid:durableId="657030426">
    <w:abstractNumId w:val="6"/>
  </w:num>
  <w:num w:numId="4" w16cid:durableId="1569415297">
    <w:abstractNumId w:val="19"/>
  </w:num>
  <w:num w:numId="5" w16cid:durableId="412047228">
    <w:abstractNumId w:val="2"/>
  </w:num>
  <w:num w:numId="6" w16cid:durableId="1118909108">
    <w:abstractNumId w:val="16"/>
  </w:num>
  <w:num w:numId="7" w16cid:durableId="2031494634">
    <w:abstractNumId w:val="17"/>
  </w:num>
  <w:num w:numId="8" w16cid:durableId="1104767141">
    <w:abstractNumId w:val="26"/>
  </w:num>
  <w:num w:numId="9" w16cid:durableId="1709722544">
    <w:abstractNumId w:val="18"/>
  </w:num>
  <w:num w:numId="10" w16cid:durableId="1195850639">
    <w:abstractNumId w:val="7"/>
  </w:num>
  <w:num w:numId="11" w16cid:durableId="7220971">
    <w:abstractNumId w:val="4"/>
  </w:num>
  <w:num w:numId="12" w16cid:durableId="1396053742">
    <w:abstractNumId w:val="13"/>
  </w:num>
  <w:num w:numId="13" w16cid:durableId="1807815809">
    <w:abstractNumId w:val="22"/>
  </w:num>
  <w:num w:numId="14" w16cid:durableId="663121309">
    <w:abstractNumId w:val="3"/>
  </w:num>
  <w:num w:numId="15" w16cid:durableId="2109347383">
    <w:abstractNumId w:val="20"/>
  </w:num>
  <w:num w:numId="16" w16cid:durableId="1553030791">
    <w:abstractNumId w:val="9"/>
  </w:num>
  <w:num w:numId="17" w16cid:durableId="1070273561">
    <w:abstractNumId w:val="8"/>
  </w:num>
  <w:num w:numId="18" w16cid:durableId="559555189">
    <w:abstractNumId w:val="5"/>
  </w:num>
  <w:num w:numId="19" w16cid:durableId="334846790">
    <w:abstractNumId w:val="14"/>
  </w:num>
  <w:num w:numId="20" w16cid:durableId="1757747939">
    <w:abstractNumId w:val="23"/>
  </w:num>
  <w:num w:numId="21" w16cid:durableId="1865358500">
    <w:abstractNumId w:val="0"/>
  </w:num>
  <w:num w:numId="22" w16cid:durableId="145323886">
    <w:abstractNumId w:val="24"/>
  </w:num>
  <w:num w:numId="23" w16cid:durableId="1699970504">
    <w:abstractNumId w:val="12"/>
  </w:num>
  <w:num w:numId="24" w16cid:durableId="496917432">
    <w:abstractNumId w:val="21"/>
  </w:num>
  <w:num w:numId="25" w16cid:durableId="410853111">
    <w:abstractNumId w:val="15"/>
  </w:num>
  <w:num w:numId="26" w16cid:durableId="1226647969">
    <w:abstractNumId w:val="11"/>
  </w:num>
  <w:num w:numId="27" w16cid:durableId="458186704">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style="mso-position-vertical-relative:page" o:allowoverlap="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25A"/>
    <w:rsid w:val="000006E0"/>
    <w:rsid w:val="00000768"/>
    <w:rsid w:val="0000175C"/>
    <w:rsid w:val="000065C4"/>
    <w:rsid w:val="00011602"/>
    <w:rsid w:val="00012813"/>
    <w:rsid w:val="00013A55"/>
    <w:rsid w:val="000212EE"/>
    <w:rsid w:val="0003171B"/>
    <w:rsid w:val="00032BD0"/>
    <w:rsid w:val="0003714C"/>
    <w:rsid w:val="00043002"/>
    <w:rsid w:val="000430FD"/>
    <w:rsid w:val="00043F11"/>
    <w:rsid w:val="000449BB"/>
    <w:rsid w:val="000472FC"/>
    <w:rsid w:val="00050872"/>
    <w:rsid w:val="00052374"/>
    <w:rsid w:val="00052CE0"/>
    <w:rsid w:val="000531D2"/>
    <w:rsid w:val="00053BC3"/>
    <w:rsid w:val="00054B92"/>
    <w:rsid w:val="00056297"/>
    <w:rsid w:val="000565D3"/>
    <w:rsid w:val="00061FF2"/>
    <w:rsid w:val="000626B9"/>
    <w:rsid w:val="00066110"/>
    <w:rsid w:val="00067DFC"/>
    <w:rsid w:val="0007027E"/>
    <w:rsid w:val="000746E0"/>
    <w:rsid w:val="000810E9"/>
    <w:rsid w:val="00086869"/>
    <w:rsid w:val="000908E9"/>
    <w:rsid w:val="00093C38"/>
    <w:rsid w:val="000955B0"/>
    <w:rsid w:val="000A0083"/>
    <w:rsid w:val="000A1879"/>
    <w:rsid w:val="000B1995"/>
    <w:rsid w:val="000B1CC4"/>
    <w:rsid w:val="000B2B65"/>
    <w:rsid w:val="000C3E12"/>
    <w:rsid w:val="000D1114"/>
    <w:rsid w:val="000D11F2"/>
    <w:rsid w:val="000D1E99"/>
    <w:rsid w:val="000D3B49"/>
    <w:rsid w:val="000E0C86"/>
    <w:rsid w:val="000F0A47"/>
    <w:rsid w:val="000F72FB"/>
    <w:rsid w:val="000F7B97"/>
    <w:rsid w:val="000F7C68"/>
    <w:rsid w:val="001138A5"/>
    <w:rsid w:val="00114228"/>
    <w:rsid w:val="00114C36"/>
    <w:rsid w:val="00115269"/>
    <w:rsid w:val="001170F8"/>
    <w:rsid w:val="00117736"/>
    <w:rsid w:val="001233D4"/>
    <w:rsid w:val="00123A1B"/>
    <w:rsid w:val="001258AB"/>
    <w:rsid w:val="00130E05"/>
    <w:rsid w:val="001313C0"/>
    <w:rsid w:val="001347F2"/>
    <w:rsid w:val="001370E3"/>
    <w:rsid w:val="001378E4"/>
    <w:rsid w:val="00142C82"/>
    <w:rsid w:val="0014393B"/>
    <w:rsid w:val="001446B8"/>
    <w:rsid w:val="001452C8"/>
    <w:rsid w:val="001465D5"/>
    <w:rsid w:val="00147F51"/>
    <w:rsid w:val="00155863"/>
    <w:rsid w:val="00156A2C"/>
    <w:rsid w:val="001616FF"/>
    <w:rsid w:val="00163BA7"/>
    <w:rsid w:val="0016583A"/>
    <w:rsid w:val="00165E21"/>
    <w:rsid w:val="00166BC6"/>
    <w:rsid w:val="00172408"/>
    <w:rsid w:val="001725D9"/>
    <w:rsid w:val="00177B8B"/>
    <w:rsid w:val="00183B33"/>
    <w:rsid w:val="00183DB9"/>
    <w:rsid w:val="00192CE6"/>
    <w:rsid w:val="00195440"/>
    <w:rsid w:val="00197DEB"/>
    <w:rsid w:val="001A230A"/>
    <w:rsid w:val="001A3B12"/>
    <w:rsid w:val="001B0359"/>
    <w:rsid w:val="001B0470"/>
    <w:rsid w:val="001B4097"/>
    <w:rsid w:val="001C02B9"/>
    <w:rsid w:val="001C550D"/>
    <w:rsid w:val="001D03E2"/>
    <w:rsid w:val="001D04B8"/>
    <w:rsid w:val="001D0DD1"/>
    <w:rsid w:val="001D2341"/>
    <w:rsid w:val="001D3276"/>
    <w:rsid w:val="001D78CF"/>
    <w:rsid w:val="001E21A9"/>
    <w:rsid w:val="001E32A9"/>
    <w:rsid w:val="001E56C6"/>
    <w:rsid w:val="001F016F"/>
    <w:rsid w:val="001F0F70"/>
    <w:rsid w:val="001F3802"/>
    <w:rsid w:val="001F5010"/>
    <w:rsid w:val="001F6318"/>
    <w:rsid w:val="001F6C27"/>
    <w:rsid w:val="0020118D"/>
    <w:rsid w:val="00201498"/>
    <w:rsid w:val="002038E4"/>
    <w:rsid w:val="00205BE4"/>
    <w:rsid w:val="00220384"/>
    <w:rsid w:val="00220B03"/>
    <w:rsid w:val="0023216E"/>
    <w:rsid w:val="00234F9A"/>
    <w:rsid w:val="00240B5C"/>
    <w:rsid w:val="002440B1"/>
    <w:rsid w:val="00245EE2"/>
    <w:rsid w:val="00253392"/>
    <w:rsid w:val="0025442F"/>
    <w:rsid w:val="0025502A"/>
    <w:rsid w:val="002623EF"/>
    <w:rsid w:val="002652D5"/>
    <w:rsid w:val="00265624"/>
    <w:rsid w:val="002657BD"/>
    <w:rsid w:val="0026637B"/>
    <w:rsid w:val="00267113"/>
    <w:rsid w:val="00272A12"/>
    <w:rsid w:val="00273575"/>
    <w:rsid w:val="00273DCA"/>
    <w:rsid w:val="00274B72"/>
    <w:rsid w:val="00276E2D"/>
    <w:rsid w:val="002807F6"/>
    <w:rsid w:val="0028125A"/>
    <w:rsid w:val="00281644"/>
    <w:rsid w:val="00283CF2"/>
    <w:rsid w:val="0028510D"/>
    <w:rsid w:val="00286B50"/>
    <w:rsid w:val="00290CE0"/>
    <w:rsid w:val="00293543"/>
    <w:rsid w:val="002936B7"/>
    <w:rsid w:val="002A30F1"/>
    <w:rsid w:val="002A6B75"/>
    <w:rsid w:val="002A73B8"/>
    <w:rsid w:val="002D360F"/>
    <w:rsid w:val="002D3A68"/>
    <w:rsid w:val="002D60FF"/>
    <w:rsid w:val="002D61BD"/>
    <w:rsid w:val="002D75F5"/>
    <w:rsid w:val="002E0A66"/>
    <w:rsid w:val="002E17C1"/>
    <w:rsid w:val="002E3A59"/>
    <w:rsid w:val="002E6011"/>
    <w:rsid w:val="002F48C0"/>
    <w:rsid w:val="00300E0D"/>
    <w:rsid w:val="00304E1A"/>
    <w:rsid w:val="00307D4E"/>
    <w:rsid w:val="003136E5"/>
    <w:rsid w:val="00313B73"/>
    <w:rsid w:val="00314A2C"/>
    <w:rsid w:val="00315CB5"/>
    <w:rsid w:val="00320D10"/>
    <w:rsid w:val="00322452"/>
    <w:rsid w:val="00324E00"/>
    <w:rsid w:val="00326DFF"/>
    <w:rsid w:val="00330882"/>
    <w:rsid w:val="00330C45"/>
    <w:rsid w:val="00331DE4"/>
    <w:rsid w:val="003320ED"/>
    <w:rsid w:val="0033412A"/>
    <w:rsid w:val="0034190C"/>
    <w:rsid w:val="00346A1F"/>
    <w:rsid w:val="00351938"/>
    <w:rsid w:val="00351D0E"/>
    <w:rsid w:val="00352E0B"/>
    <w:rsid w:val="00353857"/>
    <w:rsid w:val="0035617C"/>
    <w:rsid w:val="0036185F"/>
    <w:rsid w:val="0037120F"/>
    <w:rsid w:val="00375D02"/>
    <w:rsid w:val="00386262"/>
    <w:rsid w:val="0038641B"/>
    <w:rsid w:val="00390DEA"/>
    <w:rsid w:val="00392049"/>
    <w:rsid w:val="003975B9"/>
    <w:rsid w:val="003A3AEB"/>
    <w:rsid w:val="003A4D35"/>
    <w:rsid w:val="003A5D35"/>
    <w:rsid w:val="003A67DE"/>
    <w:rsid w:val="003B05A5"/>
    <w:rsid w:val="003B21FA"/>
    <w:rsid w:val="003B3000"/>
    <w:rsid w:val="003B43B8"/>
    <w:rsid w:val="003B6F6F"/>
    <w:rsid w:val="003C0C6D"/>
    <w:rsid w:val="003C15E5"/>
    <w:rsid w:val="003C2D28"/>
    <w:rsid w:val="003C341D"/>
    <w:rsid w:val="003C64A2"/>
    <w:rsid w:val="003C74E6"/>
    <w:rsid w:val="003C7E55"/>
    <w:rsid w:val="003D0686"/>
    <w:rsid w:val="003D56DB"/>
    <w:rsid w:val="003E6862"/>
    <w:rsid w:val="003E6D3D"/>
    <w:rsid w:val="003E7594"/>
    <w:rsid w:val="003F40D5"/>
    <w:rsid w:val="003F724E"/>
    <w:rsid w:val="00400D08"/>
    <w:rsid w:val="00401DC7"/>
    <w:rsid w:val="0040299A"/>
    <w:rsid w:val="004032D6"/>
    <w:rsid w:val="00404C78"/>
    <w:rsid w:val="004063D7"/>
    <w:rsid w:val="00412A4E"/>
    <w:rsid w:val="004146BD"/>
    <w:rsid w:val="00415CD9"/>
    <w:rsid w:val="0041660C"/>
    <w:rsid w:val="004176F3"/>
    <w:rsid w:val="00417B11"/>
    <w:rsid w:val="00420FE1"/>
    <w:rsid w:val="0042345F"/>
    <w:rsid w:val="00424B0B"/>
    <w:rsid w:val="0042568A"/>
    <w:rsid w:val="0042638F"/>
    <w:rsid w:val="004335E2"/>
    <w:rsid w:val="0044114B"/>
    <w:rsid w:val="00444296"/>
    <w:rsid w:val="00444812"/>
    <w:rsid w:val="0044564A"/>
    <w:rsid w:val="0045214B"/>
    <w:rsid w:val="00461318"/>
    <w:rsid w:val="00461F55"/>
    <w:rsid w:val="00462240"/>
    <w:rsid w:val="00464F63"/>
    <w:rsid w:val="004721AD"/>
    <w:rsid w:val="00472CA5"/>
    <w:rsid w:val="00473A1C"/>
    <w:rsid w:val="00477DEA"/>
    <w:rsid w:val="00483F42"/>
    <w:rsid w:val="004847D4"/>
    <w:rsid w:val="0049051B"/>
    <w:rsid w:val="00490F35"/>
    <w:rsid w:val="004939F2"/>
    <w:rsid w:val="004947D8"/>
    <w:rsid w:val="00494CFB"/>
    <w:rsid w:val="004955D1"/>
    <w:rsid w:val="0049642D"/>
    <w:rsid w:val="00496F7B"/>
    <w:rsid w:val="00497E7E"/>
    <w:rsid w:val="004A27BF"/>
    <w:rsid w:val="004B0668"/>
    <w:rsid w:val="004B298D"/>
    <w:rsid w:val="004C1331"/>
    <w:rsid w:val="004C1A33"/>
    <w:rsid w:val="004C3525"/>
    <w:rsid w:val="004C4A46"/>
    <w:rsid w:val="004C6798"/>
    <w:rsid w:val="004D039F"/>
    <w:rsid w:val="004D237D"/>
    <w:rsid w:val="004E25C4"/>
    <w:rsid w:val="004E2FBC"/>
    <w:rsid w:val="004E4950"/>
    <w:rsid w:val="004E4A4E"/>
    <w:rsid w:val="004F16AB"/>
    <w:rsid w:val="004F29C3"/>
    <w:rsid w:val="004F3C72"/>
    <w:rsid w:val="004F43F4"/>
    <w:rsid w:val="004F502E"/>
    <w:rsid w:val="004F5E38"/>
    <w:rsid w:val="00501C16"/>
    <w:rsid w:val="005030CB"/>
    <w:rsid w:val="00515FB8"/>
    <w:rsid w:val="005179DE"/>
    <w:rsid w:val="005228FE"/>
    <w:rsid w:val="0052385B"/>
    <w:rsid w:val="00524217"/>
    <w:rsid w:val="00525C19"/>
    <w:rsid w:val="0052650A"/>
    <w:rsid w:val="00532B0B"/>
    <w:rsid w:val="00534B73"/>
    <w:rsid w:val="00535825"/>
    <w:rsid w:val="00536001"/>
    <w:rsid w:val="00540A7F"/>
    <w:rsid w:val="00541D3B"/>
    <w:rsid w:val="00542652"/>
    <w:rsid w:val="0054304E"/>
    <w:rsid w:val="00543278"/>
    <w:rsid w:val="00543830"/>
    <w:rsid w:val="00543B2D"/>
    <w:rsid w:val="00550AC8"/>
    <w:rsid w:val="00551094"/>
    <w:rsid w:val="00562A5C"/>
    <w:rsid w:val="00563C74"/>
    <w:rsid w:val="00564484"/>
    <w:rsid w:val="00571072"/>
    <w:rsid w:val="0057323D"/>
    <w:rsid w:val="00577532"/>
    <w:rsid w:val="0058016D"/>
    <w:rsid w:val="005806B2"/>
    <w:rsid w:val="005947EB"/>
    <w:rsid w:val="005A0BD5"/>
    <w:rsid w:val="005A3327"/>
    <w:rsid w:val="005A53B6"/>
    <w:rsid w:val="005A5C8C"/>
    <w:rsid w:val="005B4C76"/>
    <w:rsid w:val="005B6018"/>
    <w:rsid w:val="005C184C"/>
    <w:rsid w:val="005C26DA"/>
    <w:rsid w:val="005C4231"/>
    <w:rsid w:val="005C457B"/>
    <w:rsid w:val="005C7DB0"/>
    <w:rsid w:val="005D0974"/>
    <w:rsid w:val="005D568C"/>
    <w:rsid w:val="005F2ADF"/>
    <w:rsid w:val="005F4D60"/>
    <w:rsid w:val="005F6634"/>
    <w:rsid w:val="00605BBA"/>
    <w:rsid w:val="00606F26"/>
    <w:rsid w:val="00610BFD"/>
    <w:rsid w:val="00610C00"/>
    <w:rsid w:val="006111A5"/>
    <w:rsid w:val="006141B1"/>
    <w:rsid w:val="00614D16"/>
    <w:rsid w:val="00616329"/>
    <w:rsid w:val="006206D0"/>
    <w:rsid w:val="00620F4B"/>
    <w:rsid w:val="0062317B"/>
    <w:rsid w:val="006248D9"/>
    <w:rsid w:val="00625767"/>
    <w:rsid w:val="006259BA"/>
    <w:rsid w:val="00630411"/>
    <w:rsid w:val="00631A5B"/>
    <w:rsid w:val="00632E99"/>
    <w:rsid w:val="0063406C"/>
    <w:rsid w:val="0063735A"/>
    <w:rsid w:val="00650AA0"/>
    <w:rsid w:val="006521A7"/>
    <w:rsid w:val="00652909"/>
    <w:rsid w:val="0065781D"/>
    <w:rsid w:val="0066712A"/>
    <w:rsid w:val="00671524"/>
    <w:rsid w:val="00671AB4"/>
    <w:rsid w:val="00680560"/>
    <w:rsid w:val="00686815"/>
    <w:rsid w:val="006904DD"/>
    <w:rsid w:val="00691C94"/>
    <w:rsid w:val="00692928"/>
    <w:rsid w:val="00695842"/>
    <w:rsid w:val="00695E2D"/>
    <w:rsid w:val="006A05B1"/>
    <w:rsid w:val="006A0881"/>
    <w:rsid w:val="006A4083"/>
    <w:rsid w:val="006A75C9"/>
    <w:rsid w:val="006B1DB5"/>
    <w:rsid w:val="006B23A3"/>
    <w:rsid w:val="006B2E60"/>
    <w:rsid w:val="006B6FE4"/>
    <w:rsid w:val="006B7D37"/>
    <w:rsid w:val="006C05E0"/>
    <w:rsid w:val="006C1DE6"/>
    <w:rsid w:val="006C375D"/>
    <w:rsid w:val="006C5989"/>
    <w:rsid w:val="006C6D55"/>
    <w:rsid w:val="006D1013"/>
    <w:rsid w:val="006D1F94"/>
    <w:rsid w:val="006D2120"/>
    <w:rsid w:val="006D2909"/>
    <w:rsid w:val="006D4D00"/>
    <w:rsid w:val="006D6590"/>
    <w:rsid w:val="006D67C7"/>
    <w:rsid w:val="006D7C4F"/>
    <w:rsid w:val="006D7DBE"/>
    <w:rsid w:val="006E08F6"/>
    <w:rsid w:val="006E0B88"/>
    <w:rsid w:val="006E366D"/>
    <w:rsid w:val="006E6497"/>
    <w:rsid w:val="006F0DF0"/>
    <w:rsid w:val="006F35DE"/>
    <w:rsid w:val="00701920"/>
    <w:rsid w:val="00701A57"/>
    <w:rsid w:val="00703FE9"/>
    <w:rsid w:val="00704F07"/>
    <w:rsid w:val="0070534D"/>
    <w:rsid w:val="00721678"/>
    <w:rsid w:val="00724659"/>
    <w:rsid w:val="007340CC"/>
    <w:rsid w:val="00734482"/>
    <w:rsid w:val="007344F3"/>
    <w:rsid w:val="007360AE"/>
    <w:rsid w:val="00737D08"/>
    <w:rsid w:val="00740B04"/>
    <w:rsid w:val="00742FAA"/>
    <w:rsid w:val="007451F1"/>
    <w:rsid w:val="00755984"/>
    <w:rsid w:val="00755F9E"/>
    <w:rsid w:val="00756C3D"/>
    <w:rsid w:val="00765351"/>
    <w:rsid w:val="007661DC"/>
    <w:rsid w:val="00772451"/>
    <w:rsid w:val="00772BD6"/>
    <w:rsid w:val="00774244"/>
    <w:rsid w:val="00780D2E"/>
    <w:rsid w:val="007A4184"/>
    <w:rsid w:val="007B1065"/>
    <w:rsid w:val="007B2CCC"/>
    <w:rsid w:val="007B522F"/>
    <w:rsid w:val="007C05AB"/>
    <w:rsid w:val="007C1D67"/>
    <w:rsid w:val="007C34DA"/>
    <w:rsid w:val="007D081A"/>
    <w:rsid w:val="007E3530"/>
    <w:rsid w:val="007E5A8E"/>
    <w:rsid w:val="007E7F88"/>
    <w:rsid w:val="007F5E7C"/>
    <w:rsid w:val="007F6B77"/>
    <w:rsid w:val="00802341"/>
    <w:rsid w:val="00804345"/>
    <w:rsid w:val="008051EF"/>
    <w:rsid w:val="00810DC7"/>
    <w:rsid w:val="008119A7"/>
    <w:rsid w:val="008138B3"/>
    <w:rsid w:val="00814897"/>
    <w:rsid w:val="008224A9"/>
    <w:rsid w:val="00831A3A"/>
    <w:rsid w:val="00836A67"/>
    <w:rsid w:val="00845944"/>
    <w:rsid w:val="00847681"/>
    <w:rsid w:val="0084768F"/>
    <w:rsid w:val="00851253"/>
    <w:rsid w:val="00852443"/>
    <w:rsid w:val="00854C41"/>
    <w:rsid w:val="008564CB"/>
    <w:rsid w:val="00856EAB"/>
    <w:rsid w:val="00860051"/>
    <w:rsid w:val="00862151"/>
    <w:rsid w:val="00864A85"/>
    <w:rsid w:val="00864EC1"/>
    <w:rsid w:val="00867755"/>
    <w:rsid w:val="0087050C"/>
    <w:rsid w:val="008724AD"/>
    <w:rsid w:val="00872754"/>
    <w:rsid w:val="008747D3"/>
    <w:rsid w:val="008750CC"/>
    <w:rsid w:val="00875EB5"/>
    <w:rsid w:val="00876D8C"/>
    <w:rsid w:val="00883A99"/>
    <w:rsid w:val="00883B81"/>
    <w:rsid w:val="00883FF3"/>
    <w:rsid w:val="00884A81"/>
    <w:rsid w:val="00891D08"/>
    <w:rsid w:val="008925D1"/>
    <w:rsid w:val="00894F82"/>
    <w:rsid w:val="00897E7E"/>
    <w:rsid w:val="008A1FCB"/>
    <w:rsid w:val="008A2D00"/>
    <w:rsid w:val="008A5DFA"/>
    <w:rsid w:val="008A5E7A"/>
    <w:rsid w:val="008A771D"/>
    <w:rsid w:val="008A7893"/>
    <w:rsid w:val="008B0098"/>
    <w:rsid w:val="008B5C93"/>
    <w:rsid w:val="008B6C71"/>
    <w:rsid w:val="008B7672"/>
    <w:rsid w:val="008C208B"/>
    <w:rsid w:val="008C33B6"/>
    <w:rsid w:val="008C3C54"/>
    <w:rsid w:val="008C5028"/>
    <w:rsid w:val="008C7426"/>
    <w:rsid w:val="008C7478"/>
    <w:rsid w:val="008D0D2B"/>
    <w:rsid w:val="008D2505"/>
    <w:rsid w:val="008D2BFF"/>
    <w:rsid w:val="008D46BC"/>
    <w:rsid w:val="008E4EBF"/>
    <w:rsid w:val="008E788A"/>
    <w:rsid w:val="008F06C7"/>
    <w:rsid w:val="0090527B"/>
    <w:rsid w:val="00906500"/>
    <w:rsid w:val="00910A43"/>
    <w:rsid w:val="009115B4"/>
    <w:rsid w:val="0091527E"/>
    <w:rsid w:val="00932860"/>
    <w:rsid w:val="00933E62"/>
    <w:rsid w:val="009409E2"/>
    <w:rsid w:val="009413A3"/>
    <w:rsid w:val="0094250C"/>
    <w:rsid w:val="00942F3F"/>
    <w:rsid w:val="00944E73"/>
    <w:rsid w:val="00946766"/>
    <w:rsid w:val="00946FB1"/>
    <w:rsid w:val="00952DB9"/>
    <w:rsid w:val="00953F4C"/>
    <w:rsid w:val="00956409"/>
    <w:rsid w:val="00956CA6"/>
    <w:rsid w:val="00956E80"/>
    <w:rsid w:val="00963256"/>
    <w:rsid w:val="00966EF7"/>
    <w:rsid w:val="00973549"/>
    <w:rsid w:val="00976AEF"/>
    <w:rsid w:val="00976B6A"/>
    <w:rsid w:val="009876BF"/>
    <w:rsid w:val="00993830"/>
    <w:rsid w:val="00994C55"/>
    <w:rsid w:val="009A3C45"/>
    <w:rsid w:val="009A43FE"/>
    <w:rsid w:val="009A6DDF"/>
    <w:rsid w:val="009A7F0E"/>
    <w:rsid w:val="009B0871"/>
    <w:rsid w:val="009B33F5"/>
    <w:rsid w:val="009B51E4"/>
    <w:rsid w:val="009C0D98"/>
    <w:rsid w:val="009C749C"/>
    <w:rsid w:val="009D27B4"/>
    <w:rsid w:val="009D30F7"/>
    <w:rsid w:val="009D6697"/>
    <w:rsid w:val="009E373C"/>
    <w:rsid w:val="009F212F"/>
    <w:rsid w:val="009F2D92"/>
    <w:rsid w:val="009F6556"/>
    <w:rsid w:val="009F68B2"/>
    <w:rsid w:val="00A003E4"/>
    <w:rsid w:val="00A048C1"/>
    <w:rsid w:val="00A05690"/>
    <w:rsid w:val="00A05D69"/>
    <w:rsid w:val="00A10FCE"/>
    <w:rsid w:val="00A15D6F"/>
    <w:rsid w:val="00A16F7C"/>
    <w:rsid w:val="00A1768B"/>
    <w:rsid w:val="00A2319E"/>
    <w:rsid w:val="00A261E2"/>
    <w:rsid w:val="00A2692D"/>
    <w:rsid w:val="00A32261"/>
    <w:rsid w:val="00A338C0"/>
    <w:rsid w:val="00A34078"/>
    <w:rsid w:val="00A35EBE"/>
    <w:rsid w:val="00A45F9A"/>
    <w:rsid w:val="00A46889"/>
    <w:rsid w:val="00A46B30"/>
    <w:rsid w:val="00A5107F"/>
    <w:rsid w:val="00A51202"/>
    <w:rsid w:val="00A522A6"/>
    <w:rsid w:val="00A57E05"/>
    <w:rsid w:val="00A66B1E"/>
    <w:rsid w:val="00A67626"/>
    <w:rsid w:val="00A70D76"/>
    <w:rsid w:val="00A73633"/>
    <w:rsid w:val="00A7729B"/>
    <w:rsid w:val="00A80675"/>
    <w:rsid w:val="00A81E8E"/>
    <w:rsid w:val="00A838F8"/>
    <w:rsid w:val="00A874A0"/>
    <w:rsid w:val="00A93885"/>
    <w:rsid w:val="00A93C6D"/>
    <w:rsid w:val="00A95A48"/>
    <w:rsid w:val="00AA27EA"/>
    <w:rsid w:val="00AA39D4"/>
    <w:rsid w:val="00AB2AEF"/>
    <w:rsid w:val="00AB77F5"/>
    <w:rsid w:val="00AC2388"/>
    <w:rsid w:val="00AD18CA"/>
    <w:rsid w:val="00AE0204"/>
    <w:rsid w:val="00AE7941"/>
    <w:rsid w:val="00AE7E3D"/>
    <w:rsid w:val="00AF0014"/>
    <w:rsid w:val="00AF150A"/>
    <w:rsid w:val="00AF1B9E"/>
    <w:rsid w:val="00AF2307"/>
    <w:rsid w:val="00AF690C"/>
    <w:rsid w:val="00B20F6B"/>
    <w:rsid w:val="00B21C99"/>
    <w:rsid w:val="00B21DCA"/>
    <w:rsid w:val="00B26FB4"/>
    <w:rsid w:val="00B2789C"/>
    <w:rsid w:val="00B30957"/>
    <w:rsid w:val="00B35AA2"/>
    <w:rsid w:val="00B40D84"/>
    <w:rsid w:val="00B42AA9"/>
    <w:rsid w:val="00B4447A"/>
    <w:rsid w:val="00B46B7F"/>
    <w:rsid w:val="00B46F85"/>
    <w:rsid w:val="00B55DDC"/>
    <w:rsid w:val="00B636DA"/>
    <w:rsid w:val="00B647F4"/>
    <w:rsid w:val="00B73B86"/>
    <w:rsid w:val="00B742B6"/>
    <w:rsid w:val="00B86D0A"/>
    <w:rsid w:val="00B92495"/>
    <w:rsid w:val="00B94EC0"/>
    <w:rsid w:val="00B96CC7"/>
    <w:rsid w:val="00BA5A19"/>
    <w:rsid w:val="00BB3D83"/>
    <w:rsid w:val="00BB4A3A"/>
    <w:rsid w:val="00BB54AC"/>
    <w:rsid w:val="00BB7688"/>
    <w:rsid w:val="00BC4168"/>
    <w:rsid w:val="00BC6021"/>
    <w:rsid w:val="00BC74B8"/>
    <w:rsid w:val="00BC7A4E"/>
    <w:rsid w:val="00BC7B02"/>
    <w:rsid w:val="00BD10E1"/>
    <w:rsid w:val="00BD2290"/>
    <w:rsid w:val="00BD378F"/>
    <w:rsid w:val="00BD3A7A"/>
    <w:rsid w:val="00BD4168"/>
    <w:rsid w:val="00BD748A"/>
    <w:rsid w:val="00BE31F2"/>
    <w:rsid w:val="00BE3A34"/>
    <w:rsid w:val="00BE4C2E"/>
    <w:rsid w:val="00BE66AF"/>
    <w:rsid w:val="00BE77F8"/>
    <w:rsid w:val="00BF3AB7"/>
    <w:rsid w:val="00BF655A"/>
    <w:rsid w:val="00C10A69"/>
    <w:rsid w:val="00C110F7"/>
    <w:rsid w:val="00C11683"/>
    <w:rsid w:val="00C11745"/>
    <w:rsid w:val="00C149C4"/>
    <w:rsid w:val="00C15434"/>
    <w:rsid w:val="00C23234"/>
    <w:rsid w:val="00C25101"/>
    <w:rsid w:val="00C265F2"/>
    <w:rsid w:val="00C27AC2"/>
    <w:rsid w:val="00C27B50"/>
    <w:rsid w:val="00C300A1"/>
    <w:rsid w:val="00C30EDA"/>
    <w:rsid w:val="00C33A18"/>
    <w:rsid w:val="00C3742F"/>
    <w:rsid w:val="00C37956"/>
    <w:rsid w:val="00C40CCC"/>
    <w:rsid w:val="00C45436"/>
    <w:rsid w:val="00C47C29"/>
    <w:rsid w:val="00C5117B"/>
    <w:rsid w:val="00C55194"/>
    <w:rsid w:val="00C551C8"/>
    <w:rsid w:val="00C555F8"/>
    <w:rsid w:val="00C7037F"/>
    <w:rsid w:val="00C7044E"/>
    <w:rsid w:val="00C76936"/>
    <w:rsid w:val="00C80746"/>
    <w:rsid w:val="00C854DE"/>
    <w:rsid w:val="00C91510"/>
    <w:rsid w:val="00C948CE"/>
    <w:rsid w:val="00C97766"/>
    <w:rsid w:val="00C97A37"/>
    <w:rsid w:val="00CA1300"/>
    <w:rsid w:val="00CB16AA"/>
    <w:rsid w:val="00CB4403"/>
    <w:rsid w:val="00CB4420"/>
    <w:rsid w:val="00CB5987"/>
    <w:rsid w:val="00CB5CDE"/>
    <w:rsid w:val="00CB6E03"/>
    <w:rsid w:val="00CB6F1B"/>
    <w:rsid w:val="00CB6F66"/>
    <w:rsid w:val="00CC180F"/>
    <w:rsid w:val="00CC1DB8"/>
    <w:rsid w:val="00CC1ED6"/>
    <w:rsid w:val="00CC40D9"/>
    <w:rsid w:val="00CC45B7"/>
    <w:rsid w:val="00CC7E74"/>
    <w:rsid w:val="00CD2298"/>
    <w:rsid w:val="00CD32F0"/>
    <w:rsid w:val="00CD4684"/>
    <w:rsid w:val="00CD71D9"/>
    <w:rsid w:val="00CE0703"/>
    <w:rsid w:val="00CF090C"/>
    <w:rsid w:val="00CF0FB7"/>
    <w:rsid w:val="00CF448F"/>
    <w:rsid w:val="00D00CE0"/>
    <w:rsid w:val="00D074E9"/>
    <w:rsid w:val="00D15185"/>
    <w:rsid w:val="00D22647"/>
    <w:rsid w:val="00D27B0E"/>
    <w:rsid w:val="00D27F7D"/>
    <w:rsid w:val="00D3072A"/>
    <w:rsid w:val="00D33125"/>
    <w:rsid w:val="00D3367B"/>
    <w:rsid w:val="00D348FD"/>
    <w:rsid w:val="00D36F9F"/>
    <w:rsid w:val="00D40770"/>
    <w:rsid w:val="00D42919"/>
    <w:rsid w:val="00D42C25"/>
    <w:rsid w:val="00D43ECB"/>
    <w:rsid w:val="00D44763"/>
    <w:rsid w:val="00D46E5A"/>
    <w:rsid w:val="00D52B6A"/>
    <w:rsid w:val="00D52BF9"/>
    <w:rsid w:val="00D537E0"/>
    <w:rsid w:val="00D55DB5"/>
    <w:rsid w:val="00D6254B"/>
    <w:rsid w:val="00D65FA7"/>
    <w:rsid w:val="00D70FFD"/>
    <w:rsid w:val="00D712C8"/>
    <w:rsid w:val="00D77471"/>
    <w:rsid w:val="00D7750A"/>
    <w:rsid w:val="00D80615"/>
    <w:rsid w:val="00D8162C"/>
    <w:rsid w:val="00D86DEB"/>
    <w:rsid w:val="00D873AB"/>
    <w:rsid w:val="00D876FE"/>
    <w:rsid w:val="00D94535"/>
    <w:rsid w:val="00D95E93"/>
    <w:rsid w:val="00DA414A"/>
    <w:rsid w:val="00DA6241"/>
    <w:rsid w:val="00DB4B91"/>
    <w:rsid w:val="00DB5FD6"/>
    <w:rsid w:val="00DC183D"/>
    <w:rsid w:val="00DC2C7B"/>
    <w:rsid w:val="00DC4950"/>
    <w:rsid w:val="00DD74DC"/>
    <w:rsid w:val="00DD76E4"/>
    <w:rsid w:val="00DE02DB"/>
    <w:rsid w:val="00DE0994"/>
    <w:rsid w:val="00DE6A59"/>
    <w:rsid w:val="00DF08E8"/>
    <w:rsid w:val="00DF1031"/>
    <w:rsid w:val="00DF15FD"/>
    <w:rsid w:val="00DF1C36"/>
    <w:rsid w:val="00DF3272"/>
    <w:rsid w:val="00DF4964"/>
    <w:rsid w:val="00DF6D53"/>
    <w:rsid w:val="00E002AB"/>
    <w:rsid w:val="00E03DE5"/>
    <w:rsid w:val="00E0625E"/>
    <w:rsid w:val="00E074C1"/>
    <w:rsid w:val="00E10AA1"/>
    <w:rsid w:val="00E111A8"/>
    <w:rsid w:val="00E11BC0"/>
    <w:rsid w:val="00E13056"/>
    <w:rsid w:val="00E17308"/>
    <w:rsid w:val="00E17574"/>
    <w:rsid w:val="00E219A5"/>
    <w:rsid w:val="00E2301B"/>
    <w:rsid w:val="00E25299"/>
    <w:rsid w:val="00E25F54"/>
    <w:rsid w:val="00E26392"/>
    <w:rsid w:val="00E33FF9"/>
    <w:rsid w:val="00E34C2C"/>
    <w:rsid w:val="00E40824"/>
    <w:rsid w:val="00E40995"/>
    <w:rsid w:val="00E42CE2"/>
    <w:rsid w:val="00E430B5"/>
    <w:rsid w:val="00E529DC"/>
    <w:rsid w:val="00E5511A"/>
    <w:rsid w:val="00E574A3"/>
    <w:rsid w:val="00E61280"/>
    <w:rsid w:val="00E64864"/>
    <w:rsid w:val="00E67F87"/>
    <w:rsid w:val="00E77342"/>
    <w:rsid w:val="00E81611"/>
    <w:rsid w:val="00E82B33"/>
    <w:rsid w:val="00E911F0"/>
    <w:rsid w:val="00E95CD1"/>
    <w:rsid w:val="00E978A2"/>
    <w:rsid w:val="00EA3102"/>
    <w:rsid w:val="00EA401A"/>
    <w:rsid w:val="00EA4F25"/>
    <w:rsid w:val="00EA50D1"/>
    <w:rsid w:val="00EA7D26"/>
    <w:rsid w:val="00EB374D"/>
    <w:rsid w:val="00EB7F11"/>
    <w:rsid w:val="00EC1E31"/>
    <w:rsid w:val="00EC2743"/>
    <w:rsid w:val="00EC2EBB"/>
    <w:rsid w:val="00EC7563"/>
    <w:rsid w:val="00ED2C3D"/>
    <w:rsid w:val="00EE05F3"/>
    <w:rsid w:val="00EE58A2"/>
    <w:rsid w:val="00EE6F33"/>
    <w:rsid w:val="00EF45E8"/>
    <w:rsid w:val="00EF590B"/>
    <w:rsid w:val="00EF5D8C"/>
    <w:rsid w:val="00F045F2"/>
    <w:rsid w:val="00F04D0E"/>
    <w:rsid w:val="00F12610"/>
    <w:rsid w:val="00F160F9"/>
    <w:rsid w:val="00F207D6"/>
    <w:rsid w:val="00F20F49"/>
    <w:rsid w:val="00F21235"/>
    <w:rsid w:val="00F21AD9"/>
    <w:rsid w:val="00F252D3"/>
    <w:rsid w:val="00F26E3C"/>
    <w:rsid w:val="00F32BA3"/>
    <w:rsid w:val="00F32E70"/>
    <w:rsid w:val="00F34086"/>
    <w:rsid w:val="00F35C9B"/>
    <w:rsid w:val="00F366C4"/>
    <w:rsid w:val="00F36C8B"/>
    <w:rsid w:val="00F4065F"/>
    <w:rsid w:val="00F4161E"/>
    <w:rsid w:val="00F41B27"/>
    <w:rsid w:val="00F422BF"/>
    <w:rsid w:val="00F47D43"/>
    <w:rsid w:val="00F54843"/>
    <w:rsid w:val="00F54D64"/>
    <w:rsid w:val="00F55928"/>
    <w:rsid w:val="00F567F8"/>
    <w:rsid w:val="00F638FC"/>
    <w:rsid w:val="00F63A1B"/>
    <w:rsid w:val="00F668A8"/>
    <w:rsid w:val="00F67C4F"/>
    <w:rsid w:val="00F70F2E"/>
    <w:rsid w:val="00F71F50"/>
    <w:rsid w:val="00F776E9"/>
    <w:rsid w:val="00F846C0"/>
    <w:rsid w:val="00F852BC"/>
    <w:rsid w:val="00F8544C"/>
    <w:rsid w:val="00F91956"/>
    <w:rsid w:val="00F96B65"/>
    <w:rsid w:val="00FA07E0"/>
    <w:rsid w:val="00FA13C7"/>
    <w:rsid w:val="00FA3FD6"/>
    <w:rsid w:val="00FA50E8"/>
    <w:rsid w:val="00FA6242"/>
    <w:rsid w:val="00FA7CA7"/>
    <w:rsid w:val="00FB0B7C"/>
    <w:rsid w:val="00FB4FA2"/>
    <w:rsid w:val="00FB5144"/>
    <w:rsid w:val="00FB76E3"/>
    <w:rsid w:val="00FB7B03"/>
    <w:rsid w:val="00FC42B3"/>
    <w:rsid w:val="00FC4893"/>
    <w:rsid w:val="00FC61BF"/>
    <w:rsid w:val="00FD14D4"/>
    <w:rsid w:val="00FD348C"/>
    <w:rsid w:val="00FD4462"/>
    <w:rsid w:val="00FD6899"/>
    <w:rsid w:val="00FD7352"/>
    <w:rsid w:val="00FD7928"/>
    <w:rsid w:val="00FF085C"/>
    <w:rsid w:val="00FF13D8"/>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o:allowoverlap="f" fill="f" fillcolor="white" stroke="f">
      <v:fill color="white" on="f"/>
      <v:stroke on="f"/>
    </o:shapedefaults>
    <o:shapelayout v:ext="edit">
      <o:idmap v:ext="edit" data="2"/>
    </o:shapelayout>
  </w:shapeDefaults>
  <w:decimalSymbol w:val="."/>
  <w:listSeparator w:val=";"/>
  <w14:docId w14:val="45755589"/>
  <w15:chartTrackingRefBased/>
  <w15:docId w15:val="{9E02FD18-2F0B-4218-8EFB-A095175DF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125A"/>
    <w:rPr>
      <w:sz w:val="24"/>
      <w:szCs w:val="24"/>
      <w:lang w:bidi="ar-SA"/>
    </w:rPr>
  </w:style>
  <w:style w:type="paragraph" w:styleId="1">
    <w:name w:val="heading 1"/>
    <w:basedOn w:val="a"/>
    <w:next w:val="a"/>
    <w:link w:val="1Char"/>
    <w:uiPriority w:val="9"/>
    <w:qFormat/>
    <w:rsid w:val="0057323D"/>
    <w:pPr>
      <w:keepNext/>
      <w:numPr>
        <w:numId w:val="1"/>
      </w:numPr>
      <w:spacing w:before="240" w:after="60"/>
      <w:outlineLvl w:val="0"/>
    </w:pPr>
    <w:rPr>
      <w:rFonts w:ascii="Cambria" w:hAnsi="Cambria"/>
      <w:b/>
      <w:bCs/>
      <w:kern w:val="32"/>
      <w:sz w:val="32"/>
      <w:szCs w:val="32"/>
      <w:lang w:val="en-US" w:eastAsia="en-US"/>
    </w:rPr>
  </w:style>
  <w:style w:type="paragraph" w:styleId="2">
    <w:name w:val="heading 2"/>
    <w:basedOn w:val="a"/>
    <w:next w:val="a"/>
    <w:link w:val="2Char"/>
    <w:uiPriority w:val="9"/>
    <w:unhideWhenUsed/>
    <w:qFormat/>
    <w:rsid w:val="0057323D"/>
    <w:pPr>
      <w:keepNext/>
      <w:numPr>
        <w:ilvl w:val="1"/>
        <w:numId w:val="1"/>
      </w:numPr>
      <w:spacing w:before="240" w:after="60"/>
      <w:outlineLvl w:val="1"/>
    </w:pPr>
    <w:rPr>
      <w:rFonts w:ascii="Cambria" w:hAnsi="Cambria"/>
      <w:b/>
      <w:bCs/>
      <w:i/>
      <w:iCs/>
      <w:sz w:val="28"/>
      <w:szCs w:val="28"/>
      <w:lang w:val="en-US" w:eastAsia="en-US"/>
    </w:rPr>
  </w:style>
  <w:style w:type="paragraph" w:styleId="3">
    <w:name w:val="heading 3"/>
    <w:basedOn w:val="a"/>
    <w:next w:val="a"/>
    <w:link w:val="3Char"/>
    <w:uiPriority w:val="9"/>
    <w:unhideWhenUsed/>
    <w:qFormat/>
    <w:rsid w:val="0057323D"/>
    <w:pPr>
      <w:keepNext/>
      <w:numPr>
        <w:ilvl w:val="2"/>
        <w:numId w:val="1"/>
      </w:numPr>
      <w:spacing w:before="240" w:after="60"/>
      <w:outlineLvl w:val="2"/>
    </w:pPr>
    <w:rPr>
      <w:rFonts w:ascii="Cambria" w:hAnsi="Cambria"/>
      <w:b/>
      <w:bCs/>
      <w:sz w:val="26"/>
      <w:szCs w:val="26"/>
      <w:lang w:val="en-US" w:eastAsia="en-US"/>
    </w:rPr>
  </w:style>
  <w:style w:type="paragraph" w:styleId="4">
    <w:name w:val="heading 4"/>
    <w:basedOn w:val="a"/>
    <w:next w:val="a"/>
    <w:link w:val="4Char"/>
    <w:uiPriority w:val="9"/>
    <w:semiHidden/>
    <w:unhideWhenUsed/>
    <w:qFormat/>
    <w:rsid w:val="0057323D"/>
    <w:pPr>
      <w:keepNext/>
      <w:numPr>
        <w:ilvl w:val="3"/>
        <w:numId w:val="1"/>
      </w:numPr>
      <w:spacing w:before="240" w:after="60"/>
      <w:outlineLvl w:val="3"/>
    </w:pPr>
    <w:rPr>
      <w:rFonts w:ascii="Calibri" w:hAnsi="Calibri"/>
      <w:b/>
      <w:bCs/>
      <w:sz w:val="28"/>
      <w:szCs w:val="28"/>
      <w:lang w:val="en-US" w:eastAsia="en-US"/>
    </w:rPr>
  </w:style>
  <w:style w:type="paragraph" w:styleId="5">
    <w:name w:val="heading 5"/>
    <w:basedOn w:val="a"/>
    <w:next w:val="a"/>
    <w:link w:val="5Char"/>
    <w:uiPriority w:val="9"/>
    <w:semiHidden/>
    <w:unhideWhenUsed/>
    <w:qFormat/>
    <w:rsid w:val="0057323D"/>
    <w:pPr>
      <w:numPr>
        <w:ilvl w:val="4"/>
        <w:numId w:val="1"/>
      </w:numPr>
      <w:spacing w:before="240" w:after="60"/>
      <w:outlineLvl w:val="4"/>
    </w:pPr>
    <w:rPr>
      <w:rFonts w:ascii="Calibri" w:hAnsi="Calibri"/>
      <w:b/>
      <w:bCs/>
      <w:i/>
      <w:iCs/>
      <w:sz w:val="26"/>
      <w:szCs w:val="26"/>
      <w:lang w:val="en-US" w:eastAsia="en-US"/>
    </w:rPr>
  </w:style>
  <w:style w:type="paragraph" w:styleId="6">
    <w:name w:val="heading 6"/>
    <w:basedOn w:val="a"/>
    <w:next w:val="a"/>
    <w:link w:val="6Char"/>
    <w:qFormat/>
    <w:rsid w:val="0057323D"/>
    <w:pPr>
      <w:numPr>
        <w:ilvl w:val="5"/>
        <w:numId w:val="1"/>
      </w:numPr>
      <w:spacing w:before="240" w:after="60"/>
      <w:outlineLvl w:val="5"/>
    </w:pPr>
    <w:rPr>
      <w:b/>
      <w:bCs/>
      <w:sz w:val="22"/>
      <w:szCs w:val="22"/>
      <w:lang w:val="en-US" w:eastAsia="en-US"/>
    </w:rPr>
  </w:style>
  <w:style w:type="paragraph" w:styleId="7">
    <w:name w:val="heading 7"/>
    <w:basedOn w:val="a"/>
    <w:next w:val="a"/>
    <w:link w:val="7Char"/>
    <w:uiPriority w:val="9"/>
    <w:semiHidden/>
    <w:unhideWhenUsed/>
    <w:qFormat/>
    <w:rsid w:val="0057323D"/>
    <w:pPr>
      <w:numPr>
        <w:ilvl w:val="6"/>
        <w:numId w:val="1"/>
      </w:numPr>
      <w:spacing w:before="240" w:after="60"/>
      <w:outlineLvl w:val="6"/>
    </w:pPr>
    <w:rPr>
      <w:rFonts w:ascii="Calibri" w:hAnsi="Calibri"/>
      <w:lang w:val="en-US" w:eastAsia="en-US"/>
    </w:rPr>
  </w:style>
  <w:style w:type="paragraph" w:styleId="8">
    <w:name w:val="heading 8"/>
    <w:basedOn w:val="a"/>
    <w:next w:val="a"/>
    <w:link w:val="8Char"/>
    <w:uiPriority w:val="9"/>
    <w:semiHidden/>
    <w:unhideWhenUsed/>
    <w:qFormat/>
    <w:rsid w:val="0057323D"/>
    <w:pPr>
      <w:numPr>
        <w:ilvl w:val="7"/>
        <w:numId w:val="1"/>
      </w:numPr>
      <w:spacing w:before="240" w:after="60"/>
      <w:outlineLvl w:val="7"/>
    </w:pPr>
    <w:rPr>
      <w:rFonts w:ascii="Calibri" w:hAnsi="Calibri"/>
      <w:i/>
      <w:iCs/>
      <w:lang w:val="en-US" w:eastAsia="en-US"/>
    </w:rPr>
  </w:style>
  <w:style w:type="paragraph" w:styleId="9">
    <w:name w:val="heading 9"/>
    <w:basedOn w:val="a"/>
    <w:next w:val="a"/>
    <w:link w:val="9Char"/>
    <w:uiPriority w:val="9"/>
    <w:semiHidden/>
    <w:unhideWhenUsed/>
    <w:qFormat/>
    <w:rsid w:val="0057323D"/>
    <w:pPr>
      <w:numPr>
        <w:ilvl w:val="8"/>
        <w:numId w:val="1"/>
      </w:numPr>
      <w:spacing w:before="240" w:after="60"/>
      <w:outlineLvl w:val="8"/>
    </w:pPr>
    <w:rPr>
      <w:rFonts w:ascii="Cambria" w:hAnsi="Cambri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12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basedOn w:val="a"/>
    <w:rsid w:val="0028125A"/>
    <w:pPr>
      <w:spacing w:after="160" w:line="240" w:lineRule="exact"/>
    </w:pPr>
    <w:rPr>
      <w:rFonts w:ascii="Verdana" w:hAnsi="Verdana"/>
      <w:sz w:val="20"/>
      <w:szCs w:val="20"/>
      <w:lang w:val="en-US" w:eastAsia="en-US"/>
    </w:rPr>
  </w:style>
  <w:style w:type="paragraph" w:styleId="a4">
    <w:name w:val="header"/>
    <w:basedOn w:val="a"/>
    <w:link w:val="Char"/>
    <w:uiPriority w:val="99"/>
    <w:rsid w:val="0028125A"/>
    <w:pPr>
      <w:tabs>
        <w:tab w:val="center" w:pos="4153"/>
        <w:tab w:val="right" w:pos="8306"/>
      </w:tabs>
    </w:pPr>
  </w:style>
  <w:style w:type="paragraph" w:styleId="a5">
    <w:name w:val="footer"/>
    <w:basedOn w:val="a"/>
    <w:link w:val="Char0"/>
    <w:uiPriority w:val="99"/>
    <w:rsid w:val="0028125A"/>
    <w:pPr>
      <w:tabs>
        <w:tab w:val="center" w:pos="4153"/>
        <w:tab w:val="right" w:pos="8306"/>
      </w:tabs>
    </w:pPr>
    <w:rPr>
      <w:lang w:val="x-none" w:eastAsia="x-none"/>
    </w:rPr>
  </w:style>
  <w:style w:type="character" w:styleId="a6">
    <w:name w:val="page number"/>
    <w:basedOn w:val="a0"/>
    <w:rsid w:val="0028125A"/>
  </w:style>
  <w:style w:type="paragraph" w:styleId="a7">
    <w:name w:val="Balloon Text"/>
    <w:basedOn w:val="a"/>
    <w:semiHidden/>
    <w:rsid w:val="00D55DB5"/>
    <w:rPr>
      <w:rFonts w:ascii="Tahoma" w:hAnsi="Tahoma" w:cs="Tahoma"/>
      <w:sz w:val="16"/>
      <w:szCs w:val="16"/>
    </w:rPr>
  </w:style>
  <w:style w:type="paragraph" w:customStyle="1" w:styleId="CharCharCharCharChar1CharCharChar">
    <w:name w:val="Char Char Char Char Char1 Char Char Char"/>
    <w:basedOn w:val="a"/>
    <w:rsid w:val="00FA6242"/>
    <w:pPr>
      <w:spacing w:after="160" w:line="240" w:lineRule="exact"/>
      <w:jc w:val="both"/>
    </w:pPr>
    <w:rPr>
      <w:rFonts w:ascii="Verdana" w:hAnsi="Verdana"/>
      <w:sz w:val="20"/>
      <w:szCs w:val="20"/>
      <w:lang w:val="en-US" w:eastAsia="en-US"/>
    </w:rPr>
  </w:style>
  <w:style w:type="character" w:styleId="-">
    <w:name w:val="Hyperlink"/>
    <w:uiPriority w:val="99"/>
    <w:unhideWhenUsed/>
    <w:rsid w:val="00326DFF"/>
    <w:rPr>
      <w:color w:val="0000FF"/>
      <w:u w:val="single"/>
    </w:rPr>
  </w:style>
  <w:style w:type="paragraph" w:styleId="a8">
    <w:name w:val="List Paragraph"/>
    <w:basedOn w:val="a"/>
    <w:link w:val="Char1"/>
    <w:uiPriority w:val="34"/>
    <w:qFormat/>
    <w:rsid w:val="00326DFF"/>
    <w:pPr>
      <w:spacing w:before="100" w:beforeAutospacing="1" w:after="100" w:afterAutospacing="1" w:line="360" w:lineRule="auto"/>
      <w:ind w:left="720"/>
      <w:contextualSpacing/>
    </w:pPr>
    <w:rPr>
      <w:rFonts w:ascii="Calibri" w:eastAsia="Calibri" w:hAnsi="Calibri"/>
      <w:sz w:val="22"/>
      <w:szCs w:val="22"/>
      <w:lang w:eastAsia="en-US"/>
    </w:rPr>
  </w:style>
  <w:style w:type="paragraph" w:styleId="a9">
    <w:name w:val="Document Map"/>
    <w:basedOn w:val="a"/>
    <w:link w:val="Char2"/>
    <w:uiPriority w:val="99"/>
    <w:semiHidden/>
    <w:unhideWhenUsed/>
    <w:rsid w:val="00BD3A7A"/>
    <w:rPr>
      <w:rFonts w:ascii="Tahoma" w:hAnsi="Tahoma"/>
      <w:sz w:val="16"/>
      <w:szCs w:val="16"/>
      <w:lang w:val="x-none" w:eastAsia="x-none"/>
    </w:rPr>
  </w:style>
  <w:style w:type="character" w:customStyle="1" w:styleId="Char2">
    <w:name w:val="Χάρτης εγγράφου Char"/>
    <w:link w:val="a9"/>
    <w:uiPriority w:val="99"/>
    <w:semiHidden/>
    <w:rsid w:val="00BD3A7A"/>
    <w:rPr>
      <w:rFonts w:ascii="Tahoma" w:hAnsi="Tahoma" w:cs="Tahoma"/>
      <w:sz w:val="16"/>
      <w:szCs w:val="16"/>
    </w:rPr>
  </w:style>
  <w:style w:type="paragraph" w:styleId="Web">
    <w:name w:val="Normal (Web)"/>
    <w:basedOn w:val="a"/>
    <w:unhideWhenUsed/>
    <w:rsid w:val="00BC7B02"/>
    <w:pPr>
      <w:spacing w:before="100" w:beforeAutospacing="1" w:after="100" w:afterAutospacing="1"/>
    </w:pPr>
  </w:style>
  <w:style w:type="character" w:styleId="aa">
    <w:name w:val="Strong"/>
    <w:uiPriority w:val="22"/>
    <w:qFormat/>
    <w:rsid w:val="00BC7B02"/>
    <w:rPr>
      <w:b/>
      <w:bCs/>
    </w:rPr>
  </w:style>
  <w:style w:type="character" w:customStyle="1" w:styleId="Char0">
    <w:name w:val="Υποσέλιδο Char"/>
    <w:link w:val="a5"/>
    <w:uiPriority w:val="99"/>
    <w:rsid w:val="00883A99"/>
    <w:rPr>
      <w:sz w:val="24"/>
      <w:szCs w:val="24"/>
    </w:rPr>
  </w:style>
  <w:style w:type="character" w:customStyle="1" w:styleId="1Char">
    <w:name w:val="Επικεφαλίδα 1 Char"/>
    <w:link w:val="1"/>
    <w:uiPriority w:val="9"/>
    <w:rsid w:val="0057323D"/>
    <w:rPr>
      <w:rFonts w:ascii="Cambria" w:hAnsi="Cambria"/>
      <w:b/>
      <w:bCs/>
      <w:kern w:val="32"/>
      <w:sz w:val="32"/>
      <w:szCs w:val="32"/>
      <w:lang w:val="en-US" w:eastAsia="en-US" w:bidi="ar-SA"/>
    </w:rPr>
  </w:style>
  <w:style w:type="character" w:customStyle="1" w:styleId="2Char">
    <w:name w:val="Επικεφαλίδα 2 Char"/>
    <w:link w:val="2"/>
    <w:uiPriority w:val="9"/>
    <w:rsid w:val="0057323D"/>
    <w:rPr>
      <w:rFonts w:ascii="Cambria" w:hAnsi="Cambria"/>
      <w:b/>
      <w:bCs/>
      <w:i/>
      <w:iCs/>
      <w:sz w:val="28"/>
      <w:szCs w:val="28"/>
      <w:lang w:val="en-US" w:eastAsia="en-US" w:bidi="ar-SA"/>
    </w:rPr>
  </w:style>
  <w:style w:type="character" w:customStyle="1" w:styleId="3Char">
    <w:name w:val="Επικεφαλίδα 3 Char"/>
    <w:link w:val="3"/>
    <w:uiPriority w:val="9"/>
    <w:rsid w:val="0057323D"/>
    <w:rPr>
      <w:rFonts w:ascii="Cambria" w:hAnsi="Cambria"/>
      <w:b/>
      <w:bCs/>
      <w:sz w:val="26"/>
      <w:szCs w:val="26"/>
      <w:lang w:val="en-US" w:eastAsia="en-US" w:bidi="ar-SA"/>
    </w:rPr>
  </w:style>
  <w:style w:type="character" w:customStyle="1" w:styleId="4Char">
    <w:name w:val="Επικεφαλίδα 4 Char"/>
    <w:link w:val="4"/>
    <w:uiPriority w:val="9"/>
    <w:semiHidden/>
    <w:rsid w:val="0057323D"/>
    <w:rPr>
      <w:rFonts w:ascii="Calibri" w:hAnsi="Calibri"/>
      <w:b/>
      <w:bCs/>
      <w:sz w:val="28"/>
      <w:szCs w:val="28"/>
      <w:lang w:val="en-US" w:eastAsia="en-US" w:bidi="ar-SA"/>
    </w:rPr>
  </w:style>
  <w:style w:type="character" w:customStyle="1" w:styleId="5Char">
    <w:name w:val="Επικεφαλίδα 5 Char"/>
    <w:link w:val="5"/>
    <w:uiPriority w:val="9"/>
    <w:semiHidden/>
    <w:rsid w:val="0057323D"/>
    <w:rPr>
      <w:rFonts w:ascii="Calibri" w:hAnsi="Calibri"/>
      <w:b/>
      <w:bCs/>
      <w:i/>
      <w:iCs/>
      <w:sz w:val="26"/>
      <w:szCs w:val="26"/>
      <w:lang w:val="en-US" w:eastAsia="en-US" w:bidi="ar-SA"/>
    </w:rPr>
  </w:style>
  <w:style w:type="character" w:customStyle="1" w:styleId="6Char">
    <w:name w:val="Επικεφαλίδα 6 Char"/>
    <w:link w:val="6"/>
    <w:rsid w:val="0057323D"/>
    <w:rPr>
      <w:b/>
      <w:bCs/>
      <w:sz w:val="22"/>
      <w:szCs w:val="22"/>
      <w:lang w:val="en-US" w:eastAsia="en-US" w:bidi="ar-SA"/>
    </w:rPr>
  </w:style>
  <w:style w:type="character" w:customStyle="1" w:styleId="7Char">
    <w:name w:val="Επικεφαλίδα 7 Char"/>
    <w:link w:val="7"/>
    <w:uiPriority w:val="9"/>
    <w:semiHidden/>
    <w:rsid w:val="0057323D"/>
    <w:rPr>
      <w:rFonts w:ascii="Calibri" w:hAnsi="Calibri"/>
      <w:sz w:val="24"/>
      <w:szCs w:val="24"/>
      <w:lang w:val="en-US" w:eastAsia="en-US" w:bidi="ar-SA"/>
    </w:rPr>
  </w:style>
  <w:style w:type="character" w:customStyle="1" w:styleId="8Char">
    <w:name w:val="Επικεφαλίδα 8 Char"/>
    <w:link w:val="8"/>
    <w:uiPriority w:val="9"/>
    <w:semiHidden/>
    <w:rsid w:val="0057323D"/>
    <w:rPr>
      <w:rFonts w:ascii="Calibri" w:hAnsi="Calibri"/>
      <w:i/>
      <w:iCs/>
      <w:sz w:val="24"/>
      <w:szCs w:val="24"/>
      <w:lang w:val="en-US" w:eastAsia="en-US" w:bidi="ar-SA"/>
    </w:rPr>
  </w:style>
  <w:style w:type="character" w:customStyle="1" w:styleId="9Char">
    <w:name w:val="Επικεφαλίδα 9 Char"/>
    <w:link w:val="9"/>
    <w:uiPriority w:val="9"/>
    <w:semiHidden/>
    <w:rsid w:val="0057323D"/>
    <w:rPr>
      <w:rFonts w:ascii="Cambria" w:hAnsi="Cambria"/>
      <w:sz w:val="22"/>
      <w:szCs w:val="22"/>
      <w:lang w:val="en-US" w:eastAsia="en-US" w:bidi="ar-SA"/>
    </w:rPr>
  </w:style>
  <w:style w:type="paragraph" w:styleId="ab">
    <w:name w:val="Body Text"/>
    <w:basedOn w:val="a"/>
    <w:link w:val="Char3"/>
    <w:rsid w:val="00DE02DB"/>
    <w:pPr>
      <w:suppressAutoHyphens/>
      <w:spacing w:after="240"/>
      <w:jc w:val="both"/>
    </w:pPr>
    <w:rPr>
      <w:rFonts w:ascii="Calibri" w:hAnsi="Calibri" w:cs="Calibri"/>
      <w:sz w:val="22"/>
      <w:lang w:val="en-GB" w:eastAsia="zh-CN"/>
    </w:rPr>
  </w:style>
  <w:style w:type="character" w:customStyle="1" w:styleId="Char3">
    <w:name w:val="Σώμα κειμένου Char"/>
    <w:link w:val="ab"/>
    <w:rsid w:val="00DE02DB"/>
    <w:rPr>
      <w:rFonts w:ascii="Calibri" w:hAnsi="Calibri" w:cs="Calibri"/>
      <w:sz w:val="22"/>
      <w:szCs w:val="24"/>
      <w:lang w:val="en-GB" w:eastAsia="zh-CN"/>
    </w:rPr>
  </w:style>
  <w:style w:type="paragraph" w:customStyle="1" w:styleId="normalwithoutspacing">
    <w:name w:val="normal_without_spacing"/>
    <w:basedOn w:val="a"/>
    <w:rsid w:val="00DE02DB"/>
    <w:pPr>
      <w:suppressAutoHyphens/>
      <w:spacing w:after="60"/>
      <w:jc w:val="both"/>
    </w:pPr>
    <w:rPr>
      <w:rFonts w:ascii="Calibri" w:hAnsi="Calibri" w:cs="Calibri"/>
      <w:sz w:val="22"/>
      <w:lang w:eastAsia="zh-CN"/>
    </w:rPr>
  </w:style>
  <w:style w:type="paragraph" w:customStyle="1" w:styleId="Default">
    <w:name w:val="Default"/>
    <w:rsid w:val="006E0B88"/>
    <w:pPr>
      <w:autoSpaceDE w:val="0"/>
      <w:autoSpaceDN w:val="0"/>
      <w:adjustRightInd w:val="0"/>
    </w:pPr>
    <w:rPr>
      <w:rFonts w:eastAsia="Calibri"/>
      <w:color w:val="000000"/>
      <w:sz w:val="24"/>
      <w:szCs w:val="24"/>
      <w:lang w:eastAsia="en-US" w:bidi="ar-SA"/>
    </w:rPr>
  </w:style>
  <w:style w:type="character" w:customStyle="1" w:styleId="10">
    <w:name w:val="Ανεπίλυτη αναφορά1"/>
    <w:basedOn w:val="a0"/>
    <w:uiPriority w:val="99"/>
    <w:semiHidden/>
    <w:unhideWhenUsed/>
    <w:rsid w:val="00541D3B"/>
    <w:rPr>
      <w:color w:val="605E5C"/>
      <w:shd w:val="clear" w:color="auto" w:fill="E1DFDD"/>
    </w:rPr>
  </w:style>
  <w:style w:type="character" w:customStyle="1" w:styleId="30">
    <w:name w:val="Σώμα κειμένου (3)_"/>
    <w:basedOn w:val="a0"/>
    <w:link w:val="31"/>
    <w:rsid w:val="007B2CCC"/>
    <w:rPr>
      <w:rFonts w:ascii="Sylfaen" w:eastAsia="Sylfaen" w:hAnsi="Sylfaen" w:cs="Sylfaen"/>
      <w:b/>
      <w:bCs/>
      <w:sz w:val="19"/>
      <w:szCs w:val="19"/>
      <w:shd w:val="clear" w:color="auto" w:fill="FFFFFF"/>
    </w:rPr>
  </w:style>
  <w:style w:type="paragraph" w:customStyle="1" w:styleId="31">
    <w:name w:val="Σώμα κειμένου (3)"/>
    <w:basedOn w:val="a"/>
    <w:link w:val="30"/>
    <w:rsid w:val="007B2CCC"/>
    <w:pPr>
      <w:widowControl w:val="0"/>
      <w:shd w:val="clear" w:color="auto" w:fill="FFFFFF"/>
      <w:spacing w:after="60" w:line="0" w:lineRule="atLeast"/>
      <w:jc w:val="center"/>
    </w:pPr>
    <w:rPr>
      <w:rFonts w:ascii="Sylfaen" w:eastAsia="Sylfaen" w:hAnsi="Sylfaen" w:cs="Sylfaen"/>
      <w:b/>
      <w:bCs/>
      <w:sz w:val="19"/>
      <w:szCs w:val="19"/>
      <w:lang w:bidi="he-IL"/>
    </w:rPr>
  </w:style>
  <w:style w:type="character" w:customStyle="1" w:styleId="20">
    <w:name w:val="Σώμα κειμένου (2)_"/>
    <w:basedOn w:val="a0"/>
    <w:link w:val="21"/>
    <w:rsid w:val="00322452"/>
    <w:rPr>
      <w:rFonts w:ascii="Sylfaen" w:eastAsia="Sylfaen" w:hAnsi="Sylfaen" w:cs="Sylfaen"/>
      <w:shd w:val="clear" w:color="auto" w:fill="FFFFFF"/>
    </w:rPr>
  </w:style>
  <w:style w:type="paragraph" w:customStyle="1" w:styleId="21">
    <w:name w:val="Σώμα κειμένου (2)"/>
    <w:basedOn w:val="a"/>
    <w:link w:val="20"/>
    <w:rsid w:val="00322452"/>
    <w:pPr>
      <w:widowControl w:val="0"/>
      <w:shd w:val="clear" w:color="auto" w:fill="FFFFFF"/>
      <w:spacing w:before="300" w:line="322" w:lineRule="exact"/>
      <w:jc w:val="both"/>
    </w:pPr>
    <w:rPr>
      <w:rFonts w:ascii="Sylfaen" w:eastAsia="Sylfaen" w:hAnsi="Sylfaen" w:cs="Sylfaen"/>
      <w:sz w:val="20"/>
      <w:szCs w:val="20"/>
      <w:lang w:bidi="he-IL"/>
    </w:rPr>
  </w:style>
  <w:style w:type="character" w:customStyle="1" w:styleId="11">
    <w:name w:val="Επικεφαλίδα #1_"/>
    <w:basedOn w:val="a0"/>
    <w:rsid w:val="00322452"/>
    <w:rPr>
      <w:rFonts w:ascii="Sylfaen" w:eastAsia="Sylfaen" w:hAnsi="Sylfaen" w:cs="Sylfaen"/>
      <w:b/>
      <w:bCs/>
      <w:i w:val="0"/>
      <w:iCs w:val="0"/>
      <w:smallCaps w:val="0"/>
      <w:strike w:val="0"/>
      <w:sz w:val="22"/>
      <w:szCs w:val="22"/>
      <w:u w:val="none"/>
    </w:rPr>
  </w:style>
  <w:style w:type="character" w:customStyle="1" w:styleId="211">
    <w:name w:val="Σώμα κειμένου (2) + 11 στ.;Έντονη γραφή"/>
    <w:basedOn w:val="20"/>
    <w:rsid w:val="00322452"/>
    <w:rPr>
      <w:rFonts w:ascii="Sylfaen" w:eastAsia="Sylfaen" w:hAnsi="Sylfaen" w:cs="Sylfaen"/>
      <w:b/>
      <w:bCs/>
      <w:i w:val="0"/>
      <w:iCs w:val="0"/>
      <w:smallCaps w:val="0"/>
      <w:strike w:val="0"/>
      <w:color w:val="000000"/>
      <w:spacing w:val="0"/>
      <w:w w:val="100"/>
      <w:position w:val="0"/>
      <w:sz w:val="22"/>
      <w:szCs w:val="22"/>
      <w:u w:val="none"/>
      <w:shd w:val="clear" w:color="auto" w:fill="FFFFFF"/>
      <w:lang w:val="el-GR" w:eastAsia="el-GR" w:bidi="el-GR"/>
    </w:rPr>
  </w:style>
  <w:style w:type="character" w:customStyle="1" w:styleId="40">
    <w:name w:val="Σώμα κειμένου (4)_"/>
    <w:basedOn w:val="a0"/>
    <w:link w:val="41"/>
    <w:rsid w:val="00322452"/>
    <w:rPr>
      <w:rFonts w:ascii="Sylfaen" w:eastAsia="Sylfaen" w:hAnsi="Sylfaen" w:cs="Sylfaen"/>
      <w:b/>
      <w:bCs/>
      <w:sz w:val="22"/>
      <w:szCs w:val="22"/>
      <w:shd w:val="clear" w:color="auto" w:fill="FFFFFF"/>
    </w:rPr>
  </w:style>
  <w:style w:type="character" w:customStyle="1" w:styleId="295">
    <w:name w:val="Σώμα κειμένου (2) + 9;5 στ."/>
    <w:basedOn w:val="20"/>
    <w:rsid w:val="00322452"/>
    <w:rPr>
      <w:rFonts w:ascii="Sylfaen" w:eastAsia="Sylfaen" w:hAnsi="Sylfaen" w:cs="Sylfaen"/>
      <w:b w:val="0"/>
      <w:bCs w:val="0"/>
      <w:i w:val="0"/>
      <w:iCs w:val="0"/>
      <w:smallCaps w:val="0"/>
      <w:strike w:val="0"/>
      <w:color w:val="000000"/>
      <w:spacing w:val="0"/>
      <w:w w:val="100"/>
      <w:position w:val="0"/>
      <w:sz w:val="19"/>
      <w:szCs w:val="19"/>
      <w:u w:val="none"/>
      <w:shd w:val="clear" w:color="auto" w:fill="FFFFFF"/>
      <w:lang w:val="el-GR" w:eastAsia="el-GR" w:bidi="el-GR"/>
    </w:rPr>
  </w:style>
  <w:style w:type="character" w:customStyle="1" w:styleId="12">
    <w:name w:val="Επικεφαλίδα #1"/>
    <w:basedOn w:val="11"/>
    <w:rsid w:val="00322452"/>
    <w:rPr>
      <w:rFonts w:ascii="Sylfaen" w:eastAsia="Sylfaen" w:hAnsi="Sylfaen" w:cs="Sylfaen"/>
      <w:b/>
      <w:bCs/>
      <w:i w:val="0"/>
      <w:iCs w:val="0"/>
      <w:smallCaps w:val="0"/>
      <w:strike w:val="0"/>
      <w:color w:val="000000"/>
      <w:spacing w:val="0"/>
      <w:w w:val="100"/>
      <w:position w:val="0"/>
      <w:sz w:val="22"/>
      <w:szCs w:val="22"/>
      <w:u w:val="none"/>
      <w:lang w:val="el-GR" w:eastAsia="el-GR" w:bidi="el-GR"/>
    </w:rPr>
  </w:style>
  <w:style w:type="paragraph" w:customStyle="1" w:styleId="41">
    <w:name w:val="Σώμα κειμένου (4)"/>
    <w:basedOn w:val="a"/>
    <w:link w:val="40"/>
    <w:rsid w:val="00322452"/>
    <w:pPr>
      <w:widowControl w:val="0"/>
      <w:shd w:val="clear" w:color="auto" w:fill="FFFFFF"/>
      <w:spacing w:line="322" w:lineRule="exact"/>
      <w:jc w:val="both"/>
    </w:pPr>
    <w:rPr>
      <w:rFonts w:ascii="Sylfaen" w:eastAsia="Sylfaen" w:hAnsi="Sylfaen" w:cs="Sylfaen"/>
      <w:b/>
      <w:bCs/>
      <w:sz w:val="22"/>
      <w:szCs w:val="22"/>
      <w:lang w:bidi="he-IL"/>
    </w:rPr>
  </w:style>
  <w:style w:type="paragraph" w:styleId="ac">
    <w:name w:val="footnote text"/>
    <w:basedOn w:val="a"/>
    <w:link w:val="Char4"/>
    <w:semiHidden/>
    <w:unhideWhenUsed/>
    <w:rsid w:val="001D03E2"/>
    <w:pPr>
      <w:widowControl w:val="0"/>
      <w:overflowPunct w:val="0"/>
      <w:autoSpaceDE w:val="0"/>
      <w:autoSpaceDN w:val="0"/>
      <w:adjustRightInd w:val="0"/>
    </w:pPr>
    <w:rPr>
      <w:sz w:val="20"/>
      <w:szCs w:val="20"/>
    </w:rPr>
  </w:style>
  <w:style w:type="character" w:customStyle="1" w:styleId="Char4">
    <w:name w:val="Κείμενο υποσημείωσης Char"/>
    <w:basedOn w:val="a0"/>
    <w:link w:val="ac"/>
    <w:semiHidden/>
    <w:rsid w:val="001D03E2"/>
    <w:rPr>
      <w:lang w:bidi="ar-SA"/>
    </w:rPr>
  </w:style>
  <w:style w:type="character" w:styleId="ad">
    <w:name w:val="footnote reference"/>
    <w:basedOn w:val="a0"/>
    <w:semiHidden/>
    <w:unhideWhenUsed/>
    <w:rsid w:val="001D03E2"/>
    <w:rPr>
      <w:vertAlign w:val="superscript"/>
    </w:rPr>
  </w:style>
  <w:style w:type="paragraph" w:styleId="ae">
    <w:name w:val="Body Text Indent"/>
    <w:basedOn w:val="a"/>
    <w:link w:val="Char5"/>
    <w:uiPriority w:val="99"/>
    <w:semiHidden/>
    <w:unhideWhenUsed/>
    <w:rsid w:val="00304E1A"/>
    <w:pPr>
      <w:spacing w:after="120"/>
      <w:ind w:left="283"/>
    </w:pPr>
  </w:style>
  <w:style w:type="character" w:customStyle="1" w:styleId="Char5">
    <w:name w:val="Σώμα κείμενου με εσοχή Char"/>
    <w:basedOn w:val="a0"/>
    <w:link w:val="ae"/>
    <w:uiPriority w:val="99"/>
    <w:semiHidden/>
    <w:rsid w:val="00304E1A"/>
    <w:rPr>
      <w:sz w:val="24"/>
      <w:szCs w:val="24"/>
      <w:lang w:bidi="ar-SA"/>
    </w:rPr>
  </w:style>
  <w:style w:type="paragraph" w:styleId="22">
    <w:name w:val="Body Text 2"/>
    <w:basedOn w:val="a"/>
    <w:link w:val="2Char0"/>
    <w:uiPriority w:val="99"/>
    <w:semiHidden/>
    <w:unhideWhenUsed/>
    <w:rsid w:val="00304E1A"/>
    <w:pPr>
      <w:spacing w:after="120" w:line="480" w:lineRule="auto"/>
    </w:pPr>
  </w:style>
  <w:style w:type="character" w:customStyle="1" w:styleId="2Char0">
    <w:name w:val="Σώμα κείμενου 2 Char"/>
    <w:basedOn w:val="a0"/>
    <w:link w:val="22"/>
    <w:uiPriority w:val="99"/>
    <w:semiHidden/>
    <w:rsid w:val="00304E1A"/>
    <w:rPr>
      <w:sz w:val="24"/>
      <w:szCs w:val="24"/>
      <w:lang w:bidi="ar-SA"/>
    </w:rPr>
  </w:style>
  <w:style w:type="character" w:customStyle="1" w:styleId="Char">
    <w:name w:val="Κεφαλίδα Char"/>
    <w:basedOn w:val="a0"/>
    <w:link w:val="a4"/>
    <w:uiPriority w:val="99"/>
    <w:rsid w:val="00304E1A"/>
    <w:rPr>
      <w:sz w:val="24"/>
      <w:szCs w:val="24"/>
      <w:lang w:bidi="ar-SA"/>
    </w:rPr>
  </w:style>
  <w:style w:type="character" w:customStyle="1" w:styleId="4BookmanOldStyle105">
    <w:name w:val="Σώμα κειμένου (4) + Bookman Old Style;10;5 στ.;Πλάγια γραφή"/>
    <w:basedOn w:val="40"/>
    <w:rsid w:val="00304E1A"/>
    <w:rPr>
      <w:rFonts w:ascii="Bookman Old Style" w:eastAsia="Bookman Old Style" w:hAnsi="Bookman Old Style" w:cs="Bookman Old Style"/>
      <w:b/>
      <w:bCs/>
      <w:i/>
      <w:iCs/>
      <w:smallCaps w:val="0"/>
      <w:strike w:val="0"/>
      <w:color w:val="000000"/>
      <w:spacing w:val="0"/>
      <w:w w:val="100"/>
      <w:position w:val="0"/>
      <w:sz w:val="21"/>
      <w:szCs w:val="21"/>
      <w:u w:val="none"/>
      <w:shd w:val="clear" w:color="auto" w:fill="FFFFFF"/>
      <w:lang w:val="el-GR" w:eastAsia="el-GR" w:bidi="el-GR"/>
    </w:rPr>
  </w:style>
  <w:style w:type="character" w:customStyle="1" w:styleId="af">
    <w:name w:val="Λεζάντα πίνακα_"/>
    <w:basedOn w:val="a0"/>
    <w:link w:val="af0"/>
    <w:rsid w:val="00304E1A"/>
    <w:rPr>
      <w:rFonts w:ascii="Sylfaen" w:eastAsia="Sylfaen" w:hAnsi="Sylfaen" w:cs="Sylfaen"/>
      <w:shd w:val="clear" w:color="auto" w:fill="FFFFFF"/>
    </w:rPr>
  </w:style>
  <w:style w:type="character" w:customStyle="1" w:styleId="af1">
    <w:name w:val="Υποσημείωση_"/>
    <w:basedOn w:val="a0"/>
    <w:link w:val="af2"/>
    <w:rsid w:val="00304E1A"/>
    <w:rPr>
      <w:rFonts w:ascii="Sylfaen" w:eastAsia="Sylfaen" w:hAnsi="Sylfaen" w:cs="Sylfaen"/>
      <w:i/>
      <w:iCs/>
      <w:sz w:val="19"/>
      <w:szCs w:val="19"/>
      <w:shd w:val="clear" w:color="auto" w:fill="FFFFFF"/>
    </w:rPr>
  </w:style>
  <w:style w:type="paragraph" w:customStyle="1" w:styleId="af0">
    <w:name w:val="Λεζάντα πίνακα"/>
    <w:basedOn w:val="a"/>
    <w:link w:val="af"/>
    <w:rsid w:val="00304E1A"/>
    <w:pPr>
      <w:widowControl w:val="0"/>
      <w:shd w:val="clear" w:color="auto" w:fill="FFFFFF"/>
      <w:spacing w:line="322" w:lineRule="exact"/>
      <w:jc w:val="right"/>
    </w:pPr>
    <w:rPr>
      <w:rFonts w:ascii="Sylfaen" w:eastAsia="Sylfaen" w:hAnsi="Sylfaen" w:cs="Sylfaen"/>
      <w:sz w:val="20"/>
      <w:szCs w:val="20"/>
      <w:lang w:bidi="he-IL"/>
    </w:rPr>
  </w:style>
  <w:style w:type="paragraph" w:customStyle="1" w:styleId="af2">
    <w:name w:val="Υποσημείωση"/>
    <w:basedOn w:val="a"/>
    <w:link w:val="af1"/>
    <w:rsid w:val="00304E1A"/>
    <w:pPr>
      <w:widowControl w:val="0"/>
      <w:shd w:val="clear" w:color="auto" w:fill="FFFFFF"/>
      <w:spacing w:line="269" w:lineRule="exact"/>
    </w:pPr>
    <w:rPr>
      <w:rFonts w:ascii="Sylfaen" w:eastAsia="Sylfaen" w:hAnsi="Sylfaen" w:cs="Sylfaen"/>
      <w:i/>
      <w:iCs/>
      <w:sz w:val="19"/>
      <w:szCs w:val="19"/>
      <w:lang w:bidi="he-IL"/>
    </w:rPr>
  </w:style>
  <w:style w:type="character" w:customStyle="1" w:styleId="Char1">
    <w:name w:val="Παράγραφος λίστας Char"/>
    <w:link w:val="a8"/>
    <w:uiPriority w:val="34"/>
    <w:locked/>
    <w:rsid w:val="00A522A6"/>
    <w:rPr>
      <w:rFonts w:ascii="Calibri" w:eastAsia="Calibri" w:hAnsi="Calibri"/>
      <w:sz w:val="22"/>
      <w:szCs w:val="22"/>
      <w:lang w:eastAsia="en-US" w:bidi="ar-SA"/>
    </w:rPr>
  </w:style>
  <w:style w:type="character" w:customStyle="1" w:styleId="jlqj4b">
    <w:name w:val="jlqj4b"/>
    <w:rsid w:val="00267113"/>
  </w:style>
  <w:style w:type="character" w:customStyle="1" w:styleId="editworkpackagetotalsbline-text">
    <w:name w:val="editworkpackagetotalsbline-text"/>
    <w:rsid w:val="00267113"/>
  </w:style>
  <w:style w:type="character" w:customStyle="1" w:styleId="Char6">
    <w:name w:val="ΟΣ_παρ_κειμένου Char"/>
    <w:basedOn w:val="a0"/>
    <w:link w:val="af3"/>
    <w:locked/>
    <w:rsid w:val="00351D0E"/>
    <w:rPr>
      <w:rFonts w:ascii="Tahoma" w:hAnsi="Tahoma" w:cs="Tahoma"/>
      <w:sz w:val="22"/>
      <w:szCs w:val="22"/>
      <w:lang w:bidi="ar-SA"/>
    </w:rPr>
  </w:style>
  <w:style w:type="paragraph" w:customStyle="1" w:styleId="af3">
    <w:name w:val="ΟΣ_παρ_κειμένου"/>
    <w:basedOn w:val="a"/>
    <w:link w:val="Char6"/>
    <w:rsid w:val="00351D0E"/>
    <w:pPr>
      <w:spacing w:before="120" w:line="340" w:lineRule="atLeast"/>
      <w:jc w:val="both"/>
    </w:pPr>
    <w:rPr>
      <w:rFonts w:ascii="Tahoma" w:hAnsi="Tahoma" w:cs="Tahoma"/>
      <w:sz w:val="22"/>
      <w:szCs w:val="22"/>
    </w:rPr>
  </w:style>
  <w:style w:type="paragraph" w:styleId="af4">
    <w:name w:val="Revision"/>
    <w:hidden/>
    <w:uiPriority w:val="99"/>
    <w:semiHidden/>
    <w:rsid w:val="000D3B49"/>
    <w:rPr>
      <w:sz w:val="24"/>
      <w:szCs w:val="24"/>
      <w:lang w:bidi="ar-SA"/>
    </w:rPr>
  </w:style>
  <w:style w:type="paragraph" w:customStyle="1" w:styleId="text">
    <w:name w:val="text"/>
    <w:basedOn w:val="a"/>
    <w:rsid w:val="00043F11"/>
    <w:pPr>
      <w:spacing w:line="260" w:lineRule="exact"/>
    </w:pPr>
    <w:rPr>
      <w:rFonts w:ascii="Tahoma" w:hAnsi="Tahoma"/>
      <w:sz w:val="18"/>
      <w:szCs w:val="20"/>
    </w:rPr>
  </w:style>
  <w:style w:type="character" w:styleId="af5">
    <w:name w:val="Unresolved Mention"/>
    <w:basedOn w:val="a0"/>
    <w:uiPriority w:val="99"/>
    <w:semiHidden/>
    <w:unhideWhenUsed/>
    <w:rsid w:val="004E25C4"/>
    <w:rPr>
      <w:color w:val="605E5C"/>
      <w:shd w:val="clear" w:color="auto" w:fill="E1DFDD"/>
    </w:rPr>
  </w:style>
  <w:style w:type="paragraph" w:styleId="af6">
    <w:name w:val="No Spacing"/>
    <w:uiPriority w:val="1"/>
    <w:qFormat/>
    <w:rsid w:val="003C2D28"/>
    <w:rPr>
      <w:sz w:val="24"/>
      <w:szCs w:val="24"/>
      <w:lang w:bidi="ar-SA"/>
    </w:rPr>
  </w:style>
  <w:style w:type="paragraph" w:styleId="af7">
    <w:name w:val="TOC Heading"/>
    <w:basedOn w:val="1"/>
    <w:next w:val="a"/>
    <w:uiPriority w:val="39"/>
    <w:unhideWhenUsed/>
    <w:qFormat/>
    <w:rsid w:val="006C5989"/>
    <w:pPr>
      <w:keepLines/>
      <w:numPr>
        <w:numId w:val="0"/>
      </w:numPr>
      <w:spacing w:after="0" w:line="259" w:lineRule="auto"/>
      <w:outlineLvl w:val="9"/>
    </w:pPr>
    <w:rPr>
      <w:rFonts w:asciiTheme="majorHAnsi" w:eastAsiaTheme="majorEastAsia" w:hAnsiTheme="majorHAnsi" w:cstheme="majorBidi"/>
      <w:b w:val="0"/>
      <w:bCs w:val="0"/>
      <w:color w:val="2F5496" w:themeColor="accent1" w:themeShade="BF"/>
      <w:kern w:val="0"/>
      <w:lang w:val="el-GR" w:eastAsia="el-GR" w:bidi="he-IL"/>
    </w:rPr>
  </w:style>
  <w:style w:type="paragraph" w:styleId="13">
    <w:name w:val="toc 1"/>
    <w:basedOn w:val="a"/>
    <w:next w:val="a"/>
    <w:autoRedefine/>
    <w:uiPriority w:val="39"/>
    <w:unhideWhenUsed/>
    <w:rsid w:val="006C5989"/>
    <w:pPr>
      <w:spacing w:after="100"/>
    </w:pPr>
  </w:style>
  <w:style w:type="paragraph" w:styleId="23">
    <w:name w:val="toc 2"/>
    <w:basedOn w:val="a"/>
    <w:next w:val="a"/>
    <w:autoRedefine/>
    <w:uiPriority w:val="39"/>
    <w:unhideWhenUsed/>
    <w:rsid w:val="006C5989"/>
    <w:pPr>
      <w:spacing w:after="100"/>
      <w:ind w:left="240"/>
    </w:pPr>
  </w:style>
  <w:style w:type="paragraph" w:styleId="32">
    <w:name w:val="toc 3"/>
    <w:basedOn w:val="a"/>
    <w:next w:val="a"/>
    <w:autoRedefine/>
    <w:uiPriority w:val="39"/>
    <w:unhideWhenUsed/>
    <w:rsid w:val="00330C45"/>
    <w:pPr>
      <w:spacing w:after="100"/>
      <w:ind w:left="480"/>
    </w:pPr>
  </w:style>
  <w:style w:type="paragraph" w:styleId="af8">
    <w:name w:val="Title"/>
    <w:basedOn w:val="a"/>
    <w:link w:val="Char7"/>
    <w:qFormat/>
    <w:rsid w:val="00B46B7F"/>
    <w:pPr>
      <w:jc w:val="center"/>
    </w:pPr>
    <w:rPr>
      <w:b/>
      <w:noProof/>
      <w:color w:val="000000"/>
      <w:sz w:val="28"/>
      <w:szCs w:val="20"/>
      <w:lang w:val="en-US" w:eastAsia="en-US"/>
    </w:rPr>
  </w:style>
  <w:style w:type="character" w:customStyle="1" w:styleId="Char7">
    <w:name w:val="Τίτλος Char"/>
    <w:basedOn w:val="a0"/>
    <w:link w:val="af8"/>
    <w:rsid w:val="00B46B7F"/>
    <w:rPr>
      <w:b/>
      <w:noProof/>
      <w:color w:val="000000"/>
      <w:sz w:val="2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63291">
      <w:bodyDiv w:val="1"/>
      <w:marLeft w:val="0"/>
      <w:marRight w:val="0"/>
      <w:marTop w:val="0"/>
      <w:marBottom w:val="0"/>
      <w:divBdr>
        <w:top w:val="none" w:sz="0" w:space="0" w:color="auto"/>
        <w:left w:val="none" w:sz="0" w:space="0" w:color="auto"/>
        <w:bottom w:val="none" w:sz="0" w:space="0" w:color="auto"/>
        <w:right w:val="none" w:sz="0" w:space="0" w:color="auto"/>
      </w:divBdr>
    </w:div>
    <w:div w:id="24672847">
      <w:bodyDiv w:val="1"/>
      <w:marLeft w:val="0"/>
      <w:marRight w:val="0"/>
      <w:marTop w:val="0"/>
      <w:marBottom w:val="0"/>
      <w:divBdr>
        <w:top w:val="none" w:sz="0" w:space="0" w:color="auto"/>
        <w:left w:val="none" w:sz="0" w:space="0" w:color="auto"/>
        <w:bottom w:val="none" w:sz="0" w:space="0" w:color="auto"/>
        <w:right w:val="none" w:sz="0" w:space="0" w:color="auto"/>
      </w:divBdr>
    </w:div>
    <w:div w:id="83959973">
      <w:bodyDiv w:val="1"/>
      <w:marLeft w:val="0"/>
      <w:marRight w:val="0"/>
      <w:marTop w:val="0"/>
      <w:marBottom w:val="0"/>
      <w:divBdr>
        <w:top w:val="none" w:sz="0" w:space="0" w:color="auto"/>
        <w:left w:val="none" w:sz="0" w:space="0" w:color="auto"/>
        <w:bottom w:val="none" w:sz="0" w:space="0" w:color="auto"/>
        <w:right w:val="none" w:sz="0" w:space="0" w:color="auto"/>
      </w:divBdr>
    </w:div>
    <w:div w:id="155730201">
      <w:bodyDiv w:val="1"/>
      <w:marLeft w:val="0"/>
      <w:marRight w:val="0"/>
      <w:marTop w:val="0"/>
      <w:marBottom w:val="0"/>
      <w:divBdr>
        <w:top w:val="none" w:sz="0" w:space="0" w:color="auto"/>
        <w:left w:val="none" w:sz="0" w:space="0" w:color="auto"/>
        <w:bottom w:val="none" w:sz="0" w:space="0" w:color="auto"/>
        <w:right w:val="none" w:sz="0" w:space="0" w:color="auto"/>
      </w:divBdr>
    </w:div>
    <w:div w:id="223412837">
      <w:bodyDiv w:val="1"/>
      <w:marLeft w:val="0"/>
      <w:marRight w:val="0"/>
      <w:marTop w:val="0"/>
      <w:marBottom w:val="0"/>
      <w:divBdr>
        <w:top w:val="none" w:sz="0" w:space="0" w:color="auto"/>
        <w:left w:val="none" w:sz="0" w:space="0" w:color="auto"/>
        <w:bottom w:val="none" w:sz="0" w:space="0" w:color="auto"/>
        <w:right w:val="none" w:sz="0" w:space="0" w:color="auto"/>
      </w:divBdr>
    </w:div>
    <w:div w:id="278881938">
      <w:bodyDiv w:val="1"/>
      <w:marLeft w:val="0"/>
      <w:marRight w:val="0"/>
      <w:marTop w:val="0"/>
      <w:marBottom w:val="0"/>
      <w:divBdr>
        <w:top w:val="none" w:sz="0" w:space="0" w:color="auto"/>
        <w:left w:val="none" w:sz="0" w:space="0" w:color="auto"/>
        <w:bottom w:val="none" w:sz="0" w:space="0" w:color="auto"/>
        <w:right w:val="none" w:sz="0" w:space="0" w:color="auto"/>
      </w:divBdr>
    </w:div>
    <w:div w:id="381489085">
      <w:bodyDiv w:val="1"/>
      <w:marLeft w:val="0"/>
      <w:marRight w:val="0"/>
      <w:marTop w:val="0"/>
      <w:marBottom w:val="0"/>
      <w:divBdr>
        <w:top w:val="none" w:sz="0" w:space="0" w:color="auto"/>
        <w:left w:val="none" w:sz="0" w:space="0" w:color="auto"/>
        <w:bottom w:val="none" w:sz="0" w:space="0" w:color="auto"/>
        <w:right w:val="none" w:sz="0" w:space="0" w:color="auto"/>
      </w:divBdr>
    </w:div>
    <w:div w:id="416446379">
      <w:bodyDiv w:val="1"/>
      <w:marLeft w:val="0"/>
      <w:marRight w:val="0"/>
      <w:marTop w:val="0"/>
      <w:marBottom w:val="0"/>
      <w:divBdr>
        <w:top w:val="none" w:sz="0" w:space="0" w:color="auto"/>
        <w:left w:val="none" w:sz="0" w:space="0" w:color="auto"/>
        <w:bottom w:val="none" w:sz="0" w:space="0" w:color="auto"/>
        <w:right w:val="none" w:sz="0" w:space="0" w:color="auto"/>
      </w:divBdr>
    </w:div>
    <w:div w:id="476919177">
      <w:bodyDiv w:val="1"/>
      <w:marLeft w:val="0"/>
      <w:marRight w:val="0"/>
      <w:marTop w:val="0"/>
      <w:marBottom w:val="0"/>
      <w:divBdr>
        <w:top w:val="none" w:sz="0" w:space="0" w:color="auto"/>
        <w:left w:val="none" w:sz="0" w:space="0" w:color="auto"/>
        <w:bottom w:val="none" w:sz="0" w:space="0" w:color="auto"/>
        <w:right w:val="none" w:sz="0" w:space="0" w:color="auto"/>
      </w:divBdr>
    </w:div>
    <w:div w:id="523132317">
      <w:bodyDiv w:val="1"/>
      <w:marLeft w:val="0"/>
      <w:marRight w:val="0"/>
      <w:marTop w:val="0"/>
      <w:marBottom w:val="0"/>
      <w:divBdr>
        <w:top w:val="none" w:sz="0" w:space="0" w:color="auto"/>
        <w:left w:val="none" w:sz="0" w:space="0" w:color="auto"/>
        <w:bottom w:val="none" w:sz="0" w:space="0" w:color="auto"/>
        <w:right w:val="none" w:sz="0" w:space="0" w:color="auto"/>
      </w:divBdr>
    </w:div>
    <w:div w:id="527137321">
      <w:bodyDiv w:val="1"/>
      <w:marLeft w:val="0"/>
      <w:marRight w:val="0"/>
      <w:marTop w:val="0"/>
      <w:marBottom w:val="0"/>
      <w:divBdr>
        <w:top w:val="none" w:sz="0" w:space="0" w:color="auto"/>
        <w:left w:val="none" w:sz="0" w:space="0" w:color="auto"/>
        <w:bottom w:val="none" w:sz="0" w:space="0" w:color="auto"/>
        <w:right w:val="none" w:sz="0" w:space="0" w:color="auto"/>
      </w:divBdr>
    </w:div>
    <w:div w:id="540480925">
      <w:bodyDiv w:val="1"/>
      <w:marLeft w:val="0"/>
      <w:marRight w:val="0"/>
      <w:marTop w:val="0"/>
      <w:marBottom w:val="0"/>
      <w:divBdr>
        <w:top w:val="none" w:sz="0" w:space="0" w:color="auto"/>
        <w:left w:val="none" w:sz="0" w:space="0" w:color="auto"/>
        <w:bottom w:val="none" w:sz="0" w:space="0" w:color="auto"/>
        <w:right w:val="none" w:sz="0" w:space="0" w:color="auto"/>
      </w:divBdr>
    </w:div>
    <w:div w:id="560678690">
      <w:bodyDiv w:val="1"/>
      <w:marLeft w:val="0"/>
      <w:marRight w:val="0"/>
      <w:marTop w:val="0"/>
      <w:marBottom w:val="0"/>
      <w:divBdr>
        <w:top w:val="none" w:sz="0" w:space="0" w:color="auto"/>
        <w:left w:val="none" w:sz="0" w:space="0" w:color="auto"/>
        <w:bottom w:val="none" w:sz="0" w:space="0" w:color="auto"/>
        <w:right w:val="none" w:sz="0" w:space="0" w:color="auto"/>
      </w:divBdr>
    </w:div>
    <w:div w:id="594439338">
      <w:bodyDiv w:val="1"/>
      <w:marLeft w:val="0"/>
      <w:marRight w:val="0"/>
      <w:marTop w:val="0"/>
      <w:marBottom w:val="0"/>
      <w:divBdr>
        <w:top w:val="none" w:sz="0" w:space="0" w:color="auto"/>
        <w:left w:val="none" w:sz="0" w:space="0" w:color="auto"/>
        <w:bottom w:val="none" w:sz="0" w:space="0" w:color="auto"/>
        <w:right w:val="none" w:sz="0" w:space="0" w:color="auto"/>
      </w:divBdr>
    </w:div>
    <w:div w:id="640427308">
      <w:bodyDiv w:val="1"/>
      <w:marLeft w:val="0"/>
      <w:marRight w:val="0"/>
      <w:marTop w:val="0"/>
      <w:marBottom w:val="0"/>
      <w:divBdr>
        <w:top w:val="none" w:sz="0" w:space="0" w:color="auto"/>
        <w:left w:val="none" w:sz="0" w:space="0" w:color="auto"/>
        <w:bottom w:val="none" w:sz="0" w:space="0" w:color="auto"/>
        <w:right w:val="none" w:sz="0" w:space="0" w:color="auto"/>
      </w:divBdr>
    </w:div>
    <w:div w:id="663972215">
      <w:bodyDiv w:val="1"/>
      <w:marLeft w:val="0"/>
      <w:marRight w:val="0"/>
      <w:marTop w:val="0"/>
      <w:marBottom w:val="0"/>
      <w:divBdr>
        <w:top w:val="none" w:sz="0" w:space="0" w:color="auto"/>
        <w:left w:val="none" w:sz="0" w:space="0" w:color="auto"/>
        <w:bottom w:val="none" w:sz="0" w:space="0" w:color="auto"/>
        <w:right w:val="none" w:sz="0" w:space="0" w:color="auto"/>
      </w:divBdr>
    </w:div>
    <w:div w:id="770508902">
      <w:bodyDiv w:val="1"/>
      <w:marLeft w:val="0"/>
      <w:marRight w:val="0"/>
      <w:marTop w:val="0"/>
      <w:marBottom w:val="0"/>
      <w:divBdr>
        <w:top w:val="none" w:sz="0" w:space="0" w:color="auto"/>
        <w:left w:val="none" w:sz="0" w:space="0" w:color="auto"/>
        <w:bottom w:val="none" w:sz="0" w:space="0" w:color="auto"/>
        <w:right w:val="none" w:sz="0" w:space="0" w:color="auto"/>
      </w:divBdr>
    </w:div>
    <w:div w:id="813327929">
      <w:bodyDiv w:val="1"/>
      <w:marLeft w:val="0"/>
      <w:marRight w:val="0"/>
      <w:marTop w:val="0"/>
      <w:marBottom w:val="0"/>
      <w:divBdr>
        <w:top w:val="none" w:sz="0" w:space="0" w:color="auto"/>
        <w:left w:val="none" w:sz="0" w:space="0" w:color="auto"/>
        <w:bottom w:val="none" w:sz="0" w:space="0" w:color="auto"/>
        <w:right w:val="none" w:sz="0" w:space="0" w:color="auto"/>
      </w:divBdr>
    </w:div>
    <w:div w:id="819810824">
      <w:bodyDiv w:val="1"/>
      <w:marLeft w:val="0"/>
      <w:marRight w:val="0"/>
      <w:marTop w:val="0"/>
      <w:marBottom w:val="0"/>
      <w:divBdr>
        <w:top w:val="none" w:sz="0" w:space="0" w:color="auto"/>
        <w:left w:val="none" w:sz="0" w:space="0" w:color="auto"/>
        <w:bottom w:val="none" w:sz="0" w:space="0" w:color="auto"/>
        <w:right w:val="none" w:sz="0" w:space="0" w:color="auto"/>
      </w:divBdr>
    </w:div>
    <w:div w:id="820924554">
      <w:bodyDiv w:val="1"/>
      <w:marLeft w:val="0"/>
      <w:marRight w:val="0"/>
      <w:marTop w:val="0"/>
      <w:marBottom w:val="0"/>
      <w:divBdr>
        <w:top w:val="none" w:sz="0" w:space="0" w:color="auto"/>
        <w:left w:val="none" w:sz="0" w:space="0" w:color="auto"/>
        <w:bottom w:val="none" w:sz="0" w:space="0" w:color="auto"/>
        <w:right w:val="none" w:sz="0" w:space="0" w:color="auto"/>
      </w:divBdr>
    </w:div>
    <w:div w:id="833762368">
      <w:bodyDiv w:val="1"/>
      <w:marLeft w:val="0"/>
      <w:marRight w:val="0"/>
      <w:marTop w:val="0"/>
      <w:marBottom w:val="0"/>
      <w:divBdr>
        <w:top w:val="none" w:sz="0" w:space="0" w:color="auto"/>
        <w:left w:val="none" w:sz="0" w:space="0" w:color="auto"/>
        <w:bottom w:val="none" w:sz="0" w:space="0" w:color="auto"/>
        <w:right w:val="none" w:sz="0" w:space="0" w:color="auto"/>
      </w:divBdr>
    </w:div>
    <w:div w:id="848913918">
      <w:bodyDiv w:val="1"/>
      <w:marLeft w:val="0"/>
      <w:marRight w:val="0"/>
      <w:marTop w:val="0"/>
      <w:marBottom w:val="0"/>
      <w:divBdr>
        <w:top w:val="none" w:sz="0" w:space="0" w:color="auto"/>
        <w:left w:val="none" w:sz="0" w:space="0" w:color="auto"/>
        <w:bottom w:val="none" w:sz="0" w:space="0" w:color="auto"/>
        <w:right w:val="none" w:sz="0" w:space="0" w:color="auto"/>
      </w:divBdr>
    </w:div>
    <w:div w:id="855927238">
      <w:bodyDiv w:val="1"/>
      <w:marLeft w:val="0"/>
      <w:marRight w:val="0"/>
      <w:marTop w:val="0"/>
      <w:marBottom w:val="0"/>
      <w:divBdr>
        <w:top w:val="none" w:sz="0" w:space="0" w:color="auto"/>
        <w:left w:val="none" w:sz="0" w:space="0" w:color="auto"/>
        <w:bottom w:val="none" w:sz="0" w:space="0" w:color="auto"/>
        <w:right w:val="none" w:sz="0" w:space="0" w:color="auto"/>
      </w:divBdr>
    </w:div>
    <w:div w:id="874082805">
      <w:bodyDiv w:val="1"/>
      <w:marLeft w:val="0"/>
      <w:marRight w:val="0"/>
      <w:marTop w:val="0"/>
      <w:marBottom w:val="0"/>
      <w:divBdr>
        <w:top w:val="none" w:sz="0" w:space="0" w:color="auto"/>
        <w:left w:val="none" w:sz="0" w:space="0" w:color="auto"/>
        <w:bottom w:val="none" w:sz="0" w:space="0" w:color="auto"/>
        <w:right w:val="none" w:sz="0" w:space="0" w:color="auto"/>
      </w:divBdr>
    </w:div>
    <w:div w:id="904686599">
      <w:bodyDiv w:val="1"/>
      <w:marLeft w:val="0"/>
      <w:marRight w:val="0"/>
      <w:marTop w:val="0"/>
      <w:marBottom w:val="0"/>
      <w:divBdr>
        <w:top w:val="none" w:sz="0" w:space="0" w:color="auto"/>
        <w:left w:val="none" w:sz="0" w:space="0" w:color="auto"/>
        <w:bottom w:val="none" w:sz="0" w:space="0" w:color="auto"/>
        <w:right w:val="none" w:sz="0" w:space="0" w:color="auto"/>
      </w:divBdr>
    </w:div>
    <w:div w:id="906694451">
      <w:bodyDiv w:val="1"/>
      <w:marLeft w:val="0"/>
      <w:marRight w:val="0"/>
      <w:marTop w:val="0"/>
      <w:marBottom w:val="0"/>
      <w:divBdr>
        <w:top w:val="none" w:sz="0" w:space="0" w:color="auto"/>
        <w:left w:val="none" w:sz="0" w:space="0" w:color="auto"/>
        <w:bottom w:val="none" w:sz="0" w:space="0" w:color="auto"/>
        <w:right w:val="none" w:sz="0" w:space="0" w:color="auto"/>
      </w:divBdr>
    </w:div>
    <w:div w:id="930090436">
      <w:bodyDiv w:val="1"/>
      <w:marLeft w:val="0"/>
      <w:marRight w:val="0"/>
      <w:marTop w:val="0"/>
      <w:marBottom w:val="0"/>
      <w:divBdr>
        <w:top w:val="none" w:sz="0" w:space="0" w:color="auto"/>
        <w:left w:val="none" w:sz="0" w:space="0" w:color="auto"/>
        <w:bottom w:val="none" w:sz="0" w:space="0" w:color="auto"/>
        <w:right w:val="none" w:sz="0" w:space="0" w:color="auto"/>
      </w:divBdr>
    </w:div>
    <w:div w:id="964968944">
      <w:bodyDiv w:val="1"/>
      <w:marLeft w:val="0"/>
      <w:marRight w:val="0"/>
      <w:marTop w:val="0"/>
      <w:marBottom w:val="0"/>
      <w:divBdr>
        <w:top w:val="none" w:sz="0" w:space="0" w:color="auto"/>
        <w:left w:val="none" w:sz="0" w:space="0" w:color="auto"/>
        <w:bottom w:val="none" w:sz="0" w:space="0" w:color="auto"/>
        <w:right w:val="none" w:sz="0" w:space="0" w:color="auto"/>
      </w:divBdr>
    </w:div>
    <w:div w:id="979266654">
      <w:bodyDiv w:val="1"/>
      <w:marLeft w:val="0"/>
      <w:marRight w:val="0"/>
      <w:marTop w:val="0"/>
      <w:marBottom w:val="0"/>
      <w:divBdr>
        <w:top w:val="none" w:sz="0" w:space="0" w:color="auto"/>
        <w:left w:val="none" w:sz="0" w:space="0" w:color="auto"/>
        <w:bottom w:val="none" w:sz="0" w:space="0" w:color="auto"/>
        <w:right w:val="none" w:sz="0" w:space="0" w:color="auto"/>
      </w:divBdr>
    </w:div>
    <w:div w:id="1006134606">
      <w:bodyDiv w:val="1"/>
      <w:marLeft w:val="0"/>
      <w:marRight w:val="0"/>
      <w:marTop w:val="0"/>
      <w:marBottom w:val="0"/>
      <w:divBdr>
        <w:top w:val="none" w:sz="0" w:space="0" w:color="auto"/>
        <w:left w:val="none" w:sz="0" w:space="0" w:color="auto"/>
        <w:bottom w:val="none" w:sz="0" w:space="0" w:color="auto"/>
        <w:right w:val="none" w:sz="0" w:space="0" w:color="auto"/>
      </w:divBdr>
    </w:div>
    <w:div w:id="1034039588">
      <w:bodyDiv w:val="1"/>
      <w:marLeft w:val="0"/>
      <w:marRight w:val="0"/>
      <w:marTop w:val="0"/>
      <w:marBottom w:val="0"/>
      <w:divBdr>
        <w:top w:val="none" w:sz="0" w:space="0" w:color="auto"/>
        <w:left w:val="none" w:sz="0" w:space="0" w:color="auto"/>
        <w:bottom w:val="none" w:sz="0" w:space="0" w:color="auto"/>
        <w:right w:val="none" w:sz="0" w:space="0" w:color="auto"/>
      </w:divBdr>
    </w:div>
    <w:div w:id="1084691489">
      <w:bodyDiv w:val="1"/>
      <w:marLeft w:val="0"/>
      <w:marRight w:val="0"/>
      <w:marTop w:val="0"/>
      <w:marBottom w:val="0"/>
      <w:divBdr>
        <w:top w:val="none" w:sz="0" w:space="0" w:color="auto"/>
        <w:left w:val="none" w:sz="0" w:space="0" w:color="auto"/>
        <w:bottom w:val="none" w:sz="0" w:space="0" w:color="auto"/>
        <w:right w:val="none" w:sz="0" w:space="0" w:color="auto"/>
      </w:divBdr>
    </w:div>
    <w:div w:id="1157066734">
      <w:bodyDiv w:val="1"/>
      <w:marLeft w:val="0"/>
      <w:marRight w:val="0"/>
      <w:marTop w:val="0"/>
      <w:marBottom w:val="0"/>
      <w:divBdr>
        <w:top w:val="none" w:sz="0" w:space="0" w:color="auto"/>
        <w:left w:val="none" w:sz="0" w:space="0" w:color="auto"/>
        <w:bottom w:val="none" w:sz="0" w:space="0" w:color="auto"/>
        <w:right w:val="none" w:sz="0" w:space="0" w:color="auto"/>
      </w:divBdr>
    </w:div>
    <w:div w:id="1199047837">
      <w:bodyDiv w:val="1"/>
      <w:marLeft w:val="0"/>
      <w:marRight w:val="0"/>
      <w:marTop w:val="0"/>
      <w:marBottom w:val="0"/>
      <w:divBdr>
        <w:top w:val="none" w:sz="0" w:space="0" w:color="auto"/>
        <w:left w:val="none" w:sz="0" w:space="0" w:color="auto"/>
        <w:bottom w:val="none" w:sz="0" w:space="0" w:color="auto"/>
        <w:right w:val="none" w:sz="0" w:space="0" w:color="auto"/>
      </w:divBdr>
    </w:div>
    <w:div w:id="1208419180">
      <w:bodyDiv w:val="1"/>
      <w:marLeft w:val="0"/>
      <w:marRight w:val="0"/>
      <w:marTop w:val="0"/>
      <w:marBottom w:val="0"/>
      <w:divBdr>
        <w:top w:val="none" w:sz="0" w:space="0" w:color="auto"/>
        <w:left w:val="none" w:sz="0" w:space="0" w:color="auto"/>
        <w:bottom w:val="none" w:sz="0" w:space="0" w:color="auto"/>
        <w:right w:val="none" w:sz="0" w:space="0" w:color="auto"/>
      </w:divBdr>
    </w:div>
    <w:div w:id="1224825975">
      <w:bodyDiv w:val="1"/>
      <w:marLeft w:val="0"/>
      <w:marRight w:val="0"/>
      <w:marTop w:val="0"/>
      <w:marBottom w:val="0"/>
      <w:divBdr>
        <w:top w:val="none" w:sz="0" w:space="0" w:color="auto"/>
        <w:left w:val="none" w:sz="0" w:space="0" w:color="auto"/>
        <w:bottom w:val="none" w:sz="0" w:space="0" w:color="auto"/>
        <w:right w:val="none" w:sz="0" w:space="0" w:color="auto"/>
      </w:divBdr>
    </w:div>
    <w:div w:id="1247685578">
      <w:bodyDiv w:val="1"/>
      <w:marLeft w:val="0"/>
      <w:marRight w:val="0"/>
      <w:marTop w:val="0"/>
      <w:marBottom w:val="0"/>
      <w:divBdr>
        <w:top w:val="none" w:sz="0" w:space="0" w:color="auto"/>
        <w:left w:val="none" w:sz="0" w:space="0" w:color="auto"/>
        <w:bottom w:val="none" w:sz="0" w:space="0" w:color="auto"/>
        <w:right w:val="none" w:sz="0" w:space="0" w:color="auto"/>
      </w:divBdr>
    </w:div>
    <w:div w:id="1283927425">
      <w:bodyDiv w:val="1"/>
      <w:marLeft w:val="0"/>
      <w:marRight w:val="0"/>
      <w:marTop w:val="0"/>
      <w:marBottom w:val="0"/>
      <w:divBdr>
        <w:top w:val="none" w:sz="0" w:space="0" w:color="auto"/>
        <w:left w:val="none" w:sz="0" w:space="0" w:color="auto"/>
        <w:bottom w:val="none" w:sz="0" w:space="0" w:color="auto"/>
        <w:right w:val="none" w:sz="0" w:space="0" w:color="auto"/>
      </w:divBdr>
    </w:div>
    <w:div w:id="1385906647">
      <w:bodyDiv w:val="1"/>
      <w:marLeft w:val="0"/>
      <w:marRight w:val="0"/>
      <w:marTop w:val="0"/>
      <w:marBottom w:val="0"/>
      <w:divBdr>
        <w:top w:val="none" w:sz="0" w:space="0" w:color="auto"/>
        <w:left w:val="none" w:sz="0" w:space="0" w:color="auto"/>
        <w:bottom w:val="none" w:sz="0" w:space="0" w:color="auto"/>
        <w:right w:val="none" w:sz="0" w:space="0" w:color="auto"/>
      </w:divBdr>
    </w:div>
    <w:div w:id="1416435833">
      <w:bodyDiv w:val="1"/>
      <w:marLeft w:val="0"/>
      <w:marRight w:val="0"/>
      <w:marTop w:val="0"/>
      <w:marBottom w:val="0"/>
      <w:divBdr>
        <w:top w:val="none" w:sz="0" w:space="0" w:color="auto"/>
        <w:left w:val="none" w:sz="0" w:space="0" w:color="auto"/>
        <w:bottom w:val="none" w:sz="0" w:space="0" w:color="auto"/>
        <w:right w:val="none" w:sz="0" w:space="0" w:color="auto"/>
      </w:divBdr>
    </w:div>
    <w:div w:id="1488206857">
      <w:bodyDiv w:val="1"/>
      <w:marLeft w:val="0"/>
      <w:marRight w:val="0"/>
      <w:marTop w:val="0"/>
      <w:marBottom w:val="0"/>
      <w:divBdr>
        <w:top w:val="none" w:sz="0" w:space="0" w:color="auto"/>
        <w:left w:val="none" w:sz="0" w:space="0" w:color="auto"/>
        <w:bottom w:val="none" w:sz="0" w:space="0" w:color="auto"/>
        <w:right w:val="none" w:sz="0" w:space="0" w:color="auto"/>
      </w:divBdr>
    </w:div>
    <w:div w:id="1504390831">
      <w:bodyDiv w:val="1"/>
      <w:marLeft w:val="0"/>
      <w:marRight w:val="0"/>
      <w:marTop w:val="0"/>
      <w:marBottom w:val="0"/>
      <w:divBdr>
        <w:top w:val="none" w:sz="0" w:space="0" w:color="auto"/>
        <w:left w:val="none" w:sz="0" w:space="0" w:color="auto"/>
        <w:bottom w:val="none" w:sz="0" w:space="0" w:color="auto"/>
        <w:right w:val="none" w:sz="0" w:space="0" w:color="auto"/>
      </w:divBdr>
    </w:div>
    <w:div w:id="1637836667">
      <w:bodyDiv w:val="1"/>
      <w:marLeft w:val="0"/>
      <w:marRight w:val="0"/>
      <w:marTop w:val="0"/>
      <w:marBottom w:val="0"/>
      <w:divBdr>
        <w:top w:val="none" w:sz="0" w:space="0" w:color="auto"/>
        <w:left w:val="none" w:sz="0" w:space="0" w:color="auto"/>
        <w:bottom w:val="none" w:sz="0" w:space="0" w:color="auto"/>
        <w:right w:val="none" w:sz="0" w:space="0" w:color="auto"/>
      </w:divBdr>
    </w:div>
    <w:div w:id="1638490767">
      <w:bodyDiv w:val="1"/>
      <w:marLeft w:val="0"/>
      <w:marRight w:val="0"/>
      <w:marTop w:val="0"/>
      <w:marBottom w:val="0"/>
      <w:divBdr>
        <w:top w:val="none" w:sz="0" w:space="0" w:color="auto"/>
        <w:left w:val="none" w:sz="0" w:space="0" w:color="auto"/>
        <w:bottom w:val="none" w:sz="0" w:space="0" w:color="auto"/>
        <w:right w:val="none" w:sz="0" w:space="0" w:color="auto"/>
      </w:divBdr>
    </w:div>
    <w:div w:id="1681539642">
      <w:bodyDiv w:val="1"/>
      <w:marLeft w:val="0"/>
      <w:marRight w:val="0"/>
      <w:marTop w:val="0"/>
      <w:marBottom w:val="0"/>
      <w:divBdr>
        <w:top w:val="none" w:sz="0" w:space="0" w:color="auto"/>
        <w:left w:val="none" w:sz="0" w:space="0" w:color="auto"/>
        <w:bottom w:val="none" w:sz="0" w:space="0" w:color="auto"/>
        <w:right w:val="none" w:sz="0" w:space="0" w:color="auto"/>
      </w:divBdr>
    </w:div>
    <w:div w:id="1717508542">
      <w:bodyDiv w:val="1"/>
      <w:marLeft w:val="0"/>
      <w:marRight w:val="0"/>
      <w:marTop w:val="0"/>
      <w:marBottom w:val="0"/>
      <w:divBdr>
        <w:top w:val="none" w:sz="0" w:space="0" w:color="auto"/>
        <w:left w:val="none" w:sz="0" w:space="0" w:color="auto"/>
        <w:bottom w:val="none" w:sz="0" w:space="0" w:color="auto"/>
        <w:right w:val="none" w:sz="0" w:space="0" w:color="auto"/>
      </w:divBdr>
    </w:div>
    <w:div w:id="1806582819">
      <w:bodyDiv w:val="1"/>
      <w:marLeft w:val="0"/>
      <w:marRight w:val="0"/>
      <w:marTop w:val="0"/>
      <w:marBottom w:val="0"/>
      <w:divBdr>
        <w:top w:val="none" w:sz="0" w:space="0" w:color="auto"/>
        <w:left w:val="none" w:sz="0" w:space="0" w:color="auto"/>
        <w:bottom w:val="none" w:sz="0" w:space="0" w:color="auto"/>
        <w:right w:val="none" w:sz="0" w:space="0" w:color="auto"/>
      </w:divBdr>
    </w:div>
    <w:div w:id="1818836728">
      <w:bodyDiv w:val="1"/>
      <w:marLeft w:val="0"/>
      <w:marRight w:val="0"/>
      <w:marTop w:val="0"/>
      <w:marBottom w:val="0"/>
      <w:divBdr>
        <w:top w:val="none" w:sz="0" w:space="0" w:color="auto"/>
        <w:left w:val="none" w:sz="0" w:space="0" w:color="auto"/>
        <w:bottom w:val="none" w:sz="0" w:space="0" w:color="auto"/>
        <w:right w:val="none" w:sz="0" w:space="0" w:color="auto"/>
      </w:divBdr>
      <w:divsChild>
        <w:div w:id="163589683">
          <w:marLeft w:val="0"/>
          <w:marRight w:val="0"/>
          <w:marTop w:val="0"/>
          <w:marBottom w:val="0"/>
          <w:divBdr>
            <w:top w:val="none" w:sz="0" w:space="0" w:color="auto"/>
            <w:left w:val="none" w:sz="0" w:space="0" w:color="auto"/>
            <w:bottom w:val="none" w:sz="0" w:space="0" w:color="auto"/>
            <w:right w:val="none" w:sz="0" w:space="0" w:color="auto"/>
          </w:divBdr>
        </w:div>
        <w:div w:id="574164746">
          <w:marLeft w:val="0"/>
          <w:marRight w:val="0"/>
          <w:marTop w:val="0"/>
          <w:marBottom w:val="0"/>
          <w:divBdr>
            <w:top w:val="none" w:sz="0" w:space="0" w:color="auto"/>
            <w:left w:val="none" w:sz="0" w:space="0" w:color="auto"/>
            <w:bottom w:val="none" w:sz="0" w:space="0" w:color="auto"/>
            <w:right w:val="none" w:sz="0" w:space="0" w:color="auto"/>
          </w:divBdr>
        </w:div>
        <w:div w:id="749036811">
          <w:marLeft w:val="0"/>
          <w:marRight w:val="0"/>
          <w:marTop w:val="0"/>
          <w:marBottom w:val="0"/>
          <w:divBdr>
            <w:top w:val="none" w:sz="0" w:space="0" w:color="auto"/>
            <w:left w:val="none" w:sz="0" w:space="0" w:color="auto"/>
            <w:bottom w:val="none" w:sz="0" w:space="0" w:color="auto"/>
            <w:right w:val="none" w:sz="0" w:space="0" w:color="auto"/>
          </w:divBdr>
        </w:div>
        <w:div w:id="1570337407">
          <w:marLeft w:val="0"/>
          <w:marRight w:val="0"/>
          <w:marTop w:val="0"/>
          <w:marBottom w:val="0"/>
          <w:divBdr>
            <w:top w:val="none" w:sz="0" w:space="0" w:color="auto"/>
            <w:left w:val="none" w:sz="0" w:space="0" w:color="auto"/>
            <w:bottom w:val="none" w:sz="0" w:space="0" w:color="auto"/>
            <w:right w:val="none" w:sz="0" w:space="0" w:color="auto"/>
          </w:divBdr>
        </w:div>
        <w:div w:id="1939295025">
          <w:marLeft w:val="0"/>
          <w:marRight w:val="0"/>
          <w:marTop w:val="0"/>
          <w:marBottom w:val="0"/>
          <w:divBdr>
            <w:top w:val="none" w:sz="0" w:space="0" w:color="auto"/>
            <w:left w:val="none" w:sz="0" w:space="0" w:color="auto"/>
            <w:bottom w:val="none" w:sz="0" w:space="0" w:color="auto"/>
            <w:right w:val="none" w:sz="0" w:space="0" w:color="auto"/>
          </w:divBdr>
        </w:div>
        <w:div w:id="1963463165">
          <w:marLeft w:val="0"/>
          <w:marRight w:val="0"/>
          <w:marTop w:val="0"/>
          <w:marBottom w:val="0"/>
          <w:divBdr>
            <w:top w:val="none" w:sz="0" w:space="0" w:color="auto"/>
            <w:left w:val="none" w:sz="0" w:space="0" w:color="auto"/>
            <w:bottom w:val="none" w:sz="0" w:space="0" w:color="auto"/>
            <w:right w:val="none" w:sz="0" w:space="0" w:color="auto"/>
          </w:divBdr>
        </w:div>
      </w:divsChild>
    </w:div>
    <w:div w:id="1836920577">
      <w:bodyDiv w:val="1"/>
      <w:marLeft w:val="0"/>
      <w:marRight w:val="0"/>
      <w:marTop w:val="0"/>
      <w:marBottom w:val="0"/>
      <w:divBdr>
        <w:top w:val="none" w:sz="0" w:space="0" w:color="auto"/>
        <w:left w:val="none" w:sz="0" w:space="0" w:color="auto"/>
        <w:bottom w:val="none" w:sz="0" w:space="0" w:color="auto"/>
        <w:right w:val="none" w:sz="0" w:space="0" w:color="auto"/>
      </w:divBdr>
    </w:div>
    <w:div w:id="1932426374">
      <w:bodyDiv w:val="1"/>
      <w:marLeft w:val="0"/>
      <w:marRight w:val="0"/>
      <w:marTop w:val="0"/>
      <w:marBottom w:val="0"/>
      <w:divBdr>
        <w:top w:val="none" w:sz="0" w:space="0" w:color="auto"/>
        <w:left w:val="none" w:sz="0" w:space="0" w:color="auto"/>
        <w:bottom w:val="none" w:sz="0" w:space="0" w:color="auto"/>
        <w:right w:val="none" w:sz="0" w:space="0" w:color="auto"/>
      </w:divBdr>
    </w:div>
    <w:div w:id="1985693838">
      <w:bodyDiv w:val="1"/>
      <w:marLeft w:val="0"/>
      <w:marRight w:val="0"/>
      <w:marTop w:val="0"/>
      <w:marBottom w:val="0"/>
      <w:divBdr>
        <w:top w:val="none" w:sz="0" w:space="0" w:color="auto"/>
        <w:left w:val="none" w:sz="0" w:space="0" w:color="auto"/>
        <w:bottom w:val="none" w:sz="0" w:space="0" w:color="auto"/>
        <w:right w:val="none" w:sz="0" w:space="0" w:color="auto"/>
      </w:divBdr>
    </w:div>
    <w:div w:id="2000890358">
      <w:bodyDiv w:val="1"/>
      <w:marLeft w:val="0"/>
      <w:marRight w:val="0"/>
      <w:marTop w:val="0"/>
      <w:marBottom w:val="0"/>
      <w:divBdr>
        <w:top w:val="none" w:sz="0" w:space="0" w:color="auto"/>
        <w:left w:val="none" w:sz="0" w:space="0" w:color="auto"/>
        <w:bottom w:val="none" w:sz="0" w:space="0" w:color="auto"/>
        <w:right w:val="none" w:sz="0" w:space="0" w:color="auto"/>
      </w:divBdr>
    </w:div>
    <w:div w:id="2087455954">
      <w:bodyDiv w:val="1"/>
      <w:marLeft w:val="0"/>
      <w:marRight w:val="0"/>
      <w:marTop w:val="0"/>
      <w:marBottom w:val="0"/>
      <w:divBdr>
        <w:top w:val="none" w:sz="0" w:space="0" w:color="auto"/>
        <w:left w:val="none" w:sz="0" w:space="0" w:color="auto"/>
        <w:bottom w:val="none" w:sz="0" w:space="0" w:color="auto"/>
        <w:right w:val="none" w:sz="0" w:space="0" w:color="auto"/>
      </w:divBdr>
    </w:div>
    <w:div w:id="2115054250">
      <w:bodyDiv w:val="1"/>
      <w:marLeft w:val="0"/>
      <w:marRight w:val="0"/>
      <w:marTop w:val="0"/>
      <w:marBottom w:val="0"/>
      <w:divBdr>
        <w:top w:val="none" w:sz="0" w:space="0" w:color="auto"/>
        <w:left w:val="none" w:sz="0" w:space="0" w:color="auto"/>
        <w:bottom w:val="none" w:sz="0" w:space="0" w:color="auto"/>
        <w:right w:val="none" w:sz="0" w:space="0" w:color="auto"/>
      </w:divBdr>
    </w:div>
    <w:div w:id="2121299257">
      <w:bodyDiv w:val="1"/>
      <w:marLeft w:val="0"/>
      <w:marRight w:val="0"/>
      <w:marTop w:val="0"/>
      <w:marBottom w:val="0"/>
      <w:divBdr>
        <w:top w:val="none" w:sz="0" w:space="0" w:color="auto"/>
        <w:left w:val="none" w:sz="0" w:space="0" w:color="auto"/>
        <w:bottom w:val="none" w:sz="0" w:space="0" w:color="auto"/>
        <w:right w:val="none" w:sz="0" w:space="0" w:color="auto"/>
      </w:divBdr>
    </w:div>
    <w:div w:id="212711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88415-E686-443F-803B-7E72D4DC5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2659</Words>
  <Characters>16174</Characters>
  <Application>Microsoft Office Word</Application>
  <DocSecurity>0</DocSecurity>
  <Lines>622</Lines>
  <Paragraphs>244</Paragraphs>
  <ScaleCrop>false</ScaleCrop>
  <HeadingPairs>
    <vt:vector size="2" baseType="variant">
      <vt:variant>
        <vt:lpstr>Τίτλος</vt:lpstr>
      </vt:variant>
      <vt:variant>
        <vt:i4>1</vt:i4>
      </vt:variant>
    </vt:vector>
  </HeadingPairs>
  <TitlesOfParts>
    <vt:vector size="1" baseType="lpstr">
      <vt:lpstr>ΑΝΑΠΤΥΞΙΑΚΗ ΕΤΑΙΡΕΙΑ ΣΕΡΡΩΝ Α</vt:lpstr>
    </vt:vector>
  </TitlesOfParts>
  <Company>home</Company>
  <LinksUpToDate>false</LinksUpToDate>
  <CharactersWithSpaces>18589</CharactersWithSpaces>
  <SharedDoc>false</SharedDoc>
  <HLinks>
    <vt:vector size="18" baseType="variant">
      <vt:variant>
        <vt:i4>4915306</vt:i4>
      </vt:variant>
      <vt:variant>
        <vt:i4>6</vt:i4>
      </vt:variant>
      <vt:variant>
        <vt:i4>0</vt:i4>
      </vt:variant>
      <vt:variant>
        <vt:i4>5</vt:i4>
      </vt:variant>
      <vt:variant>
        <vt:lpwstr>mailto:aneser@aneser.gr</vt:lpwstr>
      </vt:variant>
      <vt:variant>
        <vt:lpwstr/>
      </vt:variant>
      <vt:variant>
        <vt:i4>2424836</vt:i4>
      </vt:variant>
      <vt:variant>
        <vt:i4>3</vt:i4>
      </vt:variant>
      <vt:variant>
        <vt:i4>0</vt:i4>
      </vt:variant>
      <vt:variant>
        <vt:i4>5</vt:i4>
      </vt:variant>
      <vt:variant>
        <vt:lpwstr>mailto:info@aneser.gr</vt:lpwstr>
      </vt:variant>
      <vt:variant>
        <vt:lpwstr/>
      </vt:variant>
      <vt:variant>
        <vt:i4>1441880</vt:i4>
      </vt:variant>
      <vt:variant>
        <vt:i4>0</vt:i4>
      </vt:variant>
      <vt:variant>
        <vt:i4>0</vt:i4>
      </vt:variant>
      <vt:variant>
        <vt:i4>5</vt:i4>
      </vt:variant>
      <vt:variant>
        <vt:lpwstr>http://www.aneser.gr/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ΑΝΑΠΤΥΞΙΑΚΗ ΕΤΑΙΡΕΙΑ ΣΕΡΡΩΝ Α</dc:title>
  <dc:subject/>
  <dc:creator>anixiadis</dc:creator>
  <cp:keywords/>
  <cp:lastModifiedBy>Stefanos Tapaskos</cp:lastModifiedBy>
  <cp:revision>2</cp:revision>
  <cp:lastPrinted>2024-10-29T09:47:00Z</cp:lastPrinted>
  <dcterms:created xsi:type="dcterms:W3CDTF">2024-10-29T11:37:00Z</dcterms:created>
  <dcterms:modified xsi:type="dcterms:W3CDTF">2024-10-29T11:37:00Z</dcterms:modified>
</cp:coreProperties>
</file>