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1754"/>
        <w:gridCol w:w="7462"/>
      </w:tblGrid>
      <w:tr w:rsidR="009761D2" w:rsidRPr="00FA1543" w:rsidTr="00132D08">
        <w:trPr>
          <w:trHeight w:val="1438"/>
        </w:trPr>
        <w:tc>
          <w:tcPr>
            <w:tcW w:w="1754" w:type="dxa"/>
          </w:tcPr>
          <w:p w:rsidR="009761D2" w:rsidRPr="005C5FF7" w:rsidRDefault="009761D2" w:rsidP="00132D08">
            <w:pPr>
              <w:spacing w:line="360" w:lineRule="auto"/>
              <w:ind w:right="26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10"/>
                <w:szCs w:val="1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28700" cy="873760"/>
                  <wp:effectExtent l="19050" t="0" r="0" b="0"/>
                  <wp:wrapNone/>
                  <wp:docPr id="6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7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62" w:type="dxa"/>
          </w:tcPr>
          <w:p w:rsidR="009761D2" w:rsidRPr="005C5FF7" w:rsidRDefault="009761D2" w:rsidP="00132D08">
            <w:pPr>
              <w:tabs>
                <w:tab w:val="left" w:pos="1646"/>
              </w:tabs>
              <w:ind w:right="-154"/>
              <w:rPr>
                <w:rFonts w:ascii="Tahoma" w:hAnsi="Tahoma" w:cs="Tahoma"/>
                <w:b/>
                <w:spacing w:val="6"/>
                <w:sz w:val="36"/>
                <w:szCs w:val="36"/>
              </w:rPr>
            </w:pPr>
            <w:r w:rsidRPr="005C5FF7">
              <w:rPr>
                <w:rFonts w:ascii="Tahoma" w:hAnsi="Tahoma" w:cs="Tahoma"/>
                <w:b/>
                <w:spacing w:val="6"/>
                <w:sz w:val="36"/>
                <w:szCs w:val="36"/>
              </w:rPr>
              <w:t xml:space="preserve">Αναπτυξιακή Εταιρεία Σερρών </w:t>
            </w:r>
          </w:p>
          <w:p w:rsidR="009761D2" w:rsidRPr="005C5FF7" w:rsidRDefault="009761D2" w:rsidP="00132D08">
            <w:pPr>
              <w:pBdr>
                <w:bottom w:val="single" w:sz="4" w:space="1" w:color="auto"/>
              </w:pBdr>
              <w:spacing w:before="440"/>
              <w:ind w:right="28"/>
              <w:rPr>
                <w:rFonts w:ascii="Tahoma" w:hAnsi="Tahoma" w:cs="Tahoma"/>
                <w:spacing w:val="6"/>
                <w:sz w:val="20"/>
                <w:szCs w:val="20"/>
              </w:rPr>
            </w:pPr>
            <w:r w:rsidRPr="005C5FF7">
              <w:rPr>
                <w:rFonts w:ascii="Tahoma" w:hAnsi="Tahoma" w:cs="Tahoma"/>
                <w:spacing w:val="6"/>
                <w:sz w:val="20"/>
                <w:szCs w:val="20"/>
              </w:rPr>
              <w:t>Αναπτυξιακή Ανώνυμη Εταιρεία ΟΤΑ</w:t>
            </w:r>
          </w:p>
          <w:p w:rsidR="009761D2" w:rsidRPr="005C5FF7" w:rsidRDefault="009761D2" w:rsidP="00132D08">
            <w:pPr>
              <w:spacing w:line="360" w:lineRule="auto"/>
              <w:ind w:right="28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5C5FF7">
              <w:rPr>
                <w:rFonts w:ascii="Tahoma" w:hAnsi="Tahoma" w:cs="Tahoma"/>
                <w:sz w:val="19"/>
                <w:szCs w:val="19"/>
                <w:lang w:val="de-DE"/>
              </w:rPr>
              <w:t>www.</w:t>
            </w:r>
            <w:hyperlink r:id="rId9" w:history="1">
              <w:r w:rsidRPr="005C5FF7">
                <w:rPr>
                  <w:rFonts w:ascii="Tahoma" w:hAnsi="Tahoma" w:cs="Tahoma"/>
                  <w:sz w:val="19"/>
                  <w:szCs w:val="19"/>
                  <w:lang w:val="de-DE"/>
                </w:rPr>
                <w:t>aneser.gr</w:t>
              </w:r>
            </w:hyperlink>
            <w:r w:rsidRPr="005C5FF7">
              <w:rPr>
                <w:rFonts w:ascii="Tahoma" w:hAnsi="Tahoma" w:cs="Tahoma"/>
                <w:sz w:val="19"/>
                <w:szCs w:val="19"/>
                <w:lang w:val="de-DE"/>
              </w:rPr>
              <w:t xml:space="preserve">  - e-</w:t>
            </w:r>
            <w:proofErr w:type="spellStart"/>
            <w:r w:rsidRPr="005C5FF7">
              <w:rPr>
                <w:rFonts w:ascii="Tahoma" w:hAnsi="Tahoma" w:cs="Tahoma"/>
                <w:sz w:val="19"/>
                <w:szCs w:val="19"/>
                <w:lang w:val="de-DE"/>
              </w:rPr>
              <w:t>mail</w:t>
            </w:r>
            <w:proofErr w:type="spellEnd"/>
            <w:r w:rsidRPr="005C5FF7">
              <w:rPr>
                <w:rFonts w:ascii="Tahoma" w:hAnsi="Tahoma" w:cs="Tahoma"/>
                <w:sz w:val="19"/>
                <w:szCs w:val="19"/>
                <w:lang w:val="de-DE"/>
              </w:rPr>
              <w:t xml:space="preserve">: </w:t>
            </w:r>
            <w:hyperlink r:id="rId10" w:history="1">
              <w:r w:rsidRPr="005C5FF7">
                <w:rPr>
                  <w:rFonts w:ascii="Tahoma" w:hAnsi="Tahoma" w:cs="Tahoma"/>
                  <w:sz w:val="19"/>
                  <w:szCs w:val="19"/>
                  <w:lang w:val="de-DE"/>
                </w:rPr>
                <w:t>info@aneser.gr</w:t>
              </w:r>
            </w:hyperlink>
          </w:p>
        </w:tc>
      </w:tr>
    </w:tbl>
    <w:p w:rsidR="009761D2" w:rsidRPr="00807BC5" w:rsidRDefault="009761D2" w:rsidP="00046843">
      <w:pPr>
        <w:outlineLvl w:val="0"/>
        <w:rPr>
          <w:rFonts w:asciiTheme="minorHAnsi" w:hAnsiTheme="minorHAnsi" w:cstheme="minorHAnsi"/>
          <w:sz w:val="20"/>
          <w:szCs w:val="20"/>
          <w:lang w:val="en-US"/>
        </w:rPr>
      </w:pPr>
    </w:p>
    <w:p w:rsidR="009761D2" w:rsidRPr="00807BC5" w:rsidRDefault="009761D2" w:rsidP="009761D2">
      <w:pPr>
        <w:ind w:left="6120"/>
        <w:outlineLvl w:val="0"/>
        <w:rPr>
          <w:rFonts w:asciiTheme="minorHAnsi" w:hAnsiTheme="minorHAnsi" w:cstheme="minorHAnsi"/>
          <w:sz w:val="20"/>
          <w:szCs w:val="20"/>
          <w:lang w:val="en-US"/>
        </w:rPr>
      </w:pPr>
    </w:p>
    <w:tbl>
      <w:tblPr>
        <w:tblStyle w:val="a8"/>
        <w:tblW w:w="9735" w:type="dxa"/>
        <w:jc w:val="center"/>
        <w:tblInd w:w="6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17"/>
        <w:gridCol w:w="3922"/>
        <w:gridCol w:w="2796"/>
      </w:tblGrid>
      <w:tr w:rsidR="009761D2" w:rsidRPr="00FA1543" w:rsidTr="00046843">
        <w:trPr>
          <w:trHeight w:val="1391"/>
          <w:jc w:val="center"/>
        </w:trPr>
        <w:tc>
          <w:tcPr>
            <w:tcW w:w="3017" w:type="dxa"/>
          </w:tcPr>
          <w:p w:rsidR="009761D2" w:rsidRPr="00807BC5" w:rsidRDefault="009761D2" w:rsidP="009761D2">
            <w:pPr>
              <w:jc w:val="center"/>
              <w:outlineLvl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9761D2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208915</wp:posOffset>
                  </wp:positionV>
                  <wp:extent cx="1356360" cy="495300"/>
                  <wp:effectExtent l="171450" t="133350" r="339090" b="285750"/>
                  <wp:wrapNone/>
                  <wp:docPr id="20" name="Εικόνα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22" w:type="dxa"/>
          </w:tcPr>
          <w:p w:rsidR="009761D2" w:rsidRPr="00807BC5" w:rsidRDefault="009761D2" w:rsidP="009761D2">
            <w:pPr>
              <w:outlineLvl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9761D2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208915</wp:posOffset>
                  </wp:positionV>
                  <wp:extent cx="1744980" cy="544830"/>
                  <wp:effectExtent l="171450" t="133350" r="369570" b="312420"/>
                  <wp:wrapTight wrapText="bothSides">
                    <wp:wrapPolygon edited="0">
                      <wp:start x="2594" y="-5287"/>
                      <wp:lineTo x="707" y="-4531"/>
                      <wp:lineTo x="-2122" y="2266"/>
                      <wp:lineTo x="-2122" y="18881"/>
                      <wp:lineTo x="-943" y="30965"/>
                      <wp:lineTo x="943" y="33986"/>
                      <wp:lineTo x="1415" y="33986"/>
                      <wp:lineTo x="22638" y="33986"/>
                      <wp:lineTo x="23109" y="33986"/>
                      <wp:lineTo x="24524" y="31720"/>
                      <wp:lineTo x="24524" y="30965"/>
                      <wp:lineTo x="24996" y="30965"/>
                      <wp:lineTo x="25939" y="21902"/>
                      <wp:lineTo x="25939" y="6797"/>
                      <wp:lineTo x="26175" y="3021"/>
                      <wp:lineTo x="23345" y="-4531"/>
                      <wp:lineTo x="21459" y="-5287"/>
                      <wp:lineTo x="2594" y="-5287"/>
                    </wp:wrapPolygon>
                  </wp:wrapTight>
                  <wp:docPr id="21" name="Εικόνα 8" descr="C:\Users\user\AppData\Local\Temp\LEADER_N_SERRON-logo-2 C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LEADER_N_SERRON-logo-2 C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54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6" w:type="dxa"/>
          </w:tcPr>
          <w:p w:rsidR="009761D2" w:rsidRPr="00807BC5" w:rsidRDefault="00807BC5" w:rsidP="009761D2">
            <w:pPr>
              <w:outlineLvl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163830</wp:posOffset>
                  </wp:positionV>
                  <wp:extent cx="647700" cy="678815"/>
                  <wp:effectExtent l="19050" t="0" r="0" b="0"/>
                  <wp:wrapTight wrapText="bothSides">
                    <wp:wrapPolygon edited="0">
                      <wp:start x="-635" y="0"/>
                      <wp:lineTo x="-635" y="21216"/>
                      <wp:lineTo x="21600" y="21216"/>
                      <wp:lineTo x="21600" y="0"/>
                      <wp:lineTo x="-635" y="0"/>
                    </wp:wrapPolygon>
                  </wp:wrapTight>
                  <wp:docPr id="18" name="Εικόνα 46" descr="Z:\ΕΑΔ\LOGOS\ΛΟΓΟ-ΠΑΑ 2014-2020\λογο-ΠΑΑ 2014-20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Εικόνα 18" descr="Z:\ΕΑΔ\LOGOS\ΛΟΓΟ-ΠΑΑ 2014-2020\λογο-ΠΑΑ 2014-202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46843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205105</wp:posOffset>
                  </wp:positionV>
                  <wp:extent cx="611505" cy="609600"/>
                  <wp:effectExtent l="19050" t="0" r="0" b="0"/>
                  <wp:wrapTight wrapText="bothSides">
                    <wp:wrapPolygon edited="0">
                      <wp:start x="-673" y="0"/>
                      <wp:lineTo x="-673" y="20925"/>
                      <wp:lineTo x="21533" y="20925"/>
                      <wp:lineTo x="21533" y="0"/>
                      <wp:lineTo x="-673" y="0"/>
                    </wp:wrapPolygon>
                  </wp:wrapTight>
                  <wp:docPr id="19" name="irc_mi" descr="http://www.netzwerk-laendlicher-raum.de/fileadmin/sites/ELER/Dateien/05_Service/Downloads/Grafikbausteine_Logos/Leader_Logos/Leader_07_13_jpg.jpg">
                    <a:hlinkClick xmlns:a="http://schemas.openxmlformats.org/drawingml/2006/main" r:id="rId1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rc_mi" descr="http://www.netzwerk-laendlicher-raum.de/fileadmin/sites/ELER/Dateien/05_Service/Downloads/Grafikbausteine_Logos/Leader_Logos/Leader_07_13_jpg.jpg">
                            <a:hlinkClick r:id="rId14"/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761D2" w:rsidRPr="00807BC5" w:rsidRDefault="009761D2" w:rsidP="005B3CA3">
      <w:pPr>
        <w:ind w:left="6120"/>
        <w:outlineLvl w:val="0"/>
        <w:rPr>
          <w:rFonts w:asciiTheme="minorHAnsi" w:hAnsiTheme="minorHAnsi" w:cstheme="minorHAnsi"/>
          <w:sz w:val="20"/>
          <w:szCs w:val="20"/>
          <w:lang w:val="en-US"/>
        </w:rPr>
      </w:pPr>
    </w:p>
    <w:p w:rsidR="009761D2" w:rsidRPr="00807BC5" w:rsidRDefault="009761D2" w:rsidP="005B3CA3">
      <w:pPr>
        <w:ind w:left="6120"/>
        <w:outlineLvl w:val="0"/>
        <w:rPr>
          <w:rFonts w:asciiTheme="minorHAnsi" w:hAnsiTheme="minorHAnsi" w:cstheme="minorHAnsi"/>
          <w:sz w:val="20"/>
          <w:szCs w:val="20"/>
          <w:lang w:val="en-US"/>
        </w:rPr>
      </w:pPr>
    </w:p>
    <w:p w:rsidR="00FA1543" w:rsidRPr="00462136" w:rsidRDefault="00FA1543" w:rsidP="00FA1543">
      <w:pPr>
        <w:tabs>
          <w:tab w:val="left" w:pos="0"/>
        </w:tabs>
        <w:ind w:left="6480"/>
        <w:rPr>
          <w:rFonts w:ascii="Arial" w:eastAsiaTheme="minorHAnsi" w:hAnsi="Arial" w:cs="Arial"/>
          <w:sz w:val="20"/>
          <w:szCs w:val="22"/>
          <w:lang w:eastAsia="en-US"/>
        </w:rPr>
      </w:pPr>
      <w:r w:rsidRPr="00462136">
        <w:rPr>
          <w:rFonts w:ascii="Arial" w:eastAsiaTheme="minorHAnsi" w:hAnsi="Arial" w:cs="Arial"/>
          <w:sz w:val="20"/>
          <w:szCs w:val="22"/>
          <w:lang w:eastAsia="en-US"/>
        </w:rPr>
        <w:t xml:space="preserve">Σέρρες, </w:t>
      </w:r>
      <w:r w:rsidRPr="00FA1543">
        <w:rPr>
          <w:rFonts w:ascii="Arial" w:eastAsiaTheme="minorHAnsi" w:hAnsi="Arial" w:cs="Arial"/>
          <w:sz w:val="20"/>
          <w:szCs w:val="22"/>
          <w:lang w:eastAsia="en-US"/>
        </w:rPr>
        <w:t xml:space="preserve">18 </w:t>
      </w:r>
      <w:r>
        <w:rPr>
          <w:rFonts w:ascii="Arial" w:eastAsiaTheme="minorHAnsi" w:hAnsi="Arial" w:cs="Arial"/>
          <w:sz w:val="20"/>
          <w:szCs w:val="22"/>
          <w:lang w:eastAsia="en-US"/>
        </w:rPr>
        <w:t>Οκτωβρίου</w:t>
      </w:r>
      <w:r w:rsidRPr="00462136">
        <w:rPr>
          <w:rFonts w:ascii="Arial" w:eastAsiaTheme="minorHAnsi" w:hAnsi="Arial" w:cs="Arial"/>
          <w:sz w:val="20"/>
          <w:szCs w:val="22"/>
          <w:lang w:eastAsia="en-US"/>
        </w:rPr>
        <w:t xml:space="preserve"> 2019</w:t>
      </w:r>
    </w:p>
    <w:p w:rsidR="00FA1543" w:rsidRPr="00462136" w:rsidRDefault="00FA1543" w:rsidP="00FA1543">
      <w:pPr>
        <w:tabs>
          <w:tab w:val="left" w:pos="0"/>
        </w:tabs>
        <w:ind w:left="6480"/>
        <w:rPr>
          <w:rFonts w:ascii="Arial" w:eastAsiaTheme="minorHAnsi" w:hAnsi="Arial" w:cs="Arial"/>
          <w:sz w:val="22"/>
          <w:szCs w:val="22"/>
          <w:lang w:eastAsia="en-US"/>
        </w:rPr>
      </w:pPr>
      <w:r w:rsidRPr="00462136">
        <w:rPr>
          <w:rFonts w:ascii="Arial" w:eastAsiaTheme="minorHAnsi" w:hAnsi="Arial" w:cs="Arial"/>
          <w:sz w:val="20"/>
          <w:szCs w:val="22"/>
          <w:lang w:eastAsia="en-US"/>
        </w:rPr>
        <w:t xml:space="preserve">Αρ. </w:t>
      </w:r>
      <w:proofErr w:type="spellStart"/>
      <w:r w:rsidRPr="00462136">
        <w:rPr>
          <w:rFonts w:ascii="Arial" w:eastAsiaTheme="minorHAnsi" w:hAnsi="Arial" w:cs="Arial"/>
          <w:sz w:val="20"/>
          <w:szCs w:val="22"/>
          <w:lang w:eastAsia="en-US"/>
        </w:rPr>
        <w:t>Πρωτ</w:t>
      </w:r>
      <w:proofErr w:type="spellEnd"/>
      <w:r w:rsidRPr="00462136">
        <w:rPr>
          <w:rFonts w:ascii="Arial" w:eastAsiaTheme="minorHAnsi" w:hAnsi="Arial" w:cs="Arial"/>
          <w:sz w:val="20"/>
          <w:szCs w:val="22"/>
          <w:lang w:eastAsia="en-US"/>
        </w:rPr>
        <w:t xml:space="preserve">.: </w:t>
      </w:r>
      <w:r>
        <w:rPr>
          <w:rFonts w:ascii="Arial" w:eastAsiaTheme="minorHAnsi" w:hAnsi="Arial" w:cs="Arial"/>
          <w:sz w:val="20"/>
          <w:szCs w:val="22"/>
          <w:lang w:eastAsia="en-US"/>
        </w:rPr>
        <w:t>0802</w:t>
      </w:r>
    </w:p>
    <w:p w:rsidR="00FA1543" w:rsidRPr="00462136" w:rsidRDefault="00FA1543" w:rsidP="00FA1543">
      <w:pPr>
        <w:tabs>
          <w:tab w:val="left" w:pos="0"/>
        </w:tabs>
        <w:ind w:left="720"/>
        <w:rPr>
          <w:rFonts w:ascii="Arial" w:eastAsiaTheme="minorHAnsi" w:hAnsi="Arial" w:cs="Arial"/>
          <w:sz w:val="22"/>
          <w:szCs w:val="22"/>
          <w:lang w:eastAsia="en-US"/>
        </w:rPr>
      </w:pPr>
    </w:p>
    <w:p w:rsidR="00FA1543" w:rsidRPr="00C02D80" w:rsidRDefault="00FA1543" w:rsidP="00FA154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sz w:val="32"/>
          <w:szCs w:val="22"/>
          <w:lang w:eastAsia="en-US"/>
        </w:rPr>
      </w:pPr>
      <w:r w:rsidRPr="00462136">
        <w:rPr>
          <w:rFonts w:ascii="Arial" w:eastAsiaTheme="minorHAnsi" w:hAnsi="Arial" w:cs="Arial"/>
          <w:b/>
          <w:sz w:val="32"/>
          <w:szCs w:val="22"/>
          <w:lang w:eastAsia="en-US"/>
        </w:rPr>
        <w:t xml:space="preserve">ΠΡΟΣΚΛΗΣΗ ΕΚΔΗΛΩΣΗΣ ΕΝΔΙΑΦΕΡΟΝΤΟΣ </w:t>
      </w:r>
    </w:p>
    <w:p w:rsidR="00FA1543" w:rsidRPr="00FA1543" w:rsidRDefault="00FA1543" w:rsidP="00FA154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sz w:val="32"/>
          <w:szCs w:val="22"/>
          <w:lang w:val="en-US" w:eastAsia="en-US"/>
        </w:rPr>
      </w:pPr>
      <w:r w:rsidRPr="00FA1543">
        <w:rPr>
          <w:rFonts w:ascii="Arial" w:eastAsiaTheme="minorHAnsi" w:hAnsi="Arial" w:cs="Arial"/>
          <w:b/>
          <w:sz w:val="32"/>
          <w:szCs w:val="22"/>
          <w:lang w:val="en-US" w:eastAsia="en-US"/>
        </w:rPr>
        <w:t>(</w:t>
      </w:r>
      <w:r w:rsidRPr="00462136">
        <w:rPr>
          <w:rFonts w:ascii="Arial" w:eastAsiaTheme="minorHAnsi" w:hAnsi="Arial" w:cs="Arial"/>
          <w:b/>
          <w:sz w:val="32"/>
          <w:szCs w:val="22"/>
          <w:lang w:eastAsia="en-US"/>
        </w:rPr>
        <w:t>Σ</w:t>
      </w:r>
      <w:r w:rsidRPr="00FA1543">
        <w:rPr>
          <w:rFonts w:ascii="Arial" w:eastAsiaTheme="minorHAnsi" w:hAnsi="Arial" w:cs="Arial"/>
          <w:b/>
          <w:sz w:val="32"/>
          <w:szCs w:val="22"/>
          <w:lang w:val="en-US" w:eastAsia="en-US"/>
        </w:rPr>
        <w:t>.</w:t>
      </w:r>
      <w:r w:rsidRPr="00462136">
        <w:rPr>
          <w:rFonts w:ascii="Arial" w:eastAsiaTheme="minorHAnsi" w:hAnsi="Arial" w:cs="Arial"/>
          <w:b/>
          <w:sz w:val="32"/>
          <w:szCs w:val="22"/>
          <w:lang w:eastAsia="en-US"/>
        </w:rPr>
        <w:t>Μ</w:t>
      </w:r>
      <w:r w:rsidRPr="00FA1543">
        <w:rPr>
          <w:rFonts w:ascii="Arial" w:eastAsiaTheme="minorHAnsi" w:hAnsi="Arial" w:cs="Arial"/>
          <w:b/>
          <w:sz w:val="32"/>
          <w:szCs w:val="22"/>
          <w:lang w:val="en-US" w:eastAsia="en-US"/>
        </w:rPr>
        <w:t>.</w:t>
      </w:r>
      <w:r w:rsidRPr="00462136">
        <w:rPr>
          <w:rFonts w:ascii="Arial" w:eastAsiaTheme="minorHAnsi" w:hAnsi="Arial" w:cs="Arial"/>
          <w:b/>
          <w:sz w:val="32"/>
          <w:szCs w:val="22"/>
          <w:lang w:eastAsia="en-US"/>
        </w:rPr>
        <w:t>Ε</w:t>
      </w:r>
      <w:r w:rsidRPr="00FA1543">
        <w:rPr>
          <w:rFonts w:ascii="Arial" w:eastAsiaTheme="minorHAnsi" w:hAnsi="Arial" w:cs="Arial"/>
          <w:b/>
          <w:sz w:val="32"/>
          <w:szCs w:val="22"/>
          <w:lang w:val="en-US" w:eastAsia="en-US"/>
        </w:rPr>
        <w:t xml:space="preserve">. </w:t>
      </w:r>
      <w:r w:rsidRPr="00462136">
        <w:rPr>
          <w:rFonts w:ascii="Arial" w:eastAsiaTheme="minorHAnsi" w:hAnsi="Arial" w:cs="Arial"/>
          <w:b/>
          <w:sz w:val="32"/>
          <w:szCs w:val="22"/>
          <w:lang w:val="en-US" w:eastAsia="en-US"/>
        </w:rPr>
        <w:t>CLLD</w:t>
      </w:r>
      <w:r w:rsidRPr="00FA1543">
        <w:rPr>
          <w:rFonts w:ascii="Arial" w:eastAsiaTheme="minorHAnsi" w:hAnsi="Arial" w:cs="Arial"/>
          <w:b/>
          <w:sz w:val="32"/>
          <w:szCs w:val="22"/>
          <w:lang w:val="en-US" w:eastAsia="en-US"/>
        </w:rPr>
        <w:t>/</w:t>
      </w:r>
      <w:r w:rsidRPr="00462136">
        <w:rPr>
          <w:rFonts w:ascii="Arial" w:eastAsiaTheme="minorHAnsi" w:hAnsi="Arial" w:cs="Arial"/>
          <w:b/>
          <w:sz w:val="32"/>
          <w:szCs w:val="22"/>
          <w:lang w:val="en-US" w:eastAsia="en-US"/>
        </w:rPr>
        <w:t>LEADER</w:t>
      </w:r>
      <w:r w:rsidRPr="00FA1543">
        <w:rPr>
          <w:rFonts w:ascii="Arial" w:eastAsiaTheme="minorHAnsi" w:hAnsi="Arial" w:cs="Arial"/>
          <w:b/>
          <w:sz w:val="32"/>
          <w:szCs w:val="22"/>
          <w:lang w:val="en-US" w:eastAsia="en-US"/>
        </w:rPr>
        <w:t>)</w:t>
      </w:r>
    </w:p>
    <w:p w:rsidR="00FA1543" w:rsidRPr="005D1126" w:rsidRDefault="00FA1543" w:rsidP="00FA1543">
      <w:pPr>
        <w:tabs>
          <w:tab w:val="left" w:pos="0"/>
        </w:tabs>
        <w:spacing w:before="100" w:beforeAutospacing="1" w:after="100" w:afterAutospacing="1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5D1126">
        <w:rPr>
          <w:rFonts w:ascii="Arial" w:eastAsiaTheme="minorHAnsi" w:hAnsi="Arial" w:cs="Arial"/>
          <w:sz w:val="22"/>
          <w:szCs w:val="22"/>
          <w:lang w:eastAsia="en-US"/>
        </w:rPr>
        <w:t xml:space="preserve">Η Αναπτυξιακή Εταιρεία Σερρών Αναπτυξιακή Ανώνυμη Εταιρεία Ο.Τ.Α. (ΑΝ.Ε.ΣΕΡ. Α.Ε.) λειτουργώντας ως Ομάδα Τοπικής Δράσης του Τοπικού Προγράμματος CLLD/LEADER και σε συνέχεια της υπ’ αριθ. </w:t>
      </w:r>
      <w:r>
        <w:rPr>
          <w:rFonts w:ascii="Arial" w:eastAsiaTheme="minorHAnsi" w:hAnsi="Arial" w:cs="Arial"/>
          <w:sz w:val="22"/>
          <w:szCs w:val="22"/>
          <w:lang w:eastAsia="en-US"/>
        </w:rPr>
        <w:t>24/2019</w:t>
      </w:r>
      <w:r w:rsidRPr="005D1126">
        <w:rPr>
          <w:rFonts w:ascii="Arial" w:eastAsiaTheme="minorHAnsi" w:hAnsi="Arial" w:cs="Arial"/>
          <w:sz w:val="22"/>
          <w:szCs w:val="22"/>
          <w:lang w:eastAsia="en-US"/>
        </w:rPr>
        <w:t xml:space="preserve"> απόφασης της Επιτροπής Διαχείρισης του Προγράμματος LEADER (Ε.Δ.Π.L) </w:t>
      </w:r>
    </w:p>
    <w:p w:rsidR="00FA1543" w:rsidRPr="005D1126" w:rsidRDefault="00FA1543" w:rsidP="00FA1543">
      <w:pPr>
        <w:tabs>
          <w:tab w:val="left" w:pos="0"/>
        </w:tabs>
        <w:spacing w:before="100" w:beforeAutospacing="1" w:after="100" w:afterAutospacing="1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5D1126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Ανακοινώνει </w:t>
      </w:r>
    </w:p>
    <w:p w:rsidR="00FA1543" w:rsidRPr="001D2259" w:rsidRDefault="00FA1543" w:rsidP="00FA1543">
      <w:pPr>
        <w:tabs>
          <w:tab w:val="left" w:pos="0"/>
        </w:tabs>
        <w:spacing w:before="100" w:beforeAutospacing="1" w:after="100" w:afterAutospacing="1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5D1126">
        <w:rPr>
          <w:rFonts w:ascii="Arial" w:eastAsiaTheme="minorHAnsi" w:hAnsi="Arial" w:cs="Arial"/>
          <w:sz w:val="22"/>
          <w:szCs w:val="22"/>
          <w:lang w:eastAsia="en-US"/>
        </w:rPr>
        <w:t>την έναρξη υποβολής προτάσεων για σύναψη Συμβάσεων Μίσθωσης Έργου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(Σ.Μ.Ε.) ιδιωτικού δικαίου </w:t>
      </w:r>
      <w:r w:rsidRPr="00462136">
        <w:rPr>
          <w:rFonts w:ascii="Arial" w:eastAsiaTheme="minorHAnsi" w:hAnsi="Arial" w:cs="Arial"/>
          <w:sz w:val="22"/>
          <w:szCs w:val="22"/>
          <w:u w:val="single"/>
          <w:lang w:eastAsia="en-US"/>
        </w:rPr>
        <w:t>ενός (1) Έμπειρου συνεργάτη</w:t>
      </w:r>
      <w:r w:rsidRPr="001D2259">
        <w:rPr>
          <w:rFonts w:ascii="Arial" w:eastAsiaTheme="minorHAnsi" w:hAnsi="Arial" w:cs="Arial"/>
          <w:sz w:val="22"/>
          <w:szCs w:val="22"/>
          <w:u w:val="single"/>
          <w:lang w:eastAsia="en-US"/>
        </w:rPr>
        <w:t xml:space="preserve"> επιστήμονα Πολιτικό Μηχανικό Π.Ε.</w:t>
      </w:r>
      <w:r w:rsidRPr="005D1126">
        <w:rPr>
          <w:rFonts w:ascii="Arial" w:eastAsiaTheme="minorHAnsi" w:hAnsi="Arial" w:cs="Arial"/>
          <w:sz w:val="22"/>
          <w:szCs w:val="22"/>
          <w:lang w:eastAsia="en-US"/>
        </w:rPr>
        <w:t xml:space="preserve"> (Εξειδικευμένο μέλος ομάδας έργου)</w:t>
      </w:r>
      <w:r>
        <w:rPr>
          <w:rFonts w:ascii="Arial" w:eastAsiaTheme="minorHAnsi" w:hAnsi="Arial" w:cs="Arial"/>
          <w:sz w:val="22"/>
          <w:szCs w:val="22"/>
          <w:lang w:eastAsia="en-US"/>
        </w:rPr>
        <w:t>, σ</w:t>
      </w:r>
      <w:r w:rsidRPr="001D2259">
        <w:rPr>
          <w:rFonts w:ascii="Arial" w:eastAsiaTheme="minorHAnsi" w:hAnsi="Arial" w:cs="Arial"/>
          <w:sz w:val="22"/>
          <w:szCs w:val="22"/>
          <w:lang w:eastAsia="en-US"/>
        </w:rPr>
        <w:t xml:space="preserve">το πλαίσιο υλοποίησης του </w:t>
      </w:r>
      <w:proofErr w:type="spellStart"/>
      <w:r w:rsidRPr="001D2259">
        <w:rPr>
          <w:rFonts w:ascii="Arial" w:eastAsiaTheme="minorHAnsi" w:hAnsi="Arial" w:cs="Arial"/>
          <w:sz w:val="22"/>
          <w:szCs w:val="22"/>
          <w:lang w:eastAsia="en-US"/>
        </w:rPr>
        <w:t>Υπομέτρου</w:t>
      </w:r>
      <w:proofErr w:type="spellEnd"/>
      <w:r w:rsidRPr="001D2259">
        <w:rPr>
          <w:rFonts w:ascii="Arial" w:eastAsiaTheme="minorHAnsi" w:hAnsi="Arial" w:cs="Arial"/>
          <w:sz w:val="22"/>
          <w:szCs w:val="22"/>
          <w:lang w:eastAsia="en-US"/>
        </w:rPr>
        <w:t xml:space="preserve"> 19.4, «Στήριξη για τη λειτουργία της Ο.Τ.Δ. και την εμψύχωση του τοπικού πληθυσμού», ης πράξης : Μέτρο 19 του Π.Α.Α. 2014-2020 «Στήριξη για τοπική ανάπτυξη μέσω του LEADER (</w:t>
      </w:r>
      <w:proofErr w:type="spellStart"/>
      <w:r w:rsidRPr="001D2259">
        <w:rPr>
          <w:rFonts w:ascii="Arial" w:eastAsiaTheme="minorHAnsi" w:hAnsi="Arial" w:cs="Arial"/>
          <w:sz w:val="22"/>
          <w:szCs w:val="22"/>
          <w:lang w:eastAsia="en-US"/>
        </w:rPr>
        <w:t>ΤΑΠΤοΚ</w:t>
      </w:r>
      <w:proofErr w:type="spellEnd"/>
      <w:r w:rsidRPr="001D2259">
        <w:rPr>
          <w:rFonts w:ascii="Arial" w:eastAsiaTheme="minorHAnsi" w:hAnsi="Arial" w:cs="Arial"/>
          <w:sz w:val="22"/>
          <w:szCs w:val="22"/>
          <w:lang w:eastAsia="en-US"/>
        </w:rPr>
        <w:t xml:space="preserve"> – Τοπική Ανάπτυξη με Πρωτοβουλία Τοπικών Κοινοτήτων» που συγχρηματοδοτείται από την Ευρωπαϊκή Ένωση (Ευρωπαϊκό Γεωργικό Ταμείο Αγροτικής Ανάπτυξης) και το Ελληνικό Δημόσιο στο πλαίσιο του ΕΣΠΑ 2014-2020,</w:t>
      </w:r>
    </w:p>
    <w:p w:rsidR="003047D9" w:rsidRPr="00FA1543" w:rsidRDefault="007A0D1A" w:rsidP="00FA1543">
      <w:pPr>
        <w:tabs>
          <w:tab w:val="left" w:pos="0"/>
        </w:tabs>
        <w:spacing w:before="100" w:beforeAutospacing="1" w:after="100" w:afterAutospacing="1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A1543">
        <w:rPr>
          <w:rFonts w:ascii="Arial" w:eastAsiaTheme="minorHAnsi" w:hAnsi="Arial" w:cs="Arial"/>
          <w:sz w:val="22"/>
          <w:szCs w:val="22"/>
          <w:lang w:eastAsia="en-US"/>
        </w:rPr>
        <w:t xml:space="preserve">Όσοι επιθυμούν να εκδηλώσουν το ενδιαφέρον τους, καλούνται να υποβάλουν την πρόταση τους, μέχρι </w:t>
      </w:r>
      <w:r w:rsidR="003047D9" w:rsidRPr="00FA1543">
        <w:rPr>
          <w:rFonts w:ascii="Arial" w:eastAsiaTheme="minorHAnsi" w:hAnsi="Arial" w:cs="Arial"/>
          <w:sz w:val="22"/>
          <w:szCs w:val="22"/>
          <w:lang w:eastAsia="en-US"/>
        </w:rPr>
        <w:t>τις</w:t>
      </w:r>
      <w:r w:rsidRPr="00FA1543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FA1543" w:rsidRPr="00FA1543">
        <w:rPr>
          <w:rFonts w:ascii="Arial" w:eastAsiaTheme="minorHAnsi" w:hAnsi="Arial" w:cs="Arial"/>
          <w:b/>
          <w:sz w:val="22"/>
          <w:szCs w:val="22"/>
          <w:lang w:eastAsia="en-US"/>
        </w:rPr>
        <w:t>29/10/2019</w:t>
      </w:r>
      <w:r w:rsidR="003047D9" w:rsidRPr="00FA1543">
        <w:rPr>
          <w:rFonts w:ascii="Arial" w:eastAsiaTheme="minorHAnsi" w:hAnsi="Arial" w:cs="Arial"/>
          <w:sz w:val="22"/>
          <w:szCs w:val="22"/>
          <w:lang w:eastAsia="en-US"/>
        </w:rPr>
        <w:t xml:space="preserve"> ημέρα </w:t>
      </w:r>
      <w:r w:rsidR="000D1B8D" w:rsidRPr="00FA1543">
        <w:rPr>
          <w:rFonts w:ascii="Arial" w:eastAsiaTheme="minorHAnsi" w:hAnsi="Arial" w:cs="Arial"/>
          <w:b/>
          <w:sz w:val="22"/>
          <w:szCs w:val="22"/>
          <w:lang w:eastAsia="en-US"/>
        </w:rPr>
        <w:t>Τρίτη</w:t>
      </w:r>
      <w:r w:rsidR="003047D9" w:rsidRPr="00FA1543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="003047D9" w:rsidRPr="00FA1543">
        <w:rPr>
          <w:rFonts w:ascii="Arial" w:eastAsiaTheme="minorHAnsi" w:hAnsi="Arial" w:cs="Arial"/>
          <w:sz w:val="22"/>
          <w:szCs w:val="22"/>
          <w:lang w:eastAsia="en-US"/>
        </w:rPr>
        <w:t xml:space="preserve">και ώρα </w:t>
      </w:r>
      <w:r w:rsidR="003047D9" w:rsidRPr="00FA1543">
        <w:rPr>
          <w:rFonts w:ascii="Arial" w:eastAsiaTheme="minorHAnsi" w:hAnsi="Arial" w:cs="Arial"/>
          <w:b/>
          <w:sz w:val="22"/>
          <w:szCs w:val="22"/>
          <w:lang w:eastAsia="en-US"/>
        </w:rPr>
        <w:t>15:00</w:t>
      </w:r>
      <w:r w:rsidR="003047D9" w:rsidRPr="00FA1543">
        <w:rPr>
          <w:rFonts w:ascii="Arial" w:eastAsiaTheme="minorHAnsi" w:hAnsi="Arial" w:cs="Arial"/>
          <w:sz w:val="22"/>
          <w:szCs w:val="22"/>
          <w:lang w:eastAsia="en-US"/>
        </w:rPr>
        <w:t xml:space="preserve">. Οι ενδιαφερόμενοι θα πρέπει να υποβάλλουν σφραγισμένο </w:t>
      </w:r>
      <w:r w:rsidR="003047D9" w:rsidRPr="00FA1543">
        <w:rPr>
          <w:rFonts w:ascii="Arial" w:eastAsiaTheme="minorHAnsi" w:hAnsi="Arial" w:cs="Arial"/>
          <w:sz w:val="22"/>
          <w:szCs w:val="22"/>
          <w:lang w:eastAsia="en-US"/>
        </w:rPr>
        <w:lastRenderedPageBreak/>
        <w:t>Φάκελο Συμμετοχής (είτε αυτοπροσώπως, είτε ταχυδρομικά) στα Γραφεία της ΑΝΕΣΕΡ Α.Ε. στις Σέρρες, οδός Μεραρχίας 67, 1ος Όροφος, Τ.K. 62122, στο Πρωτόκολλο.</w:t>
      </w:r>
    </w:p>
    <w:p w:rsidR="00A42BA9" w:rsidRPr="00FA1543" w:rsidRDefault="00A42BA9" w:rsidP="00FA1543">
      <w:pPr>
        <w:tabs>
          <w:tab w:val="left" w:pos="0"/>
        </w:tabs>
        <w:spacing w:before="100" w:beforeAutospacing="1" w:after="100" w:afterAutospacing="1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A1543">
        <w:rPr>
          <w:rFonts w:ascii="Arial" w:eastAsiaTheme="minorHAnsi" w:hAnsi="Arial" w:cs="Arial"/>
          <w:sz w:val="22"/>
          <w:szCs w:val="22"/>
          <w:lang w:eastAsia="en-US"/>
        </w:rPr>
        <w:t xml:space="preserve">Οι ενδιαφερόμενοι μπορούν να λάβουν το </w:t>
      </w:r>
      <w:r w:rsidR="00656E32" w:rsidRPr="00FA1543">
        <w:rPr>
          <w:rFonts w:ascii="Arial" w:eastAsiaTheme="minorHAnsi" w:hAnsi="Arial" w:cs="Arial"/>
          <w:sz w:val="22"/>
          <w:szCs w:val="22"/>
          <w:lang w:eastAsia="en-US"/>
        </w:rPr>
        <w:t>αναλυτικό</w:t>
      </w:r>
      <w:r w:rsidR="00294036" w:rsidRPr="00FA1543">
        <w:rPr>
          <w:rFonts w:ascii="Arial" w:eastAsiaTheme="minorHAnsi" w:hAnsi="Arial" w:cs="Arial"/>
          <w:sz w:val="22"/>
          <w:szCs w:val="22"/>
          <w:lang w:eastAsia="en-US"/>
        </w:rPr>
        <w:t xml:space="preserve"> τεύχος και το έντυπο </w:t>
      </w:r>
      <w:r w:rsidRPr="00FA1543">
        <w:rPr>
          <w:rFonts w:ascii="Arial" w:eastAsiaTheme="minorHAnsi" w:hAnsi="Arial" w:cs="Arial"/>
          <w:sz w:val="22"/>
          <w:szCs w:val="22"/>
          <w:lang w:eastAsia="en-US"/>
        </w:rPr>
        <w:t xml:space="preserve">εκδήλωσης ενδιαφέροντος είτε ιδιοχείρως από τα γραφεία της εταιρείας στις Σέρρες, Μεραρχίας 67, 1ος Όροφος, Τ.K. 62122, είτε μέσω ηλεκτρονικού ταχυδρομείου αφού επικοινωνήσουν πρώτα με </w:t>
      </w:r>
      <w:proofErr w:type="spellStart"/>
      <w:r w:rsidRPr="00FA1543">
        <w:rPr>
          <w:rFonts w:ascii="Arial" w:eastAsiaTheme="minorHAnsi" w:hAnsi="Arial" w:cs="Arial"/>
          <w:sz w:val="22"/>
          <w:szCs w:val="22"/>
          <w:lang w:eastAsia="en-US"/>
        </w:rPr>
        <w:t>email</w:t>
      </w:r>
      <w:proofErr w:type="spellEnd"/>
      <w:r w:rsidRPr="00FA1543">
        <w:rPr>
          <w:rFonts w:ascii="Arial" w:eastAsiaTheme="minorHAnsi" w:hAnsi="Arial" w:cs="Arial"/>
          <w:sz w:val="22"/>
          <w:szCs w:val="22"/>
          <w:lang w:eastAsia="en-US"/>
        </w:rPr>
        <w:t xml:space="preserve"> στο </w:t>
      </w:r>
      <w:hyperlink r:id="rId16" w:history="1">
        <w:r w:rsidRPr="00FA1543">
          <w:rPr>
            <w:rFonts w:ascii="Arial" w:eastAsiaTheme="minorHAnsi" w:hAnsi="Arial" w:cs="Arial"/>
            <w:sz w:val="22"/>
            <w:szCs w:val="22"/>
            <w:lang w:eastAsia="en-US"/>
          </w:rPr>
          <w:t>aneser@aneser.gr</w:t>
        </w:r>
      </w:hyperlink>
      <w:r w:rsidRPr="00FA1543">
        <w:rPr>
          <w:rFonts w:ascii="Arial" w:eastAsiaTheme="minorHAnsi" w:hAnsi="Arial" w:cs="Arial"/>
          <w:sz w:val="22"/>
          <w:szCs w:val="22"/>
          <w:lang w:eastAsia="en-US"/>
        </w:rPr>
        <w:t xml:space="preserve"> ή τηλεφωνικά στο </w:t>
      </w:r>
      <w:proofErr w:type="spellStart"/>
      <w:r w:rsidRPr="00FA1543">
        <w:rPr>
          <w:rFonts w:ascii="Arial" w:eastAsiaTheme="minorHAnsi" w:hAnsi="Arial" w:cs="Arial"/>
          <w:sz w:val="22"/>
          <w:szCs w:val="22"/>
          <w:lang w:eastAsia="en-US"/>
        </w:rPr>
        <w:t>τηλ</w:t>
      </w:r>
      <w:proofErr w:type="spellEnd"/>
      <w:r w:rsidRPr="00FA1543">
        <w:rPr>
          <w:rFonts w:ascii="Arial" w:eastAsiaTheme="minorHAnsi" w:hAnsi="Arial" w:cs="Arial"/>
          <w:sz w:val="22"/>
          <w:szCs w:val="22"/>
          <w:lang w:eastAsia="en-US"/>
        </w:rPr>
        <w:t>. 2321064402</w:t>
      </w:r>
      <w:r w:rsidR="00656E32" w:rsidRPr="00FA1543">
        <w:rPr>
          <w:rFonts w:ascii="Arial" w:eastAsiaTheme="minorHAnsi" w:hAnsi="Arial" w:cs="Arial"/>
          <w:sz w:val="22"/>
          <w:szCs w:val="22"/>
          <w:lang w:eastAsia="en-US"/>
        </w:rPr>
        <w:t>,</w:t>
      </w:r>
      <w:r w:rsidRPr="00FA1543">
        <w:rPr>
          <w:rFonts w:ascii="Arial" w:eastAsiaTheme="minorHAnsi" w:hAnsi="Arial" w:cs="Arial"/>
          <w:sz w:val="22"/>
          <w:szCs w:val="22"/>
          <w:lang w:eastAsia="en-US"/>
        </w:rPr>
        <w:t xml:space="preserve"> 2321064403 (αρμόδια υπάλληλος κα </w:t>
      </w:r>
      <w:r w:rsidR="00FA1543" w:rsidRPr="00FA1543">
        <w:rPr>
          <w:rFonts w:ascii="Arial" w:eastAsiaTheme="minorHAnsi" w:hAnsi="Arial" w:cs="Arial"/>
          <w:sz w:val="22"/>
          <w:szCs w:val="22"/>
          <w:lang w:eastAsia="en-US"/>
        </w:rPr>
        <w:t xml:space="preserve">Ελένη </w:t>
      </w:r>
      <w:proofErr w:type="spellStart"/>
      <w:r w:rsidRPr="00FA1543">
        <w:rPr>
          <w:rFonts w:ascii="Arial" w:eastAsiaTheme="minorHAnsi" w:hAnsi="Arial" w:cs="Arial"/>
          <w:sz w:val="22"/>
          <w:szCs w:val="22"/>
          <w:lang w:eastAsia="en-US"/>
        </w:rPr>
        <w:t>Τριανταφύλλου</w:t>
      </w:r>
      <w:proofErr w:type="spellEnd"/>
      <w:r w:rsidRPr="00FA1543">
        <w:rPr>
          <w:rFonts w:ascii="Arial" w:eastAsiaTheme="minorHAnsi" w:hAnsi="Arial" w:cs="Arial"/>
          <w:sz w:val="22"/>
          <w:szCs w:val="22"/>
          <w:lang w:eastAsia="en-US"/>
        </w:rPr>
        <w:t>) τις εργάσιμες ημέρες και ώρες.</w:t>
      </w:r>
    </w:p>
    <w:tbl>
      <w:tblPr>
        <w:tblW w:w="0" w:type="auto"/>
        <w:jc w:val="center"/>
        <w:tblLook w:val="01E0"/>
      </w:tblPr>
      <w:tblGrid>
        <w:gridCol w:w="4863"/>
        <w:gridCol w:w="4594"/>
      </w:tblGrid>
      <w:tr w:rsidR="00222482" w:rsidRPr="007B5676" w:rsidTr="007D093B">
        <w:trPr>
          <w:jc w:val="center"/>
        </w:trPr>
        <w:tc>
          <w:tcPr>
            <w:tcW w:w="4863" w:type="dxa"/>
          </w:tcPr>
          <w:p w:rsidR="00222482" w:rsidRPr="009941A0" w:rsidRDefault="00222482" w:rsidP="007D093B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4594" w:type="dxa"/>
          </w:tcPr>
          <w:p w:rsidR="00222482" w:rsidRPr="00FA1543" w:rsidRDefault="00222482" w:rsidP="007D093B">
            <w:pPr>
              <w:jc w:val="center"/>
              <w:rPr>
                <w:rFonts w:asciiTheme="minorHAnsi" w:hAnsiTheme="minorHAnsi" w:cstheme="minorHAnsi"/>
              </w:rPr>
            </w:pPr>
            <w:r w:rsidRPr="00FA1543">
              <w:rPr>
                <w:rFonts w:asciiTheme="minorHAnsi" w:hAnsiTheme="minorHAnsi" w:cstheme="minorHAnsi"/>
                <w:sz w:val="22"/>
                <w:szCs w:val="22"/>
              </w:rPr>
              <w:t>Για την ΑΝ.Ε.ΣΕΡ. Α.Ε.</w:t>
            </w:r>
          </w:p>
          <w:p w:rsidR="00222482" w:rsidRPr="00FA1543" w:rsidRDefault="00222482" w:rsidP="007D093B">
            <w:pPr>
              <w:jc w:val="center"/>
              <w:rPr>
                <w:rFonts w:asciiTheme="minorHAnsi" w:hAnsiTheme="minorHAnsi" w:cstheme="minorHAnsi"/>
              </w:rPr>
            </w:pPr>
            <w:r w:rsidRPr="00FA1543">
              <w:rPr>
                <w:rFonts w:asciiTheme="minorHAnsi" w:hAnsiTheme="minorHAnsi" w:cstheme="minorHAnsi"/>
                <w:sz w:val="22"/>
                <w:szCs w:val="22"/>
              </w:rPr>
              <w:t>Ο Πρόεδρος του Δ.Σ. &amp; της Ε.Δ.Π.</w:t>
            </w:r>
            <w:r w:rsidRPr="00FA154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</w:t>
            </w:r>
            <w:r w:rsidRPr="00FA154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222482" w:rsidRPr="00FA1543" w:rsidRDefault="00222482" w:rsidP="007D093B">
            <w:pPr>
              <w:jc w:val="center"/>
              <w:rPr>
                <w:rFonts w:asciiTheme="minorHAnsi" w:hAnsiTheme="minorHAnsi" w:cstheme="minorHAnsi"/>
              </w:rPr>
            </w:pPr>
          </w:p>
          <w:p w:rsidR="00222482" w:rsidRPr="00FA1543" w:rsidRDefault="00222482" w:rsidP="00FA1543">
            <w:pPr>
              <w:jc w:val="center"/>
              <w:rPr>
                <w:rFonts w:asciiTheme="minorHAnsi" w:hAnsiTheme="minorHAnsi" w:cstheme="minorHAnsi"/>
              </w:rPr>
            </w:pPr>
            <w:r w:rsidRPr="00FA1543">
              <w:rPr>
                <w:rFonts w:asciiTheme="minorHAnsi" w:hAnsiTheme="minorHAnsi" w:cstheme="minorHAnsi"/>
                <w:sz w:val="22"/>
                <w:szCs w:val="22"/>
              </w:rPr>
              <w:t xml:space="preserve">Ιωάννης </w:t>
            </w:r>
            <w:proofErr w:type="spellStart"/>
            <w:r w:rsidRPr="00FA1543">
              <w:rPr>
                <w:rFonts w:asciiTheme="minorHAnsi" w:hAnsiTheme="minorHAnsi" w:cstheme="minorHAnsi"/>
                <w:sz w:val="22"/>
                <w:szCs w:val="22"/>
              </w:rPr>
              <w:t>Μωυσιάδης</w:t>
            </w:r>
            <w:proofErr w:type="spellEnd"/>
          </w:p>
        </w:tc>
      </w:tr>
    </w:tbl>
    <w:p w:rsidR="00A42BA9" w:rsidRPr="007A0D1A" w:rsidRDefault="00A42BA9" w:rsidP="00FA1543">
      <w:pPr>
        <w:spacing w:after="100" w:afterAutospacing="1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sectPr w:rsidR="00A42BA9" w:rsidRPr="007A0D1A" w:rsidSect="00BF6BE5">
      <w:headerReference w:type="default" r:id="rId17"/>
      <w:footerReference w:type="default" r:id="rId18"/>
      <w:pgSz w:w="11906" w:h="16838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3F29" w:rsidRDefault="00253F29" w:rsidP="005B3CA3">
      <w:r>
        <w:separator/>
      </w:r>
    </w:p>
  </w:endnote>
  <w:endnote w:type="continuationSeparator" w:id="1">
    <w:p w:rsidR="00253F29" w:rsidRDefault="00253F29" w:rsidP="005B3C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2" w:space="0" w:color="auto"/>
        <w:insideH w:val="single" w:sz="12" w:space="0" w:color="auto"/>
        <w:insideV w:val="single" w:sz="12" w:space="0" w:color="auto"/>
      </w:tblBorders>
      <w:tblLook w:val="04A0"/>
    </w:tblPr>
    <w:tblGrid>
      <w:gridCol w:w="1042"/>
      <w:gridCol w:w="8926"/>
    </w:tblGrid>
    <w:tr w:rsidR="00253F29" w:rsidRPr="00FA1543" w:rsidTr="00132D08">
      <w:tc>
        <w:tcPr>
          <w:tcW w:w="891" w:type="dxa"/>
        </w:tcPr>
        <w:p w:rsidR="00253F29" w:rsidRPr="00FA1543" w:rsidRDefault="00253F29" w:rsidP="00132D08">
          <w:pPr>
            <w:pStyle w:val="a6"/>
            <w:tabs>
              <w:tab w:val="clear" w:pos="8306"/>
              <w:tab w:val="right" w:pos="8789"/>
            </w:tabs>
            <w:jc w:val="right"/>
            <w:rPr>
              <w:rFonts w:ascii="Tahoma" w:hAnsi="Tahoma" w:cs="Tahoma"/>
              <w:sz w:val="18"/>
              <w:szCs w:val="20"/>
            </w:rPr>
          </w:pPr>
          <w:r w:rsidRPr="00FA1543">
            <w:rPr>
              <w:rFonts w:ascii="Tahoma" w:hAnsi="Tahoma" w:cs="Tahoma"/>
              <w:sz w:val="18"/>
              <w:szCs w:val="20"/>
            </w:rPr>
            <w:t xml:space="preserve">Σελ. </w:t>
          </w:r>
          <w:r w:rsidR="00114B53" w:rsidRPr="00FA1543">
            <w:rPr>
              <w:rStyle w:val="aa"/>
              <w:rFonts w:ascii="Tahoma" w:hAnsi="Tahoma" w:cs="Tahoma"/>
              <w:sz w:val="18"/>
              <w:szCs w:val="20"/>
            </w:rPr>
            <w:fldChar w:fldCharType="begin"/>
          </w:r>
          <w:r w:rsidRPr="00FA1543">
            <w:rPr>
              <w:rStyle w:val="aa"/>
              <w:rFonts w:ascii="Tahoma" w:hAnsi="Tahoma" w:cs="Tahoma"/>
              <w:sz w:val="18"/>
              <w:szCs w:val="20"/>
              <w:lang w:val="de-DE"/>
            </w:rPr>
            <w:instrText>PAGE</w:instrText>
          </w:r>
          <w:r w:rsidRPr="00FA1543">
            <w:rPr>
              <w:rStyle w:val="aa"/>
              <w:rFonts w:ascii="Tahoma" w:hAnsi="Tahoma" w:cs="Tahoma"/>
              <w:sz w:val="18"/>
              <w:szCs w:val="20"/>
            </w:rPr>
            <w:instrText xml:space="preserve">  </w:instrText>
          </w:r>
          <w:r w:rsidR="00114B53" w:rsidRPr="00FA1543">
            <w:rPr>
              <w:rStyle w:val="aa"/>
              <w:rFonts w:ascii="Tahoma" w:hAnsi="Tahoma" w:cs="Tahoma"/>
              <w:sz w:val="18"/>
              <w:szCs w:val="20"/>
            </w:rPr>
            <w:fldChar w:fldCharType="separate"/>
          </w:r>
          <w:r w:rsidR="00FA1543">
            <w:rPr>
              <w:rStyle w:val="aa"/>
              <w:rFonts w:ascii="Tahoma" w:hAnsi="Tahoma" w:cs="Tahoma"/>
              <w:noProof/>
              <w:sz w:val="18"/>
              <w:szCs w:val="20"/>
              <w:lang w:val="de-DE"/>
            </w:rPr>
            <w:t>1</w:t>
          </w:r>
          <w:r w:rsidR="00114B53" w:rsidRPr="00FA1543">
            <w:rPr>
              <w:rStyle w:val="aa"/>
              <w:rFonts w:ascii="Tahoma" w:hAnsi="Tahoma" w:cs="Tahoma"/>
              <w:sz w:val="18"/>
              <w:szCs w:val="20"/>
            </w:rPr>
            <w:fldChar w:fldCharType="end"/>
          </w:r>
        </w:p>
      </w:tc>
      <w:tc>
        <w:tcPr>
          <w:tcW w:w="7631" w:type="dxa"/>
          <w:tcBorders>
            <w:bottom w:val="nil"/>
          </w:tcBorders>
        </w:tcPr>
        <w:p w:rsidR="00253F29" w:rsidRPr="00FA1543" w:rsidRDefault="00253F29" w:rsidP="00132D08">
          <w:pPr>
            <w:pBdr>
              <w:top w:val="single" w:sz="4" w:space="2" w:color="auto"/>
            </w:pBdr>
            <w:tabs>
              <w:tab w:val="left" w:pos="5400"/>
            </w:tabs>
            <w:ind w:right="-154"/>
            <w:rPr>
              <w:rFonts w:ascii="Tahoma" w:hAnsi="Tahoma" w:cs="Tahoma"/>
              <w:noProof/>
              <w:sz w:val="18"/>
              <w:szCs w:val="20"/>
            </w:rPr>
          </w:pPr>
          <w:r w:rsidRPr="00FA1543">
            <w:rPr>
              <w:rFonts w:ascii="Tahoma" w:hAnsi="Tahoma" w:cs="Tahoma"/>
              <w:noProof/>
              <w:sz w:val="18"/>
              <w:szCs w:val="20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4411980</wp:posOffset>
                </wp:positionH>
                <wp:positionV relativeFrom="paragraph">
                  <wp:posOffset>32385</wp:posOffset>
                </wp:positionV>
                <wp:extent cx="661035" cy="355600"/>
                <wp:effectExtent l="19050" t="0" r="5715" b="0"/>
                <wp:wrapNone/>
                <wp:docPr id="22" name="Εικόνα 24" descr="ELOT_14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ELOT_14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1035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114B53" w:rsidRPr="00FA1543">
            <w:rPr>
              <w:rFonts w:ascii="Tahoma" w:hAnsi="Tahoma" w:cs="Tahoma"/>
              <w:noProof/>
              <w:sz w:val="18"/>
              <w:szCs w:val="20"/>
            </w:rPr>
            <w:pict>
              <v:group id="_x0000_s2052" style="position:absolute;margin-left:281.8pt;margin-top:1.1pt;width:63.55pt;height:45.65pt;z-index:251660288;mso-position-horizontal-relative:text;mso-position-vertical-relative:text" coordorigin="7804,15278" coordsize="1271,9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3" type="#_x0000_t75" style="position:absolute;left:7804;top:15278;width:1271;height:762" wrapcoords="-254 0 -254 21176 21600 21176 21600 0 -254 0">
                  <v:imagedata r:id="rId2" o:title="QMS LOGO 900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Πλαίσιο κειμένου 2" o:spid="_x0000_s2054" type="#_x0000_t202" style="position:absolute;left:7990;top:15993;width:1006;height:198;visibility:visible;mso-wrap-distance-top:3.6pt;mso-wrap-distance-bottom:3.6pt;mso-width-relative:margin;mso-height-relative:margin" wrapcoords="-263 0 -263 19938 21600 19938 21600 0 -263 0" stroked="f">
                  <v:textbox style="mso-next-textbox:#Πλαίσιο κειμένου 2" inset=",0">
                    <w:txbxContent>
                      <w:p w:rsidR="00253F29" w:rsidRPr="00A10FCE" w:rsidRDefault="00253F29" w:rsidP="00132D08">
                        <w:pPr>
                          <w:rPr>
                            <w:color w:val="1F4E79"/>
                            <w:sz w:val="7"/>
                            <w:szCs w:val="7"/>
                          </w:rPr>
                        </w:pPr>
                        <w:r w:rsidRPr="00A10FCE">
                          <w:rPr>
                            <w:color w:val="1F4E79"/>
                            <w:sz w:val="7"/>
                            <w:szCs w:val="7"/>
                            <w:lang w:val="en-US"/>
                          </w:rPr>
                          <w:t xml:space="preserve">Cert. No. </w:t>
                        </w:r>
                        <w:r>
                          <w:rPr>
                            <w:color w:val="1F4E79"/>
                            <w:sz w:val="7"/>
                            <w:szCs w:val="7"/>
                          </w:rPr>
                          <w:t>200115/5201</w:t>
                        </w:r>
                      </w:p>
                    </w:txbxContent>
                  </v:textbox>
                </v:shape>
              </v:group>
            </w:pict>
          </w:r>
          <w:r w:rsidRPr="00FA1543">
            <w:rPr>
              <w:rFonts w:ascii="Tahoma" w:hAnsi="Tahoma" w:cs="Tahoma"/>
              <w:noProof/>
              <w:sz w:val="18"/>
              <w:szCs w:val="20"/>
            </w:rPr>
            <w:t xml:space="preserve">Αναπτυξιακή  Εταιρεία  Σερρών  </w:t>
          </w:r>
        </w:p>
        <w:p w:rsidR="00253F29" w:rsidRPr="00FA1543" w:rsidRDefault="00253F29" w:rsidP="00132D08">
          <w:pPr>
            <w:pBdr>
              <w:top w:val="single" w:sz="4" w:space="2" w:color="auto"/>
            </w:pBdr>
            <w:tabs>
              <w:tab w:val="left" w:pos="5400"/>
            </w:tabs>
            <w:ind w:right="-154"/>
            <w:rPr>
              <w:rFonts w:ascii="Tahoma" w:hAnsi="Tahoma" w:cs="Tahoma"/>
              <w:sz w:val="18"/>
              <w:szCs w:val="20"/>
              <w:lang w:val="de-DE"/>
            </w:rPr>
          </w:pPr>
          <w:r w:rsidRPr="00FA1543">
            <w:rPr>
              <w:rFonts w:ascii="Tahoma" w:hAnsi="Tahoma" w:cs="Tahoma"/>
              <w:noProof/>
              <w:sz w:val="18"/>
              <w:szCs w:val="20"/>
            </w:rPr>
            <w:t>Αναπτυξιακή  Ανώνυμη Εταιρεία  ΟΤΑ</w:t>
          </w:r>
          <w:r w:rsidRPr="00FA1543">
            <w:rPr>
              <w:rFonts w:ascii="Tahoma" w:hAnsi="Tahoma" w:cs="Tahoma"/>
              <w:spacing w:val="11"/>
              <w:sz w:val="18"/>
              <w:szCs w:val="20"/>
              <w:lang w:val="it-IT"/>
            </w:rPr>
            <w:tab/>
          </w:r>
          <w:r w:rsidRPr="00FA1543">
            <w:rPr>
              <w:rFonts w:ascii="Tahoma" w:hAnsi="Tahoma" w:cs="Tahoma"/>
              <w:spacing w:val="11"/>
              <w:sz w:val="18"/>
              <w:szCs w:val="20"/>
            </w:rPr>
            <w:t xml:space="preserve"> </w:t>
          </w:r>
        </w:p>
      </w:tc>
    </w:tr>
  </w:tbl>
  <w:p w:rsidR="00253F29" w:rsidRPr="00132D08" w:rsidRDefault="00253F29" w:rsidP="00132D08">
    <w:pPr>
      <w:pStyle w:val="a6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3F29" w:rsidRDefault="00253F29" w:rsidP="005B3CA3">
      <w:r>
        <w:separator/>
      </w:r>
    </w:p>
  </w:footnote>
  <w:footnote w:type="continuationSeparator" w:id="1">
    <w:p w:rsidR="00253F29" w:rsidRDefault="00253F29" w:rsidP="005B3C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F29" w:rsidRDefault="00253F29" w:rsidP="009761D2">
    <w:pPr>
      <w:pStyle w:val="a5"/>
      <w:pBdr>
        <w:bottom w:val="single" w:sz="4" w:space="1" w:color="auto"/>
      </w:pBdr>
      <w:jc w:val="right"/>
    </w:pPr>
    <w:r w:rsidRPr="00F90FBD">
      <w:rPr>
        <w:rFonts w:asciiTheme="minorHAnsi" w:eastAsiaTheme="minorHAnsi" w:hAnsiTheme="minorHAnsi" w:cstheme="minorHAnsi"/>
        <w:sz w:val="18"/>
        <w:szCs w:val="20"/>
        <w:lang w:eastAsia="en-US"/>
      </w:rPr>
      <w:t xml:space="preserve">ΠΡΟΣΚΛΗΣΗ ΕΚΔΗΛΩΣΗΣ ΕΝΔΙΑΦΕΡΟΝΤΟΣ </w:t>
    </w:r>
    <w:r>
      <w:rPr>
        <w:rFonts w:asciiTheme="minorHAnsi" w:eastAsiaTheme="minorHAnsi" w:hAnsiTheme="minorHAnsi" w:cstheme="minorHAnsi"/>
        <w:sz w:val="18"/>
        <w:szCs w:val="20"/>
        <w:lang w:eastAsia="en-US"/>
      </w:rPr>
      <w:t xml:space="preserve">Σ.Μ.Ε. </w:t>
    </w:r>
    <w:r w:rsidRPr="00F90FBD">
      <w:rPr>
        <w:rFonts w:asciiTheme="minorHAnsi" w:eastAsiaTheme="minorHAnsi" w:hAnsiTheme="minorHAnsi" w:cstheme="minorHAnsi"/>
        <w:sz w:val="18"/>
        <w:szCs w:val="20"/>
        <w:lang w:eastAsia="en-US"/>
      </w:rPr>
      <w:t>CLLD/LEADER 2014-2020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26817"/>
    <w:multiLevelType w:val="hybridMultilevel"/>
    <w:tmpl w:val="E67010D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57BEB"/>
    <w:multiLevelType w:val="hybridMultilevel"/>
    <w:tmpl w:val="EF1A49AE"/>
    <w:lvl w:ilvl="0" w:tplc="3DC05F6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 w:val="0"/>
        <w:i w:val="0"/>
      </w:rPr>
    </w:lvl>
    <w:lvl w:ilvl="1" w:tplc="0408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8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  <w:b w:val="0"/>
        <w:i w:val="0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">
    <w:nsid w:val="09314E82"/>
    <w:multiLevelType w:val="hybridMultilevel"/>
    <w:tmpl w:val="F294A148"/>
    <w:lvl w:ilvl="0" w:tplc="70561E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2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7B4107"/>
    <w:multiLevelType w:val="hybridMultilevel"/>
    <w:tmpl w:val="F080F350"/>
    <w:lvl w:ilvl="0" w:tplc="0F56A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D95F85"/>
    <w:multiLevelType w:val="hybridMultilevel"/>
    <w:tmpl w:val="FAF42A4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F4035D9"/>
    <w:multiLevelType w:val="hybridMultilevel"/>
    <w:tmpl w:val="E67010D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C705E"/>
    <w:multiLevelType w:val="hybridMultilevel"/>
    <w:tmpl w:val="290AE522"/>
    <w:lvl w:ilvl="0" w:tplc="848C94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C92768"/>
    <w:multiLevelType w:val="hybridMultilevel"/>
    <w:tmpl w:val="FAF42A4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8B4B03"/>
    <w:multiLevelType w:val="hybridMultilevel"/>
    <w:tmpl w:val="FAF42A4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8B4249"/>
    <w:multiLevelType w:val="hybridMultilevel"/>
    <w:tmpl w:val="56B48B7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C71231"/>
    <w:multiLevelType w:val="hybridMultilevel"/>
    <w:tmpl w:val="398E875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776F14"/>
    <w:multiLevelType w:val="hybridMultilevel"/>
    <w:tmpl w:val="FAF42A4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37845DA"/>
    <w:multiLevelType w:val="hybridMultilevel"/>
    <w:tmpl w:val="1E483710"/>
    <w:lvl w:ilvl="0" w:tplc="3DC05F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44D21F4"/>
    <w:multiLevelType w:val="hybridMultilevel"/>
    <w:tmpl w:val="FAF42A4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73101C6"/>
    <w:multiLevelType w:val="hybridMultilevel"/>
    <w:tmpl w:val="43B27862"/>
    <w:lvl w:ilvl="0" w:tplc="21120460">
      <w:start w:val="1"/>
      <w:numFmt w:val="decimal"/>
      <w:lvlText w:val="Α.%1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82118BD"/>
    <w:multiLevelType w:val="hybridMultilevel"/>
    <w:tmpl w:val="6B8436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EC332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  <w:szCs w:val="20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84161F9"/>
    <w:multiLevelType w:val="hybridMultilevel"/>
    <w:tmpl w:val="CB646F20"/>
    <w:lvl w:ilvl="0" w:tplc="77242D3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2"/>
        <w:szCs w:val="22"/>
      </w:rPr>
    </w:lvl>
    <w:lvl w:ilvl="1" w:tplc="3DC05F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2"/>
        <w:szCs w:val="22"/>
      </w:rPr>
    </w:lvl>
    <w:lvl w:ilvl="2" w:tplc="41A6D0FE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2"/>
        <w:szCs w:val="22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A6F6A9F"/>
    <w:multiLevelType w:val="hybridMultilevel"/>
    <w:tmpl w:val="FAF42A4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0320D34"/>
    <w:multiLevelType w:val="hybridMultilevel"/>
    <w:tmpl w:val="7C3684FC"/>
    <w:lvl w:ilvl="0" w:tplc="70561E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16865B7"/>
    <w:multiLevelType w:val="hybridMultilevel"/>
    <w:tmpl w:val="396EC202"/>
    <w:lvl w:ilvl="0" w:tplc="73D8ADF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 w:val="0"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8813EA1"/>
    <w:multiLevelType w:val="hybridMultilevel"/>
    <w:tmpl w:val="C5EA3984"/>
    <w:lvl w:ilvl="0" w:tplc="49EC332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  <w:szCs w:val="20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AF021B1"/>
    <w:multiLevelType w:val="hybridMultilevel"/>
    <w:tmpl w:val="FAF42A4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B4F5C27"/>
    <w:multiLevelType w:val="hybridMultilevel"/>
    <w:tmpl w:val="10D042FC"/>
    <w:lvl w:ilvl="0" w:tplc="0408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8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3">
    <w:nsid w:val="4D7B315C"/>
    <w:multiLevelType w:val="hybridMultilevel"/>
    <w:tmpl w:val="23C8019E"/>
    <w:lvl w:ilvl="0" w:tplc="44FCF1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8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0A6C46"/>
    <w:multiLevelType w:val="hybridMultilevel"/>
    <w:tmpl w:val="FAF42A4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FE24670"/>
    <w:multiLevelType w:val="hybridMultilevel"/>
    <w:tmpl w:val="F9225A14"/>
    <w:lvl w:ilvl="0" w:tplc="848C94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021965"/>
    <w:multiLevelType w:val="hybridMultilevel"/>
    <w:tmpl w:val="FAF42A4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4F46A0C"/>
    <w:multiLevelType w:val="hybridMultilevel"/>
    <w:tmpl w:val="35F2CD58"/>
    <w:lvl w:ilvl="0" w:tplc="F802E96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 w:val="0"/>
        <w:i w:val="0"/>
      </w:r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DD80381"/>
    <w:multiLevelType w:val="hybridMultilevel"/>
    <w:tmpl w:val="FAF42A4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69957B3"/>
    <w:multiLevelType w:val="hybridMultilevel"/>
    <w:tmpl w:val="88BE871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067AB8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5B7462"/>
    <w:multiLevelType w:val="hybridMultilevel"/>
    <w:tmpl w:val="FAF42A4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BBC5489"/>
    <w:multiLevelType w:val="hybridMultilevel"/>
    <w:tmpl w:val="A890342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605FAA"/>
    <w:multiLevelType w:val="hybridMultilevel"/>
    <w:tmpl w:val="FAF42A4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3C77486"/>
    <w:multiLevelType w:val="hybridMultilevel"/>
    <w:tmpl w:val="171629BC"/>
    <w:lvl w:ilvl="0" w:tplc="848C94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191D59"/>
    <w:multiLevelType w:val="hybridMultilevel"/>
    <w:tmpl w:val="15780E00"/>
    <w:lvl w:ilvl="0" w:tplc="80ACB448">
      <w:start w:val="1"/>
      <w:numFmt w:val="decimal"/>
      <w:lvlText w:val="%1."/>
      <w:lvlJc w:val="center"/>
      <w:pPr>
        <w:tabs>
          <w:tab w:val="num" w:pos="469"/>
        </w:tabs>
        <w:ind w:left="752" w:hanging="582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BFD7886"/>
    <w:multiLevelType w:val="hybridMultilevel"/>
    <w:tmpl w:val="02B68118"/>
    <w:lvl w:ilvl="0" w:tplc="848C94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677735"/>
    <w:multiLevelType w:val="hybridMultilevel"/>
    <w:tmpl w:val="00761D0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AF212A"/>
    <w:multiLevelType w:val="hybridMultilevel"/>
    <w:tmpl w:val="FAF42A4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</w:num>
  <w:num w:numId="2">
    <w:abstractNumId w:val="16"/>
  </w:num>
  <w:num w:numId="3">
    <w:abstractNumId w:val="31"/>
  </w:num>
  <w:num w:numId="4">
    <w:abstractNumId w:val="9"/>
  </w:num>
  <w:num w:numId="5">
    <w:abstractNumId w:val="10"/>
  </w:num>
  <w:num w:numId="6">
    <w:abstractNumId w:val="36"/>
  </w:num>
  <w:num w:numId="7">
    <w:abstractNumId w:val="25"/>
  </w:num>
  <w:num w:numId="8">
    <w:abstractNumId w:val="18"/>
  </w:num>
  <w:num w:numId="9">
    <w:abstractNumId w:val="33"/>
  </w:num>
  <w:num w:numId="10">
    <w:abstractNumId w:val="23"/>
  </w:num>
  <w:num w:numId="11">
    <w:abstractNumId w:val="6"/>
  </w:num>
  <w:num w:numId="12">
    <w:abstractNumId w:val="5"/>
  </w:num>
  <w:num w:numId="13">
    <w:abstractNumId w:val="15"/>
  </w:num>
  <w:num w:numId="14">
    <w:abstractNumId w:val="20"/>
  </w:num>
  <w:num w:numId="15">
    <w:abstractNumId w:val="35"/>
  </w:num>
  <w:num w:numId="16">
    <w:abstractNumId w:val="34"/>
  </w:num>
  <w:num w:numId="17">
    <w:abstractNumId w:val="8"/>
  </w:num>
  <w:num w:numId="18">
    <w:abstractNumId w:val="12"/>
  </w:num>
  <w:num w:numId="19">
    <w:abstractNumId w:val="1"/>
  </w:num>
  <w:num w:numId="20">
    <w:abstractNumId w:val="22"/>
  </w:num>
  <w:num w:numId="21">
    <w:abstractNumId w:val="32"/>
  </w:num>
  <w:num w:numId="22">
    <w:abstractNumId w:val="26"/>
  </w:num>
  <w:num w:numId="23">
    <w:abstractNumId w:val="21"/>
  </w:num>
  <w:num w:numId="24">
    <w:abstractNumId w:val="27"/>
  </w:num>
  <w:num w:numId="25">
    <w:abstractNumId w:val="19"/>
  </w:num>
  <w:num w:numId="26">
    <w:abstractNumId w:val="24"/>
  </w:num>
  <w:num w:numId="27">
    <w:abstractNumId w:val="30"/>
  </w:num>
  <w:num w:numId="28">
    <w:abstractNumId w:val="14"/>
  </w:num>
  <w:num w:numId="29">
    <w:abstractNumId w:val="4"/>
  </w:num>
  <w:num w:numId="30">
    <w:abstractNumId w:val="0"/>
  </w:num>
  <w:num w:numId="31">
    <w:abstractNumId w:val="3"/>
  </w:num>
  <w:num w:numId="32">
    <w:abstractNumId w:val="2"/>
  </w:num>
  <w:num w:numId="33">
    <w:abstractNumId w:val="28"/>
  </w:num>
  <w:num w:numId="34">
    <w:abstractNumId w:val="11"/>
  </w:num>
  <w:num w:numId="35">
    <w:abstractNumId w:val="13"/>
  </w:num>
  <w:num w:numId="36">
    <w:abstractNumId w:val="17"/>
  </w:num>
  <w:num w:numId="37">
    <w:abstractNumId w:val="7"/>
  </w:num>
  <w:num w:numId="38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B3CA3"/>
    <w:rsid w:val="00046843"/>
    <w:rsid w:val="00083F27"/>
    <w:rsid w:val="000D1B8D"/>
    <w:rsid w:val="000E3A46"/>
    <w:rsid w:val="00103192"/>
    <w:rsid w:val="00114B53"/>
    <w:rsid w:val="00132D08"/>
    <w:rsid w:val="00133A5E"/>
    <w:rsid w:val="00137601"/>
    <w:rsid w:val="00147E09"/>
    <w:rsid w:val="001A2F46"/>
    <w:rsid w:val="00222482"/>
    <w:rsid w:val="002366B6"/>
    <w:rsid w:val="00251D5C"/>
    <w:rsid w:val="00253F29"/>
    <w:rsid w:val="00294036"/>
    <w:rsid w:val="003047D9"/>
    <w:rsid w:val="003A28FB"/>
    <w:rsid w:val="003D4676"/>
    <w:rsid w:val="00415B62"/>
    <w:rsid w:val="00423C0C"/>
    <w:rsid w:val="00461D23"/>
    <w:rsid w:val="00482BD2"/>
    <w:rsid w:val="004E53A7"/>
    <w:rsid w:val="004F3D33"/>
    <w:rsid w:val="005005A0"/>
    <w:rsid w:val="00504A48"/>
    <w:rsid w:val="00510070"/>
    <w:rsid w:val="00536548"/>
    <w:rsid w:val="0055795B"/>
    <w:rsid w:val="005826C3"/>
    <w:rsid w:val="005B3CA3"/>
    <w:rsid w:val="005C26E7"/>
    <w:rsid w:val="005E3F81"/>
    <w:rsid w:val="00656E32"/>
    <w:rsid w:val="00671406"/>
    <w:rsid w:val="006B02C6"/>
    <w:rsid w:val="006D583F"/>
    <w:rsid w:val="00700F11"/>
    <w:rsid w:val="00774779"/>
    <w:rsid w:val="007A0D1A"/>
    <w:rsid w:val="007B3D50"/>
    <w:rsid w:val="007D093B"/>
    <w:rsid w:val="00804C31"/>
    <w:rsid w:val="00807BC5"/>
    <w:rsid w:val="00820960"/>
    <w:rsid w:val="0083484F"/>
    <w:rsid w:val="008379F7"/>
    <w:rsid w:val="00845F2A"/>
    <w:rsid w:val="008E0EC4"/>
    <w:rsid w:val="008F1112"/>
    <w:rsid w:val="009054CC"/>
    <w:rsid w:val="00921563"/>
    <w:rsid w:val="009761D2"/>
    <w:rsid w:val="009941A0"/>
    <w:rsid w:val="009A695D"/>
    <w:rsid w:val="009B58A8"/>
    <w:rsid w:val="00A3257B"/>
    <w:rsid w:val="00A42BA9"/>
    <w:rsid w:val="00A67BD9"/>
    <w:rsid w:val="00B33381"/>
    <w:rsid w:val="00BC03F1"/>
    <w:rsid w:val="00BF3BF9"/>
    <w:rsid w:val="00BF6BE5"/>
    <w:rsid w:val="00C807E0"/>
    <w:rsid w:val="00CE0B7E"/>
    <w:rsid w:val="00CF5475"/>
    <w:rsid w:val="00D121C6"/>
    <w:rsid w:val="00D127FA"/>
    <w:rsid w:val="00D22B65"/>
    <w:rsid w:val="00DA24F0"/>
    <w:rsid w:val="00DF6284"/>
    <w:rsid w:val="00E3452F"/>
    <w:rsid w:val="00E60362"/>
    <w:rsid w:val="00E71591"/>
    <w:rsid w:val="00EB75A9"/>
    <w:rsid w:val="00F17BCD"/>
    <w:rsid w:val="00F25374"/>
    <w:rsid w:val="00F37638"/>
    <w:rsid w:val="00F90FBD"/>
    <w:rsid w:val="00F94C38"/>
    <w:rsid w:val="00FA1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ind w:left="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CA3"/>
    <w:pPr>
      <w:ind w:left="0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ορεστης"/>
    <w:basedOn w:val="a"/>
    <w:rsid w:val="005B3CA3"/>
    <w:pPr>
      <w:spacing w:before="120" w:line="312" w:lineRule="auto"/>
      <w:jc w:val="both"/>
    </w:pPr>
    <w:rPr>
      <w:rFonts w:ascii="Arial" w:hAnsi="Arial"/>
      <w:iCs/>
      <w:sz w:val="22"/>
      <w:lang w:val="en-US" w:eastAsia="en-US"/>
    </w:rPr>
  </w:style>
  <w:style w:type="paragraph" w:styleId="a4">
    <w:name w:val="Balloon Text"/>
    <w:basedOn w:val="a"/>
    <w:link w:val="Char"/>
    <w:uiPriority w:val="99"/>
    <w:semiHidden/>
    <w:unhideWhenUsed/>
    <w:rsid w:val="005B3CA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5B3CA3"/>
    <w:rPr>
      <w:rFonts w:ascii="Tahoma" w:eastAsia="Times New Roman" w:hAnsi="Tahoma" w:cs="Tahoma"/>
      <w:sz w:val="16"/>
      <w:szCs w:val="16"/>
      <w:lang w:eastAsia="el-GR"/>
    </w:rPr>
  </w:style>
  <w:style w:type="paragraph" w:styleId="a5">
    <w:name w:val="header"/>
    <w:basedOn w:val="a"/>
    <w:link w:val="Char0"/>
    <w:uiPriority w:val="99"/>
    <w:unhideWhenUsed/>
    <w:rsid w:val="005B3CA3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5B3CA3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6">
    <w:name w:val="footer"/>
    <w:basedOn w:val="a"/>
    <w:link w:val="Char1"/>
    <w:unhideWhenUsed/>
    <w:rsid w:val="005B3CA3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rsid w:val="005B3CA3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7">
    <w:name w:val="List Paragraph"/>
    <w:basedOn w:val="a"/>
    <w:uiPriority w:val="34"/>
    <w:qFormat/>
    <w:rsid w:val="005B3CA3"/>
    <w:pPr>
      <w:ind w:left="720"/>
      <w:contextualSpacing/>
    </w:pPr>
  </w:style>
  <w:style w:type="paragraph" w:customStyle="1" w:styleId="Default">
    <w:name w:val="Default"/>
    <w:rsid w:val="006D583F"/>
    <w:pPr>
      <w:autoSpaceDE w:val="0"/>
      <w:autoSpaceDN w:val="0"/>
      <w:adjustRightInd w:val="0"/>
      <w:ind w:left="0"/>
    </w:pPr>
    <w:rPr>
      <w:rFonts w:ascii="Calibri" w:hAnsi="Calibri" w:cs="Calibri"/>
      <w:color w:val="000000"/>
      <w:sz w:val="24"/>
      <w:szCs w:val="24"/>
    </w:rPr>
  </w:style>
  <w:style w:type="table" w:styleId="a8">
    <w:name w:val="Table Grid"/>
    <w:basedOn w:val="a1"/>
    <w:uiPriority w:val="59"/>
    <w:rsid w:val="0077477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ΟΣ_παρ_κειμένου"/>
    <w:basedOn w:val="a"/>
    <w:link w:val="Char2"/>
    <w:rsid w:val="008F1112"/>
    <w:pPr>
      <w:spacing w:before="120" w:line="340" w:lineRule="atLeast"/>
      <w:jc w:val="both"/>
    </w:pPr>
    <w:rPr>
      <w:rFonts w:ascii="Tahoma" w:hAnsi="Tahoma" w:cs="Tahoma"/>
      <w:sz w:val="22"/>
      <w:szCs w:val="22"/>
    </w:rPr>
  </w:style>
  <w:style w:type="character" w:customStyle="1" w:styleId="Char2">
    <w:name w:val="ΟΣ_παρ_κειμένου Char"/>
    <w:basedOn w:val="a0"/>
    <w:link w:val="a9"/>
    <w:rsid w:val="008F1112"/>
    <w:rPr>
      <w:rFonts w:ascii="Tahoma" w:eastAsia="Times New Roman" w:hAnsi="Tahoma" w:cs="Tahoma"/>
      <w:lang w:eastAsia="el-GR"/>
    </w:rPr>
  </w:style>
  <w:style w:type="character" w:styleId="-">
    <w:name w:val="Hyperlink"/>
    <w:basedOn w:val="a0"/>
    <w:rsid w:val="003047D9"/>
    <w:rPr>
      <w:color w:val="0000FF"/>
      <w:u w:val="single"/>
    </w:rPr>
  </w:style>
  <w:style w:type="character" w:styleId="aa">
    <w:name w:val="page number"/>
    <w:basedOn w:val="a0"/>
    <w:rsid w:val="00132D08"/>
  </w:style>
  <w:style w:type="paragraph" w:styleId="ab">
    <w:name w:val="footnote text"/>
    <w:basedOn w:val="a"/>
    <w:link w:val="Char3"/>
    <w:semiHidden/>
    <w:rsid w:val="00046843"/>
    <w:rPr>
      <w:sz w:val="20"/>
      <w:szCs w:val="20"/>
    </w:rPr>
  </w:style>
  <w:style w:type="character" w:customStyle="1" w:styleId="Char3">
    <w:name w:val="Κείμενο υποσημείωσης Char"/>
    <w:basedOn w:val="a0"/>
    <w:link w:val="ab"/>
    <w:semiHidden/>
    <w:rsid w:val="00046843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ac">
    <w:name w:val="footnote reference"/>
    <w:basedOn w:val="a0"/>
    <w:semiHidden/>
    <w:rsid w:val="0004684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neser@aneser.g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info@aneser.g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o@aneser.gr" TargetMode="External"/><Relationship Id="rId14" Type="http://schemas.openxmlformats.org/officeDocument/2006/relationships/hyperlink" Target="http://www.google.gr/url?sa=i&amp;rct=j&amp;q=&amp;esrc=s&amp;source=images&amp;cd=&amp;cad=rja&amp;uact=8&amp;ved=0ahUKEwjDgrbC0I3LAhUDtRoKHc8xBRQQjRwIBw&amp;url=http://www.netzwerk-laendlicher-raum.de/service/downloads/grafikbausteine-und-logos/&amp;psig=AFQjCNFxkCxAkYMJWOGwEs1HLUAnXRsCsw&amp;ust=1456308080033925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A4F37-3F1E-4B07-9231-3A96B8440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319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ΠΡΟΣΚΛΗΣΗ ΕΚΔΗΛΩΣΗΣ ΕΝΔΙΑΦΕΡΟΝΤΟΣ Σ.Μ.Ε. CLLD/LEADER 2014-2020_v1_03_16</Company>
  <LinksUpToDate>false</LinksUpToDate>
  <CharactersWithSpaces>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mauroudis</cp:lastModifiedBy>
  <cp:revision>7</cp:revision>
  <dcterms:created xsi:type="dcterms:W3CDTF">2017-03-24T10:08:00Z</dcterms:created>
  <dcterms:modified xsi:type="dcterms:W3CDTF">2019-10-18T08:15:00Z</dcterms:modified>
</cp:coreProperties>
</file>